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b156238894021" w:history="1">
              <w:r>
                <w:rPr>
                  <w:rStyle w:val="Hyperlink"/>
                </w:rPr>
                <w:t>2009-2012年中国特色农产品市场预测与投资策略咨询报告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b156238894021" w:history="1">
              <w:r>
                <w:rPr>
                  <w:rStyle w:val="Hyperlink"/>
                </w:rPr>
                <w:t>2009-2012年中国特色农产品市场预测与投资策略咨询报告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b156238894021" w:history="1">
                <w:r>
                  <w:rPr>
                    <w:rStyle w:val="Hyperlink"/>
                  </w:rPr>
                  <w:t>https://www.20087.com/2009-03/R_2009_2012tesenongchanpinshichangyuce128BaoGao.html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2008-2009年世界特色农产品行业运行状况分析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2008-2009年世界特色农产品行业发展概况</w:t>
      </w:r>
      <w:r>
        <w:rPr>
          <w:rFonts w:hint="eastAsia"/>
        </w:rPr>
        <w:br/>
      </w:r>
      <w:r>
        <w:rPr>
          <w:rFonts w:hint="eastAsia"/>
        </w:rPr>
        <w:t>　　　　一、世界特色农产品产业特点分析</w:t>
      </w:r>
      <w:r>
        <w:rPr>
          <w:rFonts w:hint="eastAsia"/>
        </w:rPr>
        <w:br/>
      </w:r>
      <w:r>
        <w:rPr>
          <w:rFonts w:hint="eastAsia"/>
        </w:rPr>
        <w:t>　　　　二、世界特色农产品市场分析</w:t>
      </w:r>
      <w:r>
        <w:rPr>
          <w:rFonts w:hint="eastAsia"/>
        </w:rPr>
        <w:br/>
      </w:r>
      <w:r>
        <w:rPr>
          <w:rFonts w:hint="eastAsia"/>
        </w:rPr>
        <w:t>　　　　三、世界特色农产品外部环境分析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2008-2009年世界主要国家特色农产品行业发展情况分析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2009-2012年世界特色农产品行业发展趋势分析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2008-2009年中国特色农产品行业运行环境分析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一、2008-2009年中国工业运行总体情况</w:t>
      </w:r>
      <w:r>
        <w:rPr>
          <w:rFonts w:hint="eastAsia"/>
        </w:rPr>
        <w:br/>
      </w:r>
      <w:r>
        <w:rPr>
          <w:rFonts w:hint="eastAsia"/>
        </w:rPr>
        <w:t>　　　　二、2008-2009年中国国民经济发展分析</w:t>
      </w:r>
      <w:r>
        <w:rPr>
          <w:rFonts w:hint="eastAsia"/>
        </w:rPr>
        <w:br/>
      </w:r>
      <w:r>
        <w:rPr>
          <w:rFonts w:hint="eastAsia"/>
        </w:rPr>
        <w:t>　　　　三、2008-2009年中国对外贸易情况</w:t>
      </w:r>
      <w:r>
        <w:rPr>
          <w:rFonts w:hint="eastAsia"/>
        </w:rPr>
        <w:br/>
      </w:r>
      <w:r>
        <w:rPr>
          <w:rFonts w:hint="eastAsia"/>
        </w:rPr>
        <w:t>　　第二节 2008-2009年中国特色农产品产业政策环境分析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一、《特色农产品区域布局规划》</w:t>
      </w:r>
      <w:r>
        <w:rPr>
          <w:rFonts w:hint="eastAsia"/>
        </w:rPr>
        <w:br/>
      </w:r>
      <w:r>
        <w:rPr>
          <w:rFonts w:hint="eastAsia"/>
        </w:rPr>
        <w:t>　　　　二、关于促进自主创新成果产业化的若干政策</w:t>
      </w:r>
      <w:r>
        <w:rPr>
          <w:rFonts w:hint="eastAsia"/>
        </w:rPr>
        <w:br/>
      </w:r>
      <w:r>
        <w:rPr>
          <w:rFonts w:hint="eastAsia"/>
        </w:rPr>
        <w:t>　　　　三、中华人民共和国渔业法</w:t>
      </w:r>
      <w:r>
        <w:rPr>
          <w:rFonts w:hint="eastAsia"/>
        </w:rPr>
        <w:br/>
      </w:r>
      <w:r>
        <w:rPr>
          <w:rFonts w:hint="eastAsia"/>
        </w:rPr>
        <w:t>　　　　四、生鲜乳生产收购管理办法</w:t>
      </w:r>
      <w:r>
        <w:rPr>
          <w:rFonts w:hint="eastAsia"/>
        </w:rPr>
        <w:br/>
      </w:r>
      <w:r>
        <w:rPr>
          <w:rFonts w:hint="eastAsia"/>
        </w:rPr>
        <w:t>　　第三节 2008-2009年中国特色农产品行业发展社会环境分析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2008-2009年中国特色农产品市场运行动态分析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2008-2009年中国特色农产品市场发展综述</w:t>
      </w:r>
      <w:r>
        <w:rPr>
          <w:rFonts w:hint="eastAsia"/>
        </w:rPr>
        <w:br/>
      </w:r>
      <w:r>
        <w:rPr>
          <w:rFonts w:hint="eastAsia"/>
        </w:rPr>
        <w:t>　　　　一、中国特色农产品市场发展现状</w:t>
      </w:r>
      <w:r>
        <w:rPr>
          <w:rFonts w:hint="eastAsia"/>
        </w:rPr>
        <w:br/>
      </w:r>
      <w:r>
        <w:rPr>
          <w:rFonts w:hint="eastAsia"/>
        </w:rPr>
        <w:t>　　　　二、发展特色农业的影响因素</w:t>
      </w:r>
      <w:r>
        <w:rPr>
          <w:rFonts w:hint="eastAsia"/>
        </w:rPr>
        <w:br/>
      </w:r>
      <w:r>
        <w:rPr>
          <w:rFonts w:hint="eastAsia"/>
        </w:rPr>
        <w:t>　　　　三、发展特色农业的意义分析</w:t>
      </w:r>
      <w:r>
        <w:rPr>
          <w:rFonts w:hint="eastAsia"/>
        </w:rPr>
        <w:br/>
      </w:r>
      <w:r>
        <w:rPr>
          <w:rFonts w:hint="eastAsia"/>
        </w:rPr>
        <w:t>　　第二节 2008-2009年中国特色农产品发展的建设重点</w:t>
      </w:r>
      <w:r>
        <w:rPr>
          <w:rFonts w:hint="eastAsia"/>
        </w:rPr>
        <w:br/>
      </w:r>
      <w:r>
        <w:rPr>
          <w:rFonts w:hint="eastAsia"/>
        </w:rPr>
        <w:t>　　　　一、特色农产品品种选育</w:t>
      </w:r>
      <w:r>
        <w:rPr>
          <w:rFonts w:hint="eastAsia"/>
        </w:rPr>
        <w:br/>
      </w:r>
      <w:r>
        <w:rPr>
          <w:rFonts w:hint="eastAsia"/>
        </w:rPr>
        <w:t>　　　　二、特色农产品产业标准化与管理</w:t>
      </w:r>
      <w:r>
        <w:rPr>
          <w:rFonts w:hint="eastAsia"/>
        </w:rPr>
        <w:br/>
      </w:r>
      <w:r>
        <w:rPr>
          <w:rFonts w:hint="eastAsia"/>
        </w:rPr>
        <w:t>　　　　三、特色农产品技术创新与推广</w:t>
      </w:r>
      <w:r>
        <w:rPr>
          <w:rFonts w:hint="eastAsia"/>
        </w:rPr>
        <w:br/>
      </w:r>
      <w:r>
        <w:rPr>
          <w:rFonts w:hint="eastAsia"/>
        </w:rPr>
        <w:t>　　　　四、特色农产品加工</w:t>
      </w:r>
      <w:r>
        <w:rPr>
          <w:rFonts w:hint="eastAsia"/>
        </w:rPr>
        <w:br/>
      </w:r>
      <w:r>
        <w:rPr>
          <w:rFonts w:hint="eastAsia"/>
        </w:rPr>
        <w:t>　　　　五、特色农产品营销</w:t>
      </w:r>
      <w:r>
        <w:rPr>
          <w:rFonts w:hint="eastAsia"/>
        </w:rPr>
        <w:br/>
      </w:r>
      <w:r>
        <w:rPr>
          <w:rFonts w:hint="eastAsia"/>
        </w:rPr>
        <w:t>　　第三节 2008-2009年中国特色农产品市场存在的问题分析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2008-2009年中国特色农产品细分产业运行态势分析</w:t>
      </w:r>
      <w:r>
        <w:rPr>
          <w:rFonts w:hint="eastAsia"/>
        </w:rPr>
        <w:br/>
      </w:r>
      <w:r>
        <w:rPr>
          <w:rFonts w:hint="eastAsia"/>
        </w:rPr>
        <w:t>　　第一节 中国特色蔬菜发展分析</w:t>
      </w:r>
      <w:r>
        <w:rPr>
          <w:rFonts w:hint="eastAsia"/>
        </w:rPr>
        <w:br/>
      </w:r>
      <w:r>
        <w:rPr>
          <w:rFonts w:hint="eastAsia"/>
        </w:rPr>
        <w:t>　　第二节 中国特色果品发展分析</w:t>
      </w:r>
      <w:r>
        <w:rPr>
          <w:rFonts w:hint="eastAsia"/>
        </w:rPr>
        <w:br/>
      </w:r>
      <w:r>
        <w:rPr>
          <w:rFonts w:hint="eastAsia"/>
        </w:rPr>
        <w:t>　　第三节 中国特色粮油发展分析</w:t>
      </w:r>
      <w:r>
        <w:rPr>
          <w:rFonts w:hint="eastAsia"/>
        </w:rPr>
        <w:br/>
      </w:r>
      <w:r>
        <w:rPr>
          <w:rFonts w:hint="eastAsia"/>
        </w:rPr>
        <w:t>　　第四节 中国特色饮料发展分析</w:t>
      </w:r>
      <w:r>
        <w:rPr>
          <w:rFonts w:hint="eastAsia"/>
        </w:rPr>
        <w:br/>
      </w:r>
      <w:r>
        <w:rPr>
          <w:rFonts w:hint="eastAsia"/>
        </w:rPr>
        <w:t>　　第五节 中国特色花卉发展分析</w:t>
      </w:r>
      <w:r>
        <w:rPr>
          <w:rFonts w:hint="eastAsia"/>
        </w:rPr>
        <w:br/>
      </w:r>
      <w:r>
        <w:rPr>
          <w:rFonts w:hint="eastAsia"/>
        </w:rPr>
        <w:t>　　第六节 中国特色草食牲畜发展分析</w:t>
      </w:r>
      <w:r>
        <w:rPr>
          <w:rFonts w:hint="eastAsia"/>
        </w:rPr>
        <w:br/>
      </w:r>
      <w:r>
        <w:rPr>
          <w:rFonts w:hint="eastAsia"/>
        </w:rPr>
        <w:t>　　第七节 中国特色猪禽蜂发展分析</w:t>
      </w:r>
      <w:r>
        <w:rPr>
          <w:rFonts w:hint="eastAsia"/>
        </w:rPr>
        <w:br/>
      </w:r>
      <w:r>
        <w:rPr>
          <w:rFonts w:hint="eastAsia"/>
        </w:rPr>
        <w:t>　　第八节 中国特色纤维发展分析</w:t>
      </w:r>
      <w:r>
        <w:rPr>
          <w:rFonts w:hint="eastAsia"/>
        </w:rPr>
        <w:br/>
      </w:r>
      <w:r>
        <w:rPr>
          <w:rFonts w:hint="eastAsia"/>
        </w:rPr>
        <w:t>　　第九节 中国特色中药材发展分析</w:t>
      </w:r>
      <w:r>
        <w:rPr>
          <w:rFonts w:hint="eastAsia"/>
        </w:rPr>
        <w:br/>
      </w:r>
      <w:r>
        <w:rPr>
          <w:rFonts w:hint="eastAsia"/>
        </w:rPr>
        <w:t>　　第十节 中国特色水产发展分析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2008-2009年中国特色农产品进出口贸易分析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2008-2009年中国部分特色农产品进出口分析</w:t>
      </w:r>
      <w:r>
        <w:rPr>
          <w:rFonts w:hint="eastAsia"/>
        </w:rPr>
        <w:br/>
      </w:r>
      <w:r>
        <w:rPr>
          <w:rFonts w:hint="eastAsia"/>
        </w:rPr>
        <w:t>　　　　一、中国部分特色农产品进口分析</w:t>
      </w:r>
      <w:r>
        <w:rPr>
          <w:rFonts w:hint="eastAsia"/>
        </w:rPr>
        <w:br/>
      </w:r>
      <w:r>
        <w:rPr>
          <w:rFonts w:hint="eastAsia"/>
        </w:rPr>
        <w:t>　　　　二、中国部分特色农产品出口分析</w:t>
      </w:r>
      <w:r>
        <w:rPr>
          <w:rFonts w:hint="eastAsia"/>
        </w:rPr>
        <w:br/>
      </w:r>
      <w:r>
        <w:rPr>
          <w:rFonts w:hint="eastAsia"/>
        </w:rPr>
        <w:t>　　第二节 2008-2009年中国部分地区特色农产品出口分析</w:t>
      </w:r>
      <w:r>
        <w:rPr>
          <w:rFonts w:hint="eastAsia"/>
        </w:rPr>
        <w:br/>
      </w:r>
      <w:r>
        <w:rPr>
          <w:rFonts w:hint="eastAsia"/>
        </w:rPr>
        <w:t>　　　　一、2008-2009年新疆特色农产品出口情况</w:t>
      </w:r>
      <w:r>
        <w:rPr>
          <w:rFonts w:hint="eastAsia"/>
        </w:rPr>
        <w:br/>
      </w:r>
      <w:r>
        <w:rPr>
          <w:rFonts w:hint="eastAsia"/>
        </w:rPr>
        <w:t>　　　　二、近期甘肃特色农产品出口新情况</w:t>
      </w:r>
      <w:r>
        <w:rPr>
          <w:rFonts w:hint="eastAsia"/>
        </w:rPr>
        <w:br/>
      </w:r>
      <w:r>
        <w:rPr>
          <w:rFonts w:hint="eastAsia"/>
        </w:rPr>
        <w:t>　　　　三、2008-2009年云南特色农产品出口情况</w:t>
      </w:r>
      <w:r>
        <w:rPr>
          <w:rFonts w:hint="eastAsia"/>
        </w:rPr>
        <w:br/>
      </w:r>
      <w:r>
        <w:rPr>
          <w:rFonts w:hint="eastAsia"/>
        </w:rPr>
        <w:t>　　　　四、山东淄博市特色农产品出口情况</w:t>
      </w:r>
      <w:r>
        <w:rPr>
          <w:rFonts w:hint="eastAsia"/>
        </w:rPr>
        <w:br/>
      </w:r>
      <w:r>
        <w:rPr>
          <w:rFonts w:hint="eastAsia"/>
        </w:rPr>
        <w:t>　　第三节 2009-2012年中国特色农产品进出口预测分析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2008-2009年中国特色农产品行业市场竞争分析</w:t>
      </w:r>
      <w:r>
        <w:rPr>
          <w:rFonts w:hint="eastAsia"/>
        </w:rPr>
        <w:br/>
      </w:r>
      <w:r>
        <w:rPr>
          <w:rFonts w:hint="eastAsia"/>
        </w:rPr>
        <w:t>　　第一节 2008-2009年特色农产品行业竞争结构分析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2008-2009年特色农产品行业国际竞争力影响因素分析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2008-2009年中国部分地区特色农产品竞争力分析</w:t>
      </w:r>
      <w:r>
        <w:rPr>
          <w:rFonts w:hint="eastAsia"/>
        </w:rPr>
        <w:br/>
      </w:r>
      <w:r>
        <w:rPr>
          <w:rFonts w:hint="eastAsia"/>
        </w:rPr>
        <w:t>　　　　一、青岛特色农产品市场竞争力分析</w:t>
      </w:r>
      <w:r>
        <w:rPr>
          <w:rFonts w:hint="eastAsia"/>
        </w:rPr>
        <w:br/>
      </w:r>
      <w:r>
        <w:rPr>
          <w:rFonts w:hint="eastAsia"/>
        </w:rPr>
        <w:t>　　　　二、浙江杭州市特色农产品竞争力分析</w:t>
      </w:r>
      <w:r>
        <w:rPr>
          <w:rFonts w:hint="eastAsia"/>
        </w:rPr>
        <w:br/>
      </w:r>
      <w:r>
        <w:rPr>
          <w:rFonts w:hint="eastAsia"/>
        </w:rPr>
        <w:t>　　　　三、江西兴国县特色农产品市场竞争力分析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2008-2009年中国特色农产品行业优势企业关键性财务分析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新疆冠农果茸股份有限公司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烟台鲁星食品有限公司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江苏野生科技产业有限公司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2008-2009年中国农产品市场运行走势分析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2008-2009年中国主要农产品产量情况</w:t>
      </w:r>
      <w:r>
        <w:rPr>
          <w:rFonts w:hint="eastAsia"/>
        </w:rPr>
        <w:br/>
      </w:r>
      <w:r>
        <w:rPr>
          <w:rFonts w:hint="eastAsia"/>
        </w:rPr>
        <w:t>　　　　一、2008-2009年中国大米产量情况</w:t>
      </w:r>
      <w:r>
        <w:rPr>
          <w:rFonts w:hint="eastAsia"/>
        </w:rPr>
        <w:br/>
      </w:r>
      <w:r>
        <w:rPr>
          <w:rFonts w:hint="eastAsia"/>
        </w:rPr>
        <w:t>　　　　二、2008-2009年中国小麦粉产量情况</w:t>
      </w:r>
      <w:r>
        <w:rPr>
          <w:rFonts w:hint="eastAsia"/>
        </w:rPr>
        <w:br/>
      </w:r>
      <w:r>
        <w:rPr>
          <w:rFonts w:hint="eastAsia"/>
        </w:rPr>
        <w:t>　　　　三、2008-2009年中国食用植物油产量情况</w:t>
      </w:r>
      <w:r>
        <w:rPr>
          <w:rFonts w:hint="eastAsia"/>
        </w:rPr>
        <w:br/>
      </w:r>
      <w:r>
        <w:rPr>
          <w:rFonts w:hint="eastAsia"/>
        </w:rPr>
        <w:t>　　　　四、2008-2009年中国配混合饲料产量情况</w:t>
      </w:r>
      <w:r>
        <w:rPr>
          <w:rFonts w:hint="eastAsia"/>
        </w:rPr>
        <w:br/>
      </w:r>
      <w:r>
        <w:rPr>
          <w:rFonts w:hint="eastAsia"/>
        </w:rPr>
        <w:t>　　第二节 2008-2009年中国农业发展形势分析</w:t>
      </w:r>
      <w:r>
        <w:rPr>
          <w:rFonts w:hint="eastAsia"/>
        </w:rPr>
        <w:br/>
      </w:r>
      <w:r>
        <w:rPr>
          <w:rFonts w:hint="eastAsia"/>
        </w:rPr>
        <w:t>　　　　一、2008-2009年中国农业农村经济运行分析</w:t>
      </w:r>
      <w:r>
        <w:rPr>
          <w:rFonts w:hint="eastAsia"/>
        </w:rPr>
        <w:br/>
      </w:r>
      <w:r>
        <w:rPr>
          <w:rFonts w:hint="eastAsia"/>
        </w:rPr>
        <w:t>　　　　二、2008-2009年中国农垦生产分析</w:t>
      </w:r>
      <w:r>
        <w:rPr>
          <w:rFonts w:hint="eastAsia"/>
        </w:rPr>
        <w:br/>
      </w:r>
      <w:r>
        <w:rPr>
          <w:rFonts w:hint="eastAsia"/>
        </w:rPr>
        <w:t>　　　　三、中国农业的出路与挑战</w:t>
      </w:r>
      <w:r>
        <w:rPr>
          <w:rFonts w:hint="eastAsia"/>
        </w:rPr>
        <w:br/>
      </w:r>
      <w:r>
        <w:rPr>
          <w:rFonts w:hint="eastAsia"/>
        </w:rPr>
        <w:t>　　第三节 2008-2009年中国农产品市场分析</w:t>
      </w:r>
      <w:r>
        <w:rPr>
          <w:rFonts w:hint="eastAsia"/>
        </w:rPr>
        <w:br/>
      </w:r>
      <w:r>
        <w:rPr>
          <w:rFonts w:hint="eastAsia"/>
        </w:rPr>
        <w:t>　　　　一、中国农产品市场竞争现状</w:t>
      </w:r>
      <w:r>
        <w:rPr>
          <w:rFonts w:hint="eastAsia"/>
        </w:rPr>
        <w:br/>
      </w:r>
      <w:r>
        <w:rPr>
          <w:rFonts w:hint="eastAsia"/>
        </w:rPr>
        <w:t>　　　　二、2008-2009年11月中国农产品市场指数分析</w:t>
      </w:r>
      <w:r>
        <w:rPr>
          <w:rFonts w:hint="eastAsia"/>
        </w:rPr>
        <w:br/>
      </w:r>
      <w:r>
        <w:rPr>
          <w:rFonts w:hint="eastAsia"/>
        </w:rPr>
        <w:t>　　　　三、中国食用农产品价格状况</w:t>
      </w:r>
      <w:r>
        <w:rPr>
          <w:rFonts w:hint="eastAsia"/>
        </w:rPr>
        <w:br/>
      </w:r>
      <w:r>
        <w:rPr>
          <w:rFonts w:hint="eastAsia"/>
        </w:rPr>
        <w:t>　　　　四、中国将应对农产品价格下降的措施分析</w:t>
      </w:r>
      <w:r>
        <w:rPr>
          <w:rFonts w:hint="eastAsia"/>
        </w:rPr>
        <w:br/>
      </w:r>
      <w:r>
        <w:rPr>
          <w:rFonts w:hint="eastAsia"/>
        </w:rPr>
        <w:t>　　第四节 2008-2009年中国农产品贸易发展分析</w:t>
      </w:r>
      <w:r>
        <w:rPr>
          <w:rFonts w:hint="eastAsia"/>
        </w:rPr>
        <w:br/>
      </w:r>
      <w:r>
        <w:rPr>
          <w:rFonts w:hint="eastAsia"/>
        </w:rPr>
        <w:t>　　　　一、农产品贸易发展历程</w:t>
      </w:r>
      <w:r>
        <w:rPr>
          <w:rFonts w:hint="eastAsia"/>
        </w:rPr>
        <w:br/>
      </w:r>
      <w:r>
        <w:rPr>
          <w:rFonts w:hint="eastAsia"/>
        </w:rPr>
        <w:t>　　　　二、农产品贸易政策调整分析</w:t>
      </w:r>
      <w:r>
        <w:rPr>
          <w:rFonts w:hint="eastAsia"/>
        </w:rPr>
        <w:br/>
      </w:r>
      <w:r>
        <w:rPr>
          <w:rFonts w:hint="eastAsia"/>
        </w:rPr>
        <w:t>　　　　三、农产品贸易基本经验和重要启示</w:t>
      </w:r>
      <w:r>
        <w:rPr>
          <w:rFonts w:hint="eastAsia"/>
        </w:rPr>
        <w:br/>
      </w:r>
      <w:r>
        <w:rPr>
          <w:rFonts w:hint="eastAsia"/>
        </w:rPr>
        <w:t>　　　　四、中国农产品进出口调控新法规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2009-2012年中国特色农产品发展趋势分析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2009-2012年中国特色农产品发展总体思路</w:t>
      </w:r>
      <w:r>
        <w:rPr>
          <w:rFonts w:hint="eastAsia"/>
        </w:rPr>
        <w:br/>
      </w:r>
      <w:r>
        <w:rPr>
          <w:rFonts w:hint="eastAsia"/>
        </w:rPr>
        <w:t>　　第二节 2009-2012年中国优势特色农产品及其市场发展趋势</w:t>
      </w:r>
      <w:r>
        <w:rPr>
          <w:rFonts w:hint="eastAsia"/>
        </w:rPr>
        <w:br/>
      </w:r>
      <w:r>
        <w:rPr>
          <w:rFonts w:hint="eastAsia"/>
        </w:rPr>
        <w:t>　　　　一、甘薯茎尖嫩叶市场优势及市场前景</w:t>
      </w:r>
      <w:r>
        <w:rPr>
          <w:rFonts w:hint="eastAsia"/>
        </w:rPr>
        <w:br/>
      </w:r>
      <w:r>
        <w:rPr>
          <w:rFonts w:hint="eastAsia"/>
        </w:rPr>
        <w:t>　　　　二、富硒农产品市场优势</w:t>
      </w:r>
      <w:r>
        <w:rPr>
          <w:rFonts w:hint="eastAsia"/>
        </w:rPr>
        <w:br/>
      </w:r>
      <w:r>
        <w:rPr>
          <w:rFonts w:hint="eastAsia"/>
        </w:rPr>
        <w:t>　　　　三、特色甘薯市场发展趋势</w:t>
      </w:r>
      <w:r>
        <w:rPr>
          <w:rFonts w:hint="eastAsia"/>
        </w:rPr>
        <w:br/>
      </w:r>
      <w:r>
        <w:rPr>
          <w:rFonts w:hint="eastAsia"/>
        </w:rPr>
        <w:t>　　　　四、特种玉米市场发展趋势</w:t>
      </w:r>
      <w:r>
        <w:rPr>
          <w:rFonts w:hint="eastAsia"/>
        </w:rPr>
        <w:br/>
      </w:r>
      <w:r>
        <w:rPr>
          <w:rFonts w:hint="eastAsia"/>
        </w:rPr>
        <w:t>　　　　五、特色果蔬市场发展趋势</w:t>
      </w:r>
      <w:r>
        <w:rPr>
          <w:rFonts w:hint="eastAsia"/>
        </w:rPr>
        <w:br/>
      </w:r>
      <w:r>
        <w:rPr>
          <w:rFonts w:hint="eastAsia"/>
        </w:rPr>
        <w:t>　　　　六、灵芝产品发展趋势</w:t>
      </w:r>
      <w:r>
        <w:rPr>
          <w:rFonts w:hint="eastAsia"/>
        </w:rPr>
        <w:br/>
      </w:r>
      <w:r>
        <w:rPr>
          <w:rFonts w:hint="eastAsia"/>
        </w:rPr>
        <w:t>　　第三节 2009-2012年海南特色农产品深加工发展趋势及投资风险</w:t>
      </w:r>
      <w:r>
        <w:rPr>
          <w:rFonts w:hint="eastAsia"/>
        </w:rPr>
        <w:br/>
      </w:r>
      <w:r>
        <w:rPr>
          <w:rFonts w:hint="eastAsia"/>
        </w:rPr>
        <w:t>　　　　一、海南特色农产品加工品附加值情况</w:t>
      </w:r>
      <w:r>
        <w:rPr>
          <w:rFonts w:hint="eastAsia"/>
        </w:rPr>
        <w:br/>
      </w:r>
      <w:r>
        <w:rPr>
          <w:rFonts w:hint="eastAsia"/>
        </w:rPr>
        <w:t>　　　　二、海南特色农产品加工能力及其趋势分析</w:t>
      </w:r>
      <w:r>
        <w:rPr>
          <w:rFonts w:hint="eastAsia"/>
        </w:rPr>
        <w:br/>
      </w:r>
      <w:r>
        <w:rPr>
          <w:rFonts w:hint="eastAsia"/>
        </w:rPr>
        <w:t>　　　　三、海南特色农产品深加工趋势及投资风险分析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2009-2012年中国特色农产品发展策略及专家建议分析</w:t>
      </w:r>
      <w:r>
        <w:rPr>
          <w:rFonts w:hint="eastAsia"/>
        </w:rPr>
        <w:br/>
      </w:r>
      <w:r>
        <w:rPr>
          <w:rFonts w:hint="eastAsia"/>
        </w:rPr>
        <w:t>　　第一节 2009-2012年中国特色农产品的出路与对策</w:t>
      </w:r>
      <w:r>
        <w:rPr>
          <w:rFonts w:hint="eastAsia"/>
        </w:rPr>
        <w:br/>
      </w:r>
      <w:r>
        <w:rPr>
          <w:rFonts w:hint="eastAsia"/>
        </w:rPr>
        <w:t>　　　　一、中国特色农产品的出路分析</w:t>
      </w:r>
      <w:r>
        <w:rPr>
          <w:rFonts w:hint="eastAsia"/>
        </w:rPr>
        <w:br/>
      </w:r>
      <w:r>
        <w:rPr>
          <w:rFonts w:hint="eastAsia"/>
        </w:rPr>
        <w:t>　　　　二、中国特色农产品发展策略</w:t>
      </w:r>
      <w:r>
        <w:rPr>
          <w:rFonts w:hint="eastAsia"/>
        </w:rPr>
        <w:br/>
      </w:r>
      <w:r>
        <w:rPr>
          <w:rFonts w:hint="eastAsia"/>
        </w:rPr>
        <w:t>　　第二节 2009-2012年促进特色农产品区域布局的保障措施</w:t>
      </w:r>
      <w:r>
        <w:rPr>
          <w:rFonts w:hint="eastAsia"/>
        </w:rPr>
        <w:br/>
      </w:r>
      <w:r>
        <w:rPr>
          <w:rFonts w:hint="eastAsia"/>
        </w:rPr>
        <w:t>　　第三节 2009-2012年河北省特色农产品价值实现形势及对策分析</w:t>
      </w:r>
      <w:r>
        <w:rPr>
          <w:rFonts w:hint="eastAsia"/>
        </w:rPr>
        <w:br/>
      </w:r>
      <w:r>
        <w:rPr>
          <w:rFonts w:hint="eastAsia"/>
        </w:rPr>
        <w:t>　　　　一、河北省特色农产品资源分布现状</w:t>
      </w:r>
      <w:r>
        <w:rPr>
          <w:rFonts w:hint="eastAsia"/>
        </w:rPr>
        <w:br/>
      </w:r>
      <w:r>
        <w:rPr>
          <w:rFonts w:hint="eastAsia"/>
        </w:rPr>
        <w:t>　　　　二、特色农产品价值实现主要模式</w:t>
      </w:r>
      <w:r>
        <w:rPr>
          <w:rFonts w:hint="eastAsia"/>
        </w:rPr>
        <w:br/>
      </w:r>
      <w:r>
        <w:rPr>
          <w:rFonts w:hint="eastAsia"/>
        </w:rPr>
        <w:t>　　　　三、河北省特色农产品价值实现形势分析</w:t>
      </w:r>
      <w:r>
        <w:rPr>
          <w:rFonts w:hint="eastAsia"/>
        </w:rPr>
        <w:br/>
      </w:r>
      <w:r>
        <w:rPr>
          <w:rFonts w:hint="eastAsia"/>
        </w:rPr>
        <w:t>　　　　四、促进河北省特色农产品价值实现的对策措施及建议</w:t>
      </w:r>
      <w:r>
        <w:rPr>
          <w:rFonts w:hint="eastAsia"/>
        </w:rPr>
        <w:br/>
      </w:r>
      <w:r>
        <w:rPr>
          <w:rFonts w:hint="eastAsia"/>
        </w:rPr>
        <w:t>　　第四节 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2009-2012年中国特色农产品行业投资分析</w:t>
      </w:r>
      <w:r>
        <w:rPr>
          <w:rFonts w:hint="eastAsia"/>
        </w:rPr>
        <w:br/>
      </w:r>
      <w:r>
        <w:rPr>
          <w:rFonts w:hint="eastAsia"/>
        </w:rPr>
        <w:t>　　第一节 中国农业政策性金融体系的探索</w:t>
      </w:r>
      <w:r>
        <w:rPr>
          <w:rFonts w:hint="eastAsia"/>
        </w:rPr>
        <w:br/>
      </w:r>
      <w:r>
        <w:rPr>
          <w:rFonts w:hint="eastAsia"/>
        </w:rPr>
        <w:t>　　　　一、农业政策性金融在农村资源配置中的地位</w:t>
      </w:r>
      <w:r>
        <w:rPr>
          <w:rFonts w:hint="eastAsia"/>
        </w:rPr>
        <w:br/>
      </w:r>
      <w:r>
        <w:rPr>
          <w:rFonts w:hint="eastAsia"/>
        </w:rPr>
        <w:t>　　　　二、农业政策性金融面临的问题分析</w:t>
      </w:r>
      <w:r>
        <w:rPr>
          <w:rFonts w:hint="eastAsia"/>
        </w:rPr>
        <w:br/>
      </w:r>
      <w:r>
        <w:rPr>
          <w:rFonts w:hint="eastAsia"/>
        </w:rPr>
        <w:t>　　　　三、借鉴国外经验完善中国农业政策性金融体系</w:t>
      </w:r>
      <w:r>
        <w:rPr>
          <w:rFonts w:hint="eastAsia"/>
        </w:rPr>
        <w:br/>
      </w:r>
      <w:r>
        <w:rPr>
          <w:rFonts w:hint="eastAsia"/>
        </w:rPr>
        <w:t>　　第二节 2009-2012年中国特色农产品投资分析</w:t>
      </w:r>
      <w:r>
        <w:rPr>
          <w:rFonts w:hint="eastAsia"/>
        </w:rPr>
        <w:br/>
      </w:r>
      <w:r>
        <w:rPr>
          <w:rFonts w:hint="eastAsia"/>
        </w:rPr>
        <w:t>　　　　一、中国特色农产品投资特性</w:t>
      </w:r>
      <w:r>
        <w:rPr>
          <w:rFonts w:hint="eastAsia"/>
        </w:rPr>
        <w:br/>
      </w:r>
      <w:r>
        <w:rPr>
          <w:rFonts w:hint="eastAsia"/>
        </w:rPr>
        <w:t>　　　　二、中国特色农产品投资原则</w:t>
      </w:r>
      <w:r>
        <w:rPr>
          <w:rFonts w:hint="eastAsia"/>
        </w:rPr>
        <w:br/>
      </w:r>
      <w:r>
        <w:rPr>
          <w:rFonts w:hint="eastAsia"/>
        </w:rPr>
        <w:t>　　　　三、如何确保特色农产品的资金投入</w:t>
      </w:r>
      <w:r>
        <w:rPr>
          <w:rFonts w:hint="eastAsia"/>
        </w:rPr>
        <w:br/>
      </w:r>
      <w:r>
        <w:rPr>
          <w:rFonts w:hint="eastAsia"/>
        </w:rPr>
        <w:t>　　　　四、近期中国特色农产品投资项目</w:t>
      </w:r>
      <w:r>
        <w:rPr>
          <w:rFonts w:hint="eastAsia"/>
        </w:rPr>
        <w:br/>
      </w:r>
      <w:r>
        <w:rPr>
          <w:rFonts w:hint="eastAsia"/>
        </w:rPr>
        <w:t>　　第三节 2009-2012年农林牧渔业投资策略探讨</w:t>
      </w:r>
      <w:r>
        <w:rPr>
          <w:rFonts w:hint="eastAsia"/>
        </w:rPr>
        <w:br/>
      </w:r>
      <w:r>
        <w:rPr>
          <w:rFonts w:hint="eastAsia"/>
        </w:rPr>
        <w:t>　　第四节 [中智~林~]投资风险提示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b156238894021" w:history="1">
        <w:r>
          <w:rPr>
            <w:rStyle w:val="Hyperlink"/>
          </w:rPr>
          <w:t>2009-2012年中国特色农产品市场预测与投资策略咨询报告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b156238894021" w:history="1">
        <w:r>
          <w:rPr>
            <w:rStyle w:val="Hyperlink"/>
          </w:rPr>
          <w:t>https://www.20087.com/2009-03/R_2009_2012tesenongchanpinshichangyuce128BaoGao.html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热点：特色农业的类型有哪些、特色农业有哪些项目、特色农作物、特色农业产业发展思路、特色农业保险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685336aea48d0" w:history="1">
      <w:r>
        <w:rPr>
          <w:rStyle w:val="Hyperlink"/>
        </w:rPr>
        <w:t>2009-2012年中国特色农产品市场预测与投资策略咨询报告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tesenongchanpinshichangyuce128BaoGao.html" TargetMode="External" Id="R6d0b15623889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tesenongchanpinshichangyuce128BaoGao.html" TargetMode="External" Id="Rb8b685336aea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2009-03-03T00:33:00Z</dcterms:created>
  <dcterms:modified xsi:type="dcterms:W3CDTF">2009-03-03T01:33:00Z</dcterms:modified>
  <dc:subject>2009-2012年中国特色农产品市场预测与投资策略咨询报告</dc:subject>
  <dc:title>2009-2012年中国特色农产品市场预测与投资策略咨询报告</dc:title>
  <cp:keywords>2009-2012年中国特色农产品市场预测与投资策略咨询报告</cp:keywords>
  <dc:description>2009-2012年中国特色农产品市场预测与投资策略咨询报告</dc:description>
</cp:coreProperties>
</file>