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0beb0efb340ba" w:history="1">
              <w:r>
                <w:rPr>
                  <w:rStyle w:val="Hyperlink"/>
                </w:rPr>
                <w:t>2009-2012年中国石墨电极运行态势与投资前景分析报告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0beb0efb340ba" w:history="1">
              <w:r>
                <w:rPr>
                  <w:rStyle w:val="Hyperlink"/>
                </w:rPr>
                <w:t>2009-2012年中国石墨电极运行态势与投资前景分析报告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0beb0efb340ba" w:history="1">
                <w:r>
                  <w:rPr>
                    <w:rStyle w:val="Hyperlink"/>
                  </w:rPr>
                  <w:t>https://www.20087.com/2009-03/R_2009_2012shimodianjiyunxingtaishiyutBaoGao.html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2008年世界石墨电极发展状况分析</w:t>
      </w:r>
      <w:r>
        <w:rPr>
          <w:rFonts w:hint="eastAsia"/>
        </w:rPr>
        <w:br/>
      </w:r>
      <w:r>
        <w:rPr>
          <w:rFonts w:hint="eastAsia"/>
        </w:rPr>
        <w:t>　　第一节 2008年世界石墨电极市场环境分析</w:t>
      </w:r>
      <w:r>
        <w:rPr>
          <w:rFonts w:hint="eastAsia"/>
        </w:rPr>
        <w:br/>
      </w:r>
      <w:r>
        <w:rPr>
          <w:rFonts w:hint="eastAsia"/>
        </w:rPr>
        <w:t>　　第二节 2008年世界石墨电极概况</w:t>
      </w:r>
      <w:r>
        <w:rPr>
          <w:rFonts w:hint="eastAsia"/>
        </w:rPr>
        <w:br/>
      </w:r>
      <w:r>
        <w:rPr>
          <w:rFonts w:hint="eastAsia"/>
        </w:rPr>
        <w:t>　　　　一、石墨电极发展特点分析</w:t>
      </w:r>
      <w:r>
        <w:rPr>
          <w:rFonts w:hint="eastAsia"/>
        </w:rPr>
        <w:br/>
      </w:r>
      <w:r>
        <w:rPr>
          <w:rFonts w:hint="eastAsia"/>
        </w:rPr>
        <w:t>　　　　二、石墨电极重点技术攻关点评</w:t>
      </w:r>
      <w:r>
        <w:rPr>
          <w:rFonts w:hint="eastAsia"/>
        </w:rPr>
        <w:br/>
      </w:r>
      <w:r>
        <w:rPr>
          <w:rFonts w:hint="eastAsia"/>
        </w:rPr>
        <w:t>　　　　三、石墨电极市场动态分析</w:t>
      </w:r>
      <w:r>
        <w:rPr>
          <w:rFonts w:hint="eastAsia"/>
        </w:rPr>
        <w:br/>
      </w:r>
      <w:r>
        <w:rPr>
          <w:rFonts w:hint="eastAsia"/>
        </w:rPr>
        <w:t>　　第三节 2008年世界石墨电极需求主要国家运行分析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2009-2012年世界石墨电极业发展趋势分析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2008年中国石墨电极市场运行环境解析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四、2008年中国汇率调整分析</w:t>
      </w:r>
      <w:r>
        <w:rPr>
          <w:rFonts w:hint="eastAsia"/>
        </w:rPr>
        <w:br/>
      </w:r>
      <w:r>
        <w:rPr>
          <w:rFonts w:hint="eastAsia"/>
        </w:rPr>
        <w:t>　　第二节 2008年中国石墨电极政策环境分析</w:t>
      </w:r>
      <w:r>
        <w:rPr>
          <w:rFonts w:hint="eastAsia"/>
        </w:rPr>
        <w:br/>
      </w:r>
      <w:r>
        <w:rPr>
          <w:rFonts w:hint="eastAsia"/>
        </w:rPr>
        <w:t>　　　　一、商务部再酝酿外贸扶持政策</w:t>
      </w:r>
      <w:r>
        <w:rPr>
          <w:rFonts w:hint="eastAsia"/>
        </w:rPr>
        <w:br/>
      </w:r>
      <w:r>
        <w:rPr>
          <w:rFonts w:hint="eastAsia"/>
        </w:rPr>
        <w:t>　　　　二、石墨电极产品标准分析</w:t>
      </w:r>
      <w:r>
        <w:rPr>
          <w:rFonts w:hint="eastAsia"/>
        </w:rPr>
        <w:br/>
      </w:r>
      <w:r>
        <w:rPr>
          <w:rFonts w:hint="eastAsia"/>
        </w:rPr>
        <w:t>　　第三节 2008年中国石墨电极技术环境分析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2008年中国石墨电极行业发展最新态势透析</w:t>
      </w:r>
      <w:r>
        <w:rPr>
          <w:rFonts w:hint="eastAsia"/>
        </w:rPr>
        <w:br/>
      </w:r>
      <w:r>
        <w:rPr>
          <w:rFonts w:hint="eastAsia"/>
        </w:rPr>
        <w:t>　　第一节 2008年中国石墨电极业发展动态分析</w:t>
      </w:r>
      <w:r>
        <w:rPr>
          <w:rFonts w:hint="eastAsia"/>
        </w:rPr>
        <w:br/>
      </w:r>
      <w:r>
        <w:rPr>
          <w:rFonts w:hint="eastAsia"/>
        </w:rPr>
        <w:t>　　　　一、新一代抗老化剂助国产沥青升级</w:t>
      </w:r>
      <w:r>
        <w:rPr>
          <w:rFonts w:hint="eastAsia"/>
        </w:rPr>
        <w:br/>
      </w:r>
      <w:r>
        <w:rPr>
          <w:rFonts w:hint="eastAsia"/>
        </w:rPr>
        <w:t>　　　　二、毫米级高度有序连续单晶石墨烯制备成功</w:t>
      </w:r>
      <w:r>
        <w:rPr>
          <w:rFonts w:hint="eastAsia"/>
        </w:rPr>
        <w:br/>
      </w:r>
      <w:r>
        <w:rPr>
          <w:rFonts w:hint="eastAsia"/>
        </w:rPr>
        <w:t>　　　　三、模具厂都正在逐步转换为石墨电极EDM加工</w:t>
      </w:r>
      <w:r>
        <w:rPr>
          <w:rFonts w:hint="eastAsia"/>
        </w:rPr>
        <w:br/>
      </w:r>
      <w:r>
        <w:rPr>
          <w:rFonts w:hint="eastAsia"/>
        </w:rPr>
        <w:t>　　　　四、各国竞相构筑新的贸易壁垒</w:t>
      </w:r>
      <w:r>
        <w:rPr>
          <w:rFonts w:hint="eastAsia"/>
        </w:rPr>
        <w:br/>
      </w:r>
      <w:r>
        <w:rPr>
          <w:rFonts w:hint="eastAsia"/>
        </w:rPr>
        <w:t>　　　　五、高效节能型半石墨质电极问世</w:t>
      </w:r>
      <w:r>
        <w:rPr>
          <w:rFonts w:hint="eastAsia"/>
        </w:rPr>
        <w:br/>
      </w:r>
      <w:r>
        <w:rPr>
          <w:rFonts w:hint="eastAsia"/>
        </w:rPr>
        <w:t>　　第二节 2008年中国石墨电极业发展现状综述</w:t>
      </w:r>
      <w:r>
        <w:rPr>
          <w:rFonts w:hint="eastAsia"/>
        </w:rPr>
        <w:br/>
      </w:r>
      <w:r>
        <w:rPr>
          <w:rFonts w:hint="eastAsia"/>
        </w:rPr>
        <w:t>　　　　一、供需失衡 国内外煤炭价格猛涨</w:t>
      </w:r>
      <w:r>
        <w:rPr>
          <w:rFonts w:hint="eastAsia"/>
        </w:rPr>
        <w:br/>
      </w:r>
      <w:r>
        <w:rPr>
          <w:rFonts w:hint="eastAsia"/>
        </w:rPr>
        <w:t>　　　　二、产能释放助推业绩增长</w:t>
      </w:r>
      <w:r>
        <w:rPr>
          <w:rFonts w:hint="eastAsia"/>
        </w:rPr>
        <w:br/>
      </w:r>
      <w:r>
        <w:rPr>
          <w:rFonts w:hint="eastAsia"/>
        </w:rPr>
        <w:t>　　　　三、南通口岸石油焦出口增长迅猛</w:t>
      </w:r>
      <w:r>
        <w:rPr>
          <w:rFonts w:hint="eastAsia"/>
        </w:rPr>
        <w:br/>
      </w:r>
      <w:r>
        <w:rPr>
          <w:rFonts w:hint="eastAsia"/>
        </w:rPr>
        <w:t>　　第三节 2008年中国石墨电极研发与技术发展动向分析</w:t>
      </w:r>
      <w:r>
        <w:rPr>
          <w:rFonts w:hint="eastAsia"/>
        </w:rPr>
        <w:br/>
      </w:r>
      <w:r>
        <w:rPr>
          <w:rFonts w:hint="eastAsia"/>
        </w:rPr>
        <w:t>　　　　一、石墨电极国内专利分析</w:t>
      </w:r>
      <w:r>
        <w:rPr>
          <w:rFonts w:hint="eastAsia"/>
        </w:rPr>
        <w:br/>
      </w:r>
      <w:r>
        <w:rPr>
          <w:rFonts w:hint="eastAsia"/>
        </w:rPr>
        <w:t>　　　　二、石墨电极科研院所、科研成果分析</w:t>
      </w:r>
      <w:r>
        <w:rPr>
          <w:rFonts w:hint="eastAsia"/>
        </w:rPr>
        <w:br/>
      </w:r>
      <w:r>
        <w:rPr>
          <w:rFonts w:hint="eastAsia"/>
        </w:rPr>
        <w:t>　　　　三、石墨电极生产主流技术分析</w:t>
      </w:r>
      <w:r>
        <w:rPr>
          <w:rFonts w:hint="eastAsia"/>
        </w:rPr>
        <w:br/>
      </w:r>
      <w:r>
        <w:rPr>
          <w:rFonts w:hint="eastAsia"/>
        </w:rPr>
        <w:t>　　第四节 2008年中国石墨电极产业拟建及再建项目分析</w:t>
      </w:r>
      <w:r>
        <w:rPr>
          <w:rFonts w:hint="eastAsia"/>
        </w:rPr>
        <w:br/>
      </w:r>
      <w:r>
        <w:rPr>
          <w:rFonts w:hint="eastAsia"/>
        </w:rPr>
        <w:t>　　　　一、陕西首个千万吨煤炭生产基地投产</w:t>
      </w:r>
      <w:r>
        <w:rPr>
          <w:rFonts w:hint="eastAsia"/>
        </w:rPr>
        <w:br/>
      </w:r>
      <w:r>
        <w:rPr>
          <w:rFonts w:hint="eastAsia"/>
        </w:rPr>
        <w:t>　　　　二、榆林拟建国内最大煤炭化工基地</w:t>
      </w:r>
      <w:r>
        <w:rPr>
          <w:rFonts w:hint="eastAsia"/>
        </w:rPr>
        <w:br/>
      </w:r>
      <w:r>
        <w:rPr>
          <w:rFonts w:hint="eastAsia"/>
        </w:rPr>
        <w:t>　　　　三、西格里特种石墨业务厂房在沪落成</w:t>
      </w:r>
      <w:r>
        <w:rPr>
          <w:rFonts w:hint="eastAsia"/>
        </w:rPr>
        <w:br/>
      </w:r>
      <w:r>
        <w:rPr>
          <w:rFonts w:hint="eastAsia"/>
        </w:rPr>
        <w:t>　　　　四、亚洲最大石墨项目在黑龙江鸡西开工</w:t>
      </w:r>
      <w:r>
        <w:rPr>
          <w:rFonts w:hint="eastAsia"/>
        </w:rPr>
        <w:br/>
      </w:r>
      <w:r>
        <w:rPr>
          <w:rFonts w:hint="eastAsia"/>
        </w:rPr>
        <w:t>　　第五节 2008年中国石墨电极业发展中存在的问题分析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2008年中国石墨电极市场运营态势分析</w:t>
      </w:r>
      <w:r>
        <w:rPr>
          <w:rFonts w:hint="eastAsia"/>
        </w:rPr>
        <w:br/>
      </w:r>
      <w:r>
        <w:rPr>
          <w:rFonts w:hint="eastAsia"/>
        </w:rPr>
        <w:t>　　第一节 2008年中国石墨电极供需现状分析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三、市场潜在供应能力分析</w:t>
      </w:r>
      <w:r>
        <w:rPr>
          <w:rFonts w:hint="eastAsia"/>
        </w:rPr>
        <w:br/>
      </w:r>
      <w:r>
        <w:rPr>
          <w:rFonts w:hint="eastAsia"/>
        </w:rPr>
        <w:t>　　第二节 2008年中国石墨电极供需综合分析</w:t>
      </w:r>
      <w:r>
        <w:rPr>
          <w:rFonts w:hint="eastAsia"/>
        </w:rPr>
        <w:br/>
      </w:r>
      <w:r>
        <w:rPr>
          <w:rFonts w:hint="eastAsia"/>
        </w:rPr>
        <w:t>　　　　一、供需缺口分析</w:t>
      </w:r>
      <w:r>
        <w:rPr>
          <w:rFonts w:hint="eastAsia"/>
        </w:rPr>
        <w:br/>
      </w:r>
      <w:r>
        <w:rPr>
          <w:rFonts w:hint="eastAsia"/>
        </w:rPr>
        <w:t>　　　　二、供需区域市场分析及预测</w:t>
      </w:r>
      <w:r>
        <w:rPr>
          <w:rFonts w:hint="eastAsia"/>
        </w:rPr>
        <w:br/>
      </w:r>
      <w:r>
        <w:rPr>
          <w:rFonts w:hint="eastAsia"/>
        </w:rPr>
        <w:t>　　第三节 2008年中国石墨电极价格分析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2008年中国石墨电极营销分析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2008年中国石墨电极竞争格局透析</w:t>
      </w:r>
      <w:r>
        <w:rPr>
          <w:rFonts w:hint="eastAsia"/>
        </w:rPr>
        <w:br/>
      </w:r>
      <w:r>
        <w:rPr>
          <w:rFonts w:hint="eastAsia"/>
        </w:rPr>
        <w:t>　　第一节 2008年中国石墨电极竞争现状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二、源材料的竞争分析</w:t>
      </w:r>
      <w:r>
        <w:rPr>
          <w:rFonts w:hint="eastAsia"/>
        </w:rPr>
        <w:br/>
      </w:r>
      <w:r>
        <w:rPr>
          <w:rFonts w:hint="eastAsia"/>
        </w:rPr>
        <w:t>　　　　三、潜代品的竞争分析</w:t>
      </w:r>
      <w:r>
        <w:rPr>
          <w:rFonts w:hint="eastAsia"/>
        </w:rPr>
        <w:br/>
      </w:r>
      <w:r>
        <w:rPr>
          <w:rFonts w:hint="eastAsia"/>
        </w:rPr>
        <w:t>　　　　四、美对中国炉用石墨电极反倾销</w:t>
      </w:r>
      <w:r>
        <w:rPr>
          <w:rFonts w:hint="eastAsia"/>
        </w:rPr>
        <w:br/>
      </w:r>
      <w:r>
        <w:rPr>
          <w:rFonts w:hint="eastAsia"/>
        </w:rPr>
        <w:t>　　　　五、西格里集团再次提高全球石墨电极售价</w:t>
      </w:r>
      <w:r>
        <w:rPr>
          <w:rFonts w:hint="eastAsia"/>
        </w:rPr>
        <w:br/>
      </w:r>
      <w:r>
        <w:rPr>
          <w:rFonts w:hint="eastAsia"/>
        </w:rPr>
        <w:t>　　第二节 2008年中国石墨电极重点产区分析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二、辽宁</w:t>
      </w:r>
      <w:r>
        <w:rPr>
          <w:rFonts w:hint="eastAsia"/>
        </w:rPr>
        <w:br/>
      </w:r>
      <w:r>
        <w:rPr>
          <w:rFonts w:hint="eastAsia"/>
        </w:rPr>
        <w:t>　　　　三、四川</w:t>
      </w:r>
      <w:r>
        <w:rPr>
          <w:rFonts w:hint="eastAsia"/>
        </w:rPr>
        <w:br/>
      </w:r>
      <w:r>
        <w:rPr>
          <w:rFonts w:hint="eastAsia"/>
        </w:rPr>
        <w:t>　　第三节 2008年中国石墨电极市场竞争优势分析</w:t>
      </w:r>
      <w:r>
        <w:rPr>
          <w:rFonts w:hint="eastAsia"/>
        </w:rPr>
        <w:br/>
      </w:r>
      <w:r>
        <w:rPr>
          <w:rFonts w:hint="eastAsia"/>
        </w:rPr>
        <w:t>　　第四节 2009-2012年中国石墨电极竞争趋势分析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2008年中国石墨电极生产行业内优势企业竞争力及关键性数据透析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南通江东碳素股份有限公司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兰州炭素集团有限责任公司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抚顺炭素有限责任公司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南通扬子碳素有限公司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吉林炭素集团有限责任公司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辽阳炭素有限公司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淄博大陆炭素有限责任公司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广汉士达炭素有限公司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2009-2012年中国石墨电极发展趋势与前景展望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2009-2012年中国石墨电极发展前景分析</w:t>
      </w:r>
      <w:r>
        <w:rPr>
          <w:rFonts w:hint="eastAsia"/>
        </w:rPr>
        <w:br/>
      </w:r>
      <w:r>
        <w:rPr>
          <w:rFonts w:hint="eastAsia"/>
        </w:rPr>
        <w:t>　　　　一、石墨电极制造业发展前景展望</w:t>
      </w:r>
      <w:r>
        <w:rPr>
          <w:rFonts w:hint="eastAsia"/>
        </w:rPr>
        <w:br/>
      </w:r>
      <w:r>
        <w:rPr>
          <w:rFonts w:hint="eastAsia"/>
        </w:rPr>
        <w:t>　　　　二、电炉炼钢用石墨电极的市场前景分析</w:t>
      </w:r>
      <w:r>
        <w:rPr>
          <w:rFonts w:hint="eastAsia"/>
        </w:rPr>
        <w:br/>
      </w:r>
      <w:r>
        <w:rPr>
          <w:rFonts w:hint="eastAsia"/>
        </w:rPr>
        <w:t>　　　　三、超高功率石墨电极市场前景预测分析</w:t>
      </w:r>
      <w:r>
        <w:rPr>
          <w:rFonts w:hint="eastAsia"/>
        </w:rPr>
        <w:br/>
      </w:r>
      <w:r>
        <w:rPr>
          <w:rFonts w:hint="eastAsia"/>
        </w:rPr>
        <w:t>　　第二节 2009-2012年中国石墨电极发展趋势分析</w:t>
      </w:r>
      <w:r>
        <w:rPr>
          <w:rFonts w:hint="eastAsia"/>
        </w:rPr>
        <w:br/>
      </w:r>
      <w:r>
        <w:rPr>
          <w:rFonts w:hint="eastAsia"/>
        </w:rPr>
        <w:t>　　　　一、石墨电极取代铜电极的必然趋势</w:t>
      </w:r>
      <w:r>
        <w:rPr>
          <w:rFonts w:hint="eastAsia"/>
        </w:rPr>
        <w:br/>
      </w:r>
      <w:r>
        <w:rPr>
          <w:rFonts w:hint="eastAsia"/>
        </w:rPr>
        <w:t>　　　　二、采用改质沥青生产石墨电极的发展趋势</w:t>
      </w:r>
      <w:r>
        <w:rPr>
          <w:rFonts w:hint="eastAsia"/>
        </w:rPr>
        <w:br/>
      </w:r>
      <w:r>
        <w:rPr>
          <w:rFonts w:hint="eastAsia"/>
        </w:rPr>
        <w:t>　　　　三、石墨电极技术发展趋势</w:t>
      </w:r>
      <w:r>
        <w:rPr>
          <w:rFonts w:hint="eastAsia"/>
        </w:rPr>
        <w:br/>
      </w:r>
      <w:r>
        <w:rPr>
          <w:rFonts w:hint="eastAsia"/>
        </w:rPr>
        <w:t>　　第三节 2009-2012年中国石墨电极市场预测分析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2009-2012年中国石墨电极市场盈利能力预测分析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2009-2012年中国石墨电极投资机会及风险规避指引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2009-2012年中国石墨电极投资周期分析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2009-2012年中国石墨电极投资机会分析</w:t>
      </w:r>
      <w:r>
        <w:rPr>
          <w:rFonts w:hint="eastAsia"/>
        </w:rPr>
        <w:br/>
      </w:r>
      <w:r>
        <w:rPr>
          <w:rFonts w:hint="eastAsia"/>
        </w:rPr>
        <w:t>　　　　一、高端石墨电极需求增长的投资机会</w:t>
      </w:r>
      <w:r>
        <w:rPr>
          <w:rFonts w:hint="eastAsia"/>
        </w:rPr>
        <w:br/>
      </w:r>
      <w:r>
        <w:rPr>
          <w:rFonts w:hint="eastAsia"/>
        </w:rPr>
        <w:t>　　　　二、石墨电极出口市场的投资机会</w:t>
      </w:r>
      <w:r>
        <w:rPr>
          <w:rFonts w:hint="eastAsia"/>
        </w:rPr>
        <w:br/>
      </w:r>
      <w:r>
        <w:rPr>
          <w:rFonts w:hint="eastAsia"/>
        </w:rPr>
        <w:t>　　　　三、石墨电极重点区域市场的投资机会</w:t>
      </w:r>
      <w:r>
        <w:rPr>
          <w:rFonts w:hint="eastAsia"/>
        </w:rPr>
        <w:br/>
      </w:r>
      <w:r>
        <w:rPr>
          <w:rFonts w:hint="eastAsia"/>
        </w:rPr>
        <w:t>　　第三节 2009-2012年中国石墨电极投资风险预警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一、宏观调控的风险</w:t>
      </w:r>
      <w:r>
        <w:rPr>
          <w:rFonts w:hint="eastAsia"/>
        </w:rPr>
        <w:br/>
      </w:r>
      <w:r>
        <w:rPr>
          <w:rFonts w:hint="eastAsia"/>
        </w:rPr>
        <w:t>　　　　二、原料价格波动的风险</w:t>
      </w:r>
      <w:r>
        <w:rPr>
          <w:rFonts w:hint="eastAsia"/>
        </w:rPr>
        <w:br/>
      </w:r>
      <w:r>
        <w:rPr>
          <w:rFonts w:hint="eastAsia"/>
        </w:rPr>
        <w:t>　　　　三、行业供需失衡的风险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中^智^林 权威专家建议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0beb0efb340ba" w:history="1">
        <w:r>
          <w:rPr>
            <w:rStyle w:val="Hyperlink"/>
          </w:rPr>
          <w:t>2009-2012年中国石墨电极运行态势与投资前景分析报告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0beb0efb340ba" w:history="1">
        <w:r>
          <w:rPr>
            <w:rStyle w:val="Hyperlink"/>
          </w:rPr>
          <w:t>https://www.20087.com/2009-03/R_2009_2012shimodianjiyunxingtaishiyutBaoGao.html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热点：石墨电极的用途和性能、石墨电极厂家、石墨电极图片大全、石墨电极是干什么用的、石墨电极是什么材料、石墨电极龙头股、石黑电极、石墨电极密度是多少范围、石墨电极是危险品吗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2031894b34dce" w:history="1">
      <w:r>
        <w:rPr>
          <w:rStyle w:val="Hyperlink"/>
        </w:rPr>
        <w:t>2009-2012年中国石墨电极运行态势与投资前景分析报告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imodianjiyunxingtaishiyutBaoGao.html" TargetMode="External" Id="R6f10beb0efb3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imodianjiyunxingtaishiyutBaoGao.html" TargetMode="External" Id="Rc312031894b3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2009-03-23T01:54:00Z</dcterms:created>
  <dcterms:modified xsi:type="dcterms:W3CDTF">2009-03-23T02:54:00Z</dcterms:modified>
  <dc:subject>2009-2012年中国石墨电极运行态势与投资前景分析报告</dc:subject>
  <dc:title>2009-2012年中国石墨电极运行态势与投资前景分析报告</dc:title>
  <cp:keywords>2009-2012年中国石墨电极运行态势与投资前景分析报告</cp:keywords>
  <dc:description>2009-2012年中国石墨电极运行态势与投资前景分析报告</dc:description>
</cp:coreProperties>
</file>