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28915584941fe" w:history="1">
              <w:r>
                <w:rPr>
                  <w:rStyle w:val="Hyperlink"/>
                </w:rPr>
                <w:t>2009-2012年中国纯电动汽车行业运行态势及投资前景分析报告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28915584941fe" w:history="1">
              <w:r>
                <w:rPr>
                  <w:rStyle w:val="Hyperlink"/>
                </w:rPr>
                <w:t>2009-2012年中国纯电动汽车行业运行态势及投资前景分析报告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28915584941fe" w:history="1">
                <w:r>
                  <w:rPr>
                    <w:rStyle w:val="Hyperlink"/>
                  </w:rPr>
                  <w:t>https://www.20087.com/2009-03/R_2009_2012chundiandongqicheyunxingtaiBaoGao.html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2008年全球纯电动产业市场发展现状分析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2008年全球纯电动汽车产业发展概况</w:t>
      </w:r>
      <w:r>
        <w:rPr>
          <w:rFonts w:hint="eastAsia"/>
        </w:rPr>
        <w:br/>
      </w:r>
      <w:r>
        <w:rPr>
          <w:rFonts w:hint="eastAsia"/>
        </w:rPr>
        <w:t>　　　　一、雷诺-日产签署以色列电动汽车项目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二、日本投资100亿日元瞄准电动汽车实用化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三、全球纯电动汽车竞争分析</w:t>
      </w:r>
      <w:r>
        <w:rPr>
          <w:rFonts w:hint="eastAsia"/>
        </w:rPr>
        <w:br/>
      </w:r>
      <w:r>
        <w:rPr>
          <w:rFonts w:hint="eastAsia"/>
        </w:rPr>
        <w:t>　　第二节 2008年全球各国纯电动汽车市场情况分析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2009-2012年全球纯电动汽车行业发展趋势分析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EV1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一、印度Reva</w:t>
      </w:r>
      <w:r>
        <w:rPr>
          <w:rFonts w:hint="eastAsia"/>
        </w:rPr>
        <w:br/>
      </w:r>
      <w:r>
        <w:rPr>
          <w:rFonts w:hint="eastAsia"/>
        </w:rPr>
        <w:t>　　　　二、加拿大Zenn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一、Expo EV</w:t>
      </w:r>
      <w:r>
        <w:rPr>
          <w:rFonts w:hint="eastAsia"/>
        </w:rPr>
        <w:br/>
      </w:r>
      <w:r>
        <w:rPr>
          <w:rFonts w:hint="eastAsia"/>
        </w:rPr>
        <w:t>　　　　二、KEV－4 HEV</w:t>
      </w:r>
      <w:r>
        <w:rPr>
          <w:rFonts w:hint="eastAsia"/>
        </w:rPr>
        <w:br/>
      </w:r>
      <w:r>
        <w:rPr>
          <w:rFonts w:hint="eastAsia"/>
        </w:rPr>
        <w:t>　　　　三、FGV－1 HEV</w:t>
      </w:r>
      <w:r>
        <w:rPr>
          <w:rFonts w:hint="eastAsia"/>
        </w:rPr>
        <w:br/>
      </w:r>
      <w:r>
        <w:rPr>
          <w:rFonts w:hint="eastAsia"/>
        </w:rPr>
        <w:t>　　　　四、SEV－IV</w:t>
      </w:r>
      <w:r>
        <w:rPr>
          <w:rFonts w:hint="eastAsia"/>
        </w:rPr>
        <w:br/>
      </w:r>
      <w:r>
        <w:rPr>
          <w:rFonts w:hint="eastAsia"/>
        </w:rPr>
        <w:t>　　　　五、DEV－5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一、RAV4 EV</w:t>
      </w:r>
      <w:r>
        <w:rPr>
          <w:rFonts w:hint="eastAsia"/>
        </w:rPr>
        <w:br/>
      </w:r>
      <w:r>
        <w:rPr>
          <w:rFonts w:hint="eastAsia"/>
        </w:rPr>
        <w:t>　　　　二、R’nessa EV（Altra EV）</w:t>
      </w:r>
      <w:r>
        <w:rPr>
          <w:rFonts w:hint="eastAsia"/>
        </w:rPr>
        <w:br/>
      </w:r>
      <w:r>
        <w:rPr>
          <w:rFonts w:hint="eastAsia"/>
        </w:rPr>
        <w:t>　　　　三、Hijet EV</w:t>
      </w:r>
      <w:r>
        <w:rPr>
          <w:rFonts w:hint="eastAsia"/>
        </w:rPr>
        <w:br/>
      </w:r>
      <w:r>
        <w:rPr>
          <w:rFonts w:hint="eastAsia"/>
        </w:rPr>
        <w:t>　　　　四、Hypermini</w:t>
      </w:r>
      <w:r>
        <w:rPr>
          <w:rFonts w:hint="eastAsia"/>
        </w:rPr>
        <w:br/>
      </w:r>
      <w:r>
        <w:rPr>
          <w:rFonts w:hint="eastAsia"/>
        </w:rPr>
        <w:t>　　　　五、e-com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2008年中国纯电动汽车行业发展环境分析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一、2008年我国经济发展情况分析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2008年中国纯电动汽车政策环境分析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一、关于发展电动汽车促进解决我国能源安全的提案</w:t>
      </w:r>
      <w:r>
        <w:rPr>
          <w:rFonts w:hint="eastAsia"/>
        </w:rPr>
        <w:br/>
      </w:r>
      <w:r>
        <w:rPr>
          <w:rFonts w:hint="eastAsia"/>
        </w:rPr>
        <w:t>　　　　二、汽车排放标准</w:t>
      </w:r>
      <w:r>
        <w:rPr>
          <w:rFonts w:hint="eastAsia"/>
        </w:rPr>
        <w:br/>
      </w:r>
      <w:r>
        <w:rPr>
          <w:rFonts w:hint="eastAsia"/>
        </w:rPr>
        <w:t>　　　　三、政府补贴和免税措施</w:t>
      </w:r>
      <w:r>
        <w:rPr>
          <w:rFonts w:hint="eastAsia"/>
        </w:rPr>
        <w:br/>
      </w:r>
      <w:r>
        <w:rPr>
          <w:rFonts w:hint="eastAsia"/>
        </w:rPr>
        <w:t>　　　　四、发展电动汽车的相关政策体系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五、生产电动汽车不缴消费税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六、科技部投入8亿启动电动汽车开发计划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t>　　第三节 2008年中国纯电动汽车技术环境分析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一、我国纯电动汽车技术及产业化现状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一、整车开发进展情况</w:t>
      </w:r>
      <w:r>
        <w:rPr>
          <w:rFonts w:hint="eastAsia"/>
        </w:rPr>
        <w:br/>
      </w:r>
      <w:r>
        <w:rPr>
          <w:rFonts w:hint="eastAsia"/>
        </w:rPr>
        <w:t>　　　　二、关键零部件开发进展情况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三、专利、标准与规范的进展情况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四、电动车示范运行情况</w:t>
      </w:r>
      <w:r>
        <w:rPr>
          <w:rFonts w:hint="eastAsia"/>
        </w:rPr>
        <w:br/>
      </w:r>
      <w:r>
        <w:rPr>
          <w:rFonts w:hint="eastAsia"/>
        </w:rPr>
        <w:t>　　第二节 2008年中国我国电动汽车的优劣势</w:t>
      </w:r>
      <w:r>
        <w:rPr>
          <w:rFonts w:hint="eastAsia"/>
        </w:rPr>
        <w:br/>
      </w:r>
      <w:r>
        <w:rPr>
          <w:rFonts w:hint="eastAsia"/>
        </w:rPr>
        <w:t>　　　　一、发展电动汽车方面的优势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二、发展电动汽车方面劣势分析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2008年中国相关机构电动汽车项目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2008年中国纯电动汽车市场运行动态分析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2008年中国纯电动汽车产品开发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2008年中国纯电动汽车市场应用及推广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一、浙江省电力公司</w:t>
      </w:r>
      <w:r>
        <w:rPr>
          <w:rFonts w:hint="eastAsia"/>
        </w:rPr>
        <w:br/>
      </w:r>
      <w:r>
        <w:rPr>
          <w:rFonts w:hint="eastAsia"/>
        </w:rPr>
        <w:t>　　　　二、东风电动车辆股份有限公司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三、东风汽车公司</w:t>
      </w:r>
      <w:r>
        <w:rPr>
          <w:rFonts w:hint="eastAsia"/>
        </w:rPr>
        <w:br/>
      </w:r>
      <w:r>
        <w:rPr>
          <w:rFonts w:hint="eastAsia"/>
        </w:rPr>
        <w:t>　　　　四、国家电网公司</w:t>
      </w:r>
      <w:r>
        <w:rPr>
          <w:rFonts w:hint="eastAsia"/>
        </w:rPr>
        <w:br/>
      </w:r>
      <w:r>
        <w:rPr>
          <w:rFonts w:hint="eastAsia"/>
        </w:rPr>
        <w:t>　　　　五、北京纯电动客车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2008年中国纯电动汽车车型分析</w:t>
      </w:r>
      <w:r>
        <w:rPr>
          <w:rFonts w:hint="eastAsia"/>
        </w:rPr>
        <w:br/>
      </w:r>
      <w:r>
        <w:rPr>
          <w:rFonts w:hint="eastAsia"/>
        </w:rPr>
        <w:t>　　第一节 天津清源纯电动车型</w:t>
      </w:r>
      <w:r>
        <w:rPr>
          <w:rFonts w:hint="eastAsia"/>
        </w:rPr>
        <w:br/>
      </w:r>
      <w:r>
        <w:rPr>
          <w:rFonts w:hint="eastAsia"/>
        </w:rPr>
        <w:t>　　　　一、幸福使者</w:t>
      </w:r>
      <w:r>
        <w:rPr>
          <w:rFonts w:hint="eastAsia"/>
        </w:rPr>
        <w:br/>
      </w:r>
      <w:r>
        <w:rPr>
          <w:rFonts w:hint="eastAsia"/>
        </w:rPr>
        <w:t>　　　　二、“威乐” 纯电动车</w:t>
      </w:r>
      <w:r>
        <w:rPr>
          <w:rFonts w:hint="eastAsia"/>
        </w:rPr>
        <w:br/>
      </w:r>
      <w:r>
        <w:rPr>
          <w:rFonts w:hint="eastAsia"/>
        </w:rPr>
        <w:t>　　　　三、“威姿”型纯电动车</w:t>
      </w:r>
      <w:r>
        <w:rPr>
          <w:rFonts w:hint="eastAsia"/>
        </w:rPr>
        <w:br/>
      </w:r>
      <w:r>
        <w:rPr>
          <w:rFonts w:hint="eastAsia"/>
        </w:rPr>
        <w:t>　　第二节 其他纯电动车型分析</w:t>
      </w:r>
      <w:r>
        <w:rPr>
          <w:rFonts w:hint="eastAsia"/>
        </w:rPr>
        <w:br/>
      </w:r>
      <w:r>
        <w:rPr>
          <w:rFonts w:hint="eastAsia"/>
        </w:rPr>
        <w:t>　　　　一、比亚迪CrossOverE6</w:t>
      </w:r>
      <w:r>
        <w:rPr>
          <w:rFonts w:hint="eastAsia"/>
        </w:rPr>
        <w:br/>
      </w:r>
      <w:r>
        <w:rPr>
          <w:rFonts w:hint="eastAsia"/>
        </w:rPr>
        <w:t>　　　　二、长城精灵EV</w:t>
      </w:r>
      <w:r>
        <w:rPr>
          <w:rFonts w:hint="eastAsia"/>
        </w:rPr>
        <w:br/>
      </w:r>
      <w:r>
        <w:rPr>
          <w:rFonts w:hint="eastAsia"/>
        </w:rPr>
        <w:t>　　　　三、吉利熊猫纯电动车</w:t>
      </w:r>
      <w:r>
        <w:rPr>
          <w:rFonts w:hint="eastAsia"/>
        </w:rPr>
        <w:br/>
      </w:r>
      <w:r>
        <w:rPr>
          <w:rFonts w:hint="eastAsia"/>
        </w:rPr>
        <w:t>　　　　四、长城欧拉</w:t>
      </w:r>
      <w:r>
        <w:rPr>
          <w:rFonts w:hint="eastAsia"/>
        </w:rPr>
        <w:br/>
      </w:r>
      <w:r>
        <w:rPr>
          <w:rFonts w:hint="eastAsia"/>
        </w:rPr>
        <w:t>　　　　五、BK6122EV奥运用纯电动大客车</w:t>
      </w:r>
      <w:r>
        <w:rPr>
          <w:rFonts w:hint="eastAsia"/>
        </w:rPr>
        <w:br/>
      </w:r>
      <w:r>
        <w:rPr>
          <w:rFonts w:hint="eastAsia"/>
        </w:rPr>
        <w:t>　　　　六、比亚迪F3e</w:t>
      </w:r>
      <w:r>
        <w:rPr>
          <w:rFonts w:hint="eastAsia"/>
        </w:rPr>
        <w:br/>
      </w:r>
      <w:r>
        <w:rPr>
          <w:rFonts w:hint="eastAsia"/>
        </w:rPr>
        <w:t>　　　　七、BFC6110</w:t>
      </w:r>
      <w:r>
        <w:rPr>
          <w:rFonts w:hint="eastAsia"/>
        </w:rPr>
        <w:br/>
      </w:r>
      <w:r>
        <w:rPr>
          <w:rFonts w:hint="eastAsia"/>
        </w:rPr>
        <w:t>　　　　八、BK6120EV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2008年中国纯电动动技术运行走势分析</w:t>
      </w:r>
      <w:r>
        <w:rPr>
          <w:rFonts w:hint="eastAsia"/>
        </w:rPr>
        <w:br/>
      </w:r>
      <w:r>
        <w:rPr>
          <w:rFonts w:hint="eastAsia"/>
        </w:rPr>
        <w:t>　　第一节 2008年中国纯电动汽车的技术动态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2008年中国纯电动汽车锂离子电池技术分析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二、锂离子电池产业化动态</w:t>
      </w:r>
      <w:r>
        <w:rPr>
          <w:rFonts w:hint="eastAsia"/>
        </w:rPr>
        <w:br/>
      </w:r>
      <w:r>
        <w:rPr>
          <w:rFonts w:hint="eastAsia"/>
        </w:rPr>
        <w:t>　　　　三、蓄电池技术还需继续进一步发展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2008年中国纯电动汽车技术最新动态</w:t>
      </w:r>
      <w:r>
        <w:rPr>
          <w:rFonts w:hint="eastAsia"/>
        </w:rPr>
        <w:br/>
      </w:r>
      <w:r>
        <w:rPr>
          <w:rFonts w:hint="eastAsia"/>
        </w:rPr>
        <w:t>　　　　一、我国纯电动汽车研究取得重大进展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二、我国已拥有自主产权的电动汽车电机研发平台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三、锂离子电池材料研发取得重大突破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2008年中国纯电动汽车零部件企业</w:t>
      </w:r>
      <w:r>
        <w:rPr>
          <w:rFonts w:hint="eastAsia"/>
        </w:rPr>
        <w:br/>
      </w:r>
      <w:r>
        <w:rPr>
          <w:rFonts w:hint="eastAsia"/>
        </w:rPr>
        <w:t>　　第一节 电动汽车蓄电池供应商</w:t>
      </w:r>
      <w:r>
        <w:rPr>
          <w:rFonts w:hint="eastAsia"/>
        </w:rPr>
        <w:br/>
      </w:r>
      <w:r>
        <w:rPr>
          <w:rFonts w:hint="eastAsia"/>
        </w:rPr>
        <w:t>　　第二节 电动汽车燃料电池供应商</w:t>
      </w:r>
      <w:r>
        <w:rPr>
          <w:rFonts w:hint="eastAsia"/>
        </w:rPr>
        <w:br/>
      </w:r>
      <w:r>
        <w:rPr>
          <w:rFonts w:hint="eastAsia"/>
        </w:rPr>
        <w:t>　　第三节 电动汽车电机供应商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第五节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2008年中国纯电动汽车相关企业竞争力分析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天津清源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比亚迪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万向集团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2009-2012年中国纯电动汽车行业发展前景预测分析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2009-2012年中国纯电动汽车行业发展趋势分析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一、中国纯电动汽车行业“十一五”整体规划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2009-2012年中国纯电动汽车行业市场预测分析</w:t>
      </w:r>
      <w:r>
        <w:rPr>
          <w:rFonts w:hint="eastAsia"/>
        </w:rPr>
        <w:br/>
      </w:r>
      <w:r>
        <w:rPr>
          <w:rFonts w:hint="eastAsia"/>
        </w:rPr>
        <w:t>　　　　一、纯电动汽车供给预测</w:t>
      </w:r>
      <w:r>
        <w:rPr>
          <w:rFonts w:hint="eastAsia"/>
        </w:rPr>
        <w:br/>
      </w:r>
      <w:r>
        <w:rPr>
          <w:rFonts w:hint="eastAsia"/>
        </w:rPr>
        <w:t>　　　　二、纯电动汽车需求预测</w:t>
      </w:r>
      <w:r>
        <w:rPr>
          <w:rFonts w:hint="eastAsia"/>
        </w:rPr>
        <w:br/>
      </w:r>
      <w:r>
        <w:rPr>
          <w:rFonts w:hint="eastAsia"/>
        </w:rPr>
        <w:t>　　　　三、纯电动汽车供需缺口预测</w:t>
      </w:r>
      <w:r>
        <w:rPr>
          <w:rFonts w:hint="eastAsia"/>
        </w:rPr>
        <w:br/>
      </w:r>
      <w:r>
        <w:rPr>
          <w:rFonts w:hint="eastAsia"/>
        </w:rPr>
        <w:t>　　第三节 2009-2012年中国纯电动汽车行业市场盈利预测分析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2009-2012年中国纯电动汽车行业投资机会与风险分析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2009-2012年中国纯电动汽车行业投资环境分析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2009-2012年纯电动汽车行业投资机会分析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2009-2012年中国纯电动汽车行业投资风险分析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金融危机对纯电动汽车产业的影响及企业应对策略分析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金融危机对纯电动汽车产业的影响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二、金融危机对中国纯电动汽车产业的传导机制</w:t>
      </w:r>
      <w:r>
        <w:rPr>
          <w:rFonts w:hint="eastAsia"/>
        </w:rPr>
        <w:br/>
      </w:r>
      <w:r>
        <w:rPr>
          <w:rFonts w:hint="eastAsia"/>
        </w:rPr>
        <w:t>　　　　三、中国纯电动汽车出口需求受金融危机影响分析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四、2008年中国出台对纯电动汽车出口利好政策解析</w:t>
      </w:r>
      <w:r>
        <w:rPr>
          <w:rFonts w:hint="eastAsia"/>
        </w:rPr>
        <w:br/>
      </w:r>
      <w:r>
        <w:rPr>
          <w:rFonts w:hint="eastAsia"/>
        </w:rPr>
        <w:t>　　第二节 我国纯电动汽车产业应对金融危机的主要策略探讨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中.智.林.－应对金融危机建议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1996-2008年国外上路行驶的纯电动汽车数量一览表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CITICAR纯电动乘用车</w:t>
      </w:r>
      <w:r>
        <w:rPr>
          <w:rFonts w:hint="eastAsia"/>
        </w:rPr>
        <w:br/>
      </w:r>
      <w:r>
        <w:rPr>
          <w:rFonts w:hint="eastAsia"/>
        </w:rPr>
        <w:t>　　图表 HONDA EV PLUS纯电动乘用车</w:t>
      </w:r>
      <w:r>
        <w:rPr>
          <w:rFonts w:hint="eastAsia"/>
        </w:rPr>
        <w:br/>
      </w:r>
      <w:r>
        <w:rPr>
          <w:rFonts w:hint="eastAsia"/>
        </w:rPr>
        <w:t>　　图表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GM EV1纯电动跑车</w:t>
      </w:r>
      <w:r>
        <w:rPr>
          <w:rFonts w:hint="eastAsia"/>
        </w:rPr>
        <w:br/>
      </w:r>
      <w:r>
        <w:rPr>
          <w:rFonts w:hint="eastAsia"/>
        </w:rPr>
        <w:t>　　图表 印度纯电动乘用车REVA</w:t>
      </w:r>
      <w:r>
        <w:rPr>
          <w:rFonts w:hint="eastAsia"/>
        </w:rPr>
        <w:br/>
      </w:r>
      <w:r>
        <w:rPr>
          <w:rFonts w:hint="eastAsia"/>
        </w:rPr>
        <w:t>　　图表 加拿大纯电动乘用车ZENN</w:t>
      </w:r>
      <w:r>
        <w:rPr>
          <w:rFonts w:hint="eastAsia"/>
        </w:rPr>
        <w:br/>
      </w:r>
      <w:r>
        <w:rPr>
          <w:rFonts w:hint="eastAsia"/>
        </w:rPr>
        <w:t>　　图表 EXPO EV参数一览表</w:t>
      </w:r>
      <w:r>
        <w:rPr>
          <w:rFonts w:hint="eastAsia"/>
        </w:rPr>
        <w:br/>
      </w:r>
      <w:r>
        <w:rPr>
          <w:rFonts w:hint="eastAsia"/>
        </w:rPr>
        <w:t>　　图表 KEV－4 HEV参数一览表</w:t>
      </w:r>
      <w:r>
        <w:rPr>
          <w:rFonts w:hint="eastAsia"/>
        </w:rPr>
        <w:br/>
      </w:r>
      <w:r>
        <w:rPr>
          <w:rFonts w:hint="eastAsia"/>
        </w:rPr>
        <w:t>　　图表 FGV－1 HEV参数一览表</w:t>
      </w:r>
      <w:r>
        <w:rPr>
          <w:rFonts w:hint="eastAsia"/>
        </w:rPr>
        <w:br/>
      </w:r>
      <w:r>
        <w:rPr>
          <w:rFonts w:hint="eastAsia"/>
        </w:rPr>
        <w:t>　　图表 SEV－IV参数一览表</w:t>
      </w:r>
      <w:r>
        <w:rPr>
          <w:rFonts w:hint="eastAsia"/>
        </w:rPr>
        <w:br/>
      </w:r>
      <w:r>
        <w:rPr>
          <w:rFonts w:hint="eastAsia"/>
        </w:rPr>
        <w:t>　　图表 DEV－5参数一览表</w:t>
      </w:r>
      <w:r>
        <w:rPr>
          <w:rFonts w:hint="eastAsia"/>
        </w:rPr>
        <w:br/>
      </w:r>
      <w:r>
        <w:rPr>
          <w:rFonts w:hint="eastAsia"/>
        </w:rPr>
        <w:t>　　图表 ACCENT EV参数一览表</w:t>
      </w:r>
      <w:r>
        <w:rPr>
          <w:rFonts w:hint="eastAsia"/>
        </w:rPr>
        <w:br/>
      </w:r>
      <w:r>
        <w:rPr>
          <w:rFonts w:hint="eastAsia"/>
        </w:rPr>
        <w:t>　　图表 ATOZ EV参数一览表</w:t>
      </w:r>
      <w:r>
        <w:rPr>
          <w:rFonts w:hint="eastAsia"/>
        </w:rPr>
        <w:br/>
      </w:r>
      <w:r>
        <w:rPr>
          <w:rFonts w:hint="eastAsia"/>
        </w:rPr>
        <w:t>　　图表 NUBRIRA-1 HEV参数一览表</w:t>
      </w:r>
      <w:r>
        <w:rPr>
          <w:rFonts w:hint="eastAsia"/>
        </w:rPr>
        <w:br/>
      </w:r>
      <w:r>
        <w:rPr>
          <w:rFonts w:hint="eastAsia"/>
        </w:rPr>
        <w:t>　　图表 NUBRIRA-2 HEV参数一览表</w:t>
      </w:r>
      <w:r>
        <w:rPr>
          <w:rFonts w:hint="eastAsia"/>
        </w:rPr>
        <w:br/>
      </w:r>
      <w:r>
        <w:rPr>
          <w:rFonts w:hint="eastAsia"/>
        </w:rPr>
        <w:t>　　图表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长城精灵EV</w:t>
      </w:r>
      <w:r>
        <w:rPr>
          <w:rFonts w:hint="eastAsia"/>
        </w:rPr>
        <w:br/>
      </w:r>
      <w:r>
        <w:rPr>
          <w:rFonts w:hint="eastAsia"/>
        </w:rPr>
        <w:t>　　图表 吉利熊猫纯电动车</w:t>
      </w:r>
      <w:r>
        <w:rPr>
          <w:rFonts w:hint="eastAsia"/>
        </w:rPr>
        <w:br/>
      </w:r>
      <w:r>
        <w:rPr>
          <w:rFonts w:hint="eastAsia"/>
        </w:rPr>
        <w:t>　　图表 欧拉</w:t>
      </w:r>
      <w:r>
        <w:rPr>
          <w:rFonts w:hint="eastAsia"/>
        </w:rPr>
        <w:br/>
      </w:r>
      <w:r>
        <w:rPr>
          <w:rFonts w:hint="eastAsia"/>
        </w:rPr>
        <w:t>　　图表 BK6122EV奥运用纯电动大客车</w:t>
      </w:r>
      <w:r>
        <w:rPr>
          <w:rFonts w:hint="eastAsia"/>
        </w:rPr>
        <w:br/>
      </w:r>
      <w:r>
        <w:rPr>
          <w:rFonts w:hint="eastAsia"/>
        </w:rPr>
        <w:t>　　图表 比亚迪F3E纯电动车</w:t>
      </w:r>
      <w:r>
        <w:rPr>
          <w:rFonts w:hint="eastAsia"/>
        </w:rPr>
        <w:br/>
      </w:r>
      <w:r>
        <w:rPr>
          <w:rFonts w:hint="eastAsia"/>
        </w:rPr>
        <w:t>　　图表 BFC6110</w:t>
      </w:r>
      <w:r>
        <w:rPr>
          <w:rFonts w:hint="eastAsia"/>
        </w:rPr>
        <w:br/>
      </w:r>
      <w:r>
        <w:rPr>
          <w:rFonts w:hint="eastAsia"/>
        </w:rPr>
        <w:t>　　图表 BK6120EV</w:t>
      </w:r>
      <w:r>
        <w:rPr>
          <w:rFonts w:hint="eastAsia"/>
        </w:rPr>
        <w:br/>
      </w:r>
      <w:r>
        <w:rPr>
          <w:rFonts w:hint="eastAsia"/>
        </w:rPr>
        <w:t>　　图表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120KW第3代燃料电池大巴发动机特性参数及实物图</w:t>
      </w:r>
      <w:r>
        <w:rPr>
          <w:rFonts w:hint="eastAsia"/>
        </w:rPr>
        <w:br/>
      </w:r>
      <w:r>
        <w:rPr>
          <w:rFonts w:hint="eastAsia"/>
        </w:rPr>
        <w:t>　　图表 第3代燃料电池轿车发动机特色参数及实物图</w:t>
      </w:r>
      <w:r>
        <w:rPr>
          <w:rFonts w:hint="eastAsia"/>
        </w:rPr>
        <w:br/>
      </w:r>
      <w:r>
        <w:rPr>
          <w:rFonts w:hint="eastAsia"/>
        </w:rPr>
        <w:t>　　图表 30KW轿车燃料电池发动机</w:t>
      </w:r>
      <w:r>
        <w:rPr>
          <w:rFonts w:hint="eastAsia"/>
        </w:rPr>
        <w:br/>
      </w:r>
      <w:r>
        <w:rPr>
          <w:rFonts w:hint="eastAsia"/>
        </w:rPr>
        <w:t>　　图表 50KW城市客车燃料电池发动机</w:t>
      </w:r>
      <w:r>
        <w:rPr>
          <w:rFonts w:hint="eastAsia"/>
        </w:rPr>
        <w:br/>
      </w:r>
      <w:r>
        <w:rPr>
          <w:rFonts w:hint="eastAsia"/>
        </w:rPr>
        <w:t>　　图表 东博会上展示的燃料电池中巴车</w:t>
      </w:r>
      <w:r>
        <w:rPr>
          <w:rFonts w:hint="eastAsia"/>
        </w:rPr>
        <w:br/>
      </w:r>
      <w:r>
        <w:rPr>
          <w:rFonts w:hint="eastAsia"/>
        </w:rPr>
        <w:t>　　图表 中巴车燃料电池系统集成</w:t>
      </w:r>
      <w:r>
        <w:rPr>
          <w:rFonts w:hint="eastAsia"/>
        </w:rPr>
        <w:br/>
      </w:r>
      <w:r>
        <w:rPr>
          <w:rFonts w:hint="eastAsia"/>
        </w:rPr>
        <w:t>　　图表 燃料电池轿车发动机系统。</w:t>
      </w:r>
      <w:r>
        <w:rPr>
          <w:rFonts w:hint="eastAsia"/>
        </w:rPr>
        <w:br/>
      </w:r>
      <w:r>
        <w:rPr>
          <w:rFonts w:hint="eastAsia"/>
        </w:rPr>
        <w:t>　　图表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SBCM蓄电池综合管理系统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28915584941fe" w:history="1">
        <w:r>
          <w:rPr>
            <w:rStyle w:val="Hyperlink"/>
          </w:rPr>
          <w:t>2009-2012年中国纯电动汽车行业运行态势及投资前景分析报告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28915584941fe" w:history="1">
        <w:r>
          <w:rPr>
            <w:rStyle w:val="Hyperlink"/>
          </w:rPr>
          <w:t>https://www.20087.com/2009-03/R_2009_2012chundiandongqicheyunxingtaiBaoGao.html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3ec909e3d4bcc" w:history="1">
      <w:r>
        <w:rPr>
          <w:rStyle w:val="Hyperlink"/>
        </w:rPr>
        <w:t>2009-2012年中国纯电动汽车行业运行态势及投资前景分析报告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chundiandongqicheyunxingtaiBaoGao.html" TargetMode="External" Id="R454289155849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chundiandongqicheyunxingtaiBaoGao.html" TargetMode="External" Id="Rea03ec909e3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2009-03-16T00:17:00Z</dcterms:created>
  <dcterms:modified xsi:type="dcterms:W3CDTF">2009-03-16T01:17:00Z</dcterms:modified>
  <dc:subject>2009-2012年中国纯电动汽车行业运行态势及投资前景分析报告</dc:subject>
  <dc:title>2009-2012年中国纯电动汽车行业运行态势及投资前景分析报告</dc:title>
  <cp:keywords>2009-2012年中国纯电动汽车行业运行态势及投资前景分析报告</cp:keywords>
  <dc:description>2009-2012年中国纯电动汽车行业运行态势及投资前景分析报告</dc:description>
</cp:coreProperties>
</file>