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fc35f0beb4f4e" w:history="1">
              <w:r>
                <w:rPr>
                  <w:rStyle w:val="Hyperlink"/>
                </w:rPr>
                <w:t>2009-2012年中国聚丙烯（PP）行业深度评估及市场调查研究发展分析报告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fc35f0beb4f4e" w:history="1">
              <w:r>
                <w:rPr>
                  <w:rStyle w:val="Hyperlink"/>
                </w:rPr>
                <w:t>2009-2012年中国聚丙烯（PP）行业深度评估及市场调查研究发展分析报告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fc35f0beb4f4e" w:history="1">
                <w:r>
                  <w:rPr>
                    <w:rStyle w:val="Hyperlink"/>
                  </w:rPr>
                  <w:t>https://www.20087.com/2009-03/R_2009_2012jubingxishendupinggujishich540BaoGao.html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丙烯行业发展现状分析</w:t>
      </w:r>
      <w:r>
        <w:rPr>
          <w:rFonts w:hint="eastAsia"/>
        </w:rPr>
        <w:br/>
      </w:r>
      <w:r>
        <w:rPr>
          <w:rFonts w:hint="eastAsia"/>
        </w:rPr>
        <w:t>　　第一节 世界丙烯发展状况</w:t>
      </w:r>
      <w:r>
        <w:rPr>
          <w:rFonts w:hint="eastAsia"/>
        </w:rPr>
        <w:br/>
      </w:r>
      <w:r>
        <w:rPr>
          <w:rFonts w:hint="eastAsia"/>
        </w:rPr>
        <w:t>　　　　一、世界丙烯发展回顾</w:t>
      </w:r>
      <w:r>
        <w:rPr>
          <w:rFonts w:hint="eastAsia"/>
        </w:rPr>
        <w:br/>
      </w:r>
      <w:r>
        <w:rPr>
          <w:rFonts w:hint="eastAsia"/>
        </w:rPr>
        <w:t>　　　　二、世界丙烯供需的地区状况</w:t>
      </w:r>
      <w:r>
        <w:rPr>
          <w:rFonts w:hint="eastAsia"/>
        </w:rPr>
        <w:br/>
      </w:r>
      <w:r>
        <w:rPr>
          <w:rFonts w:hint="eastAsia"/>
        </w:rPr>
        <w:t>　　　　三、世界丙烯市场格局解读</w:t>
      </w:r>
      <w:r>
        <w:rPr>
          <w:rFonts w:hint="eastAsia"/>
        </w:rPr>
        <w:br/>
      </w:r>
      <w:r>
        <w:rPr>
          <w:rFonts w:hint="eastAsia"/>
        </w:rPr>
        <w:t>　　第二节 中国丙烯发展状况</w:t>
      </w:r>
      <w:r>
        <w:rPr>
          <w:rFonts w:hint="eastAsia"/>
        </w:rPr>
        <w:br/>
      </w:r>
      <w:r>
        <w:rPr>
          <w:rFonts w:hint="eastAsia"/>
        </w:rPr>
        <w:t>　　　　一、中国丙烯行业发展概述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三、发展中国丙烯行业的建议</w:t>
      </w:r>
      <w:r>
        <w:rPr>
          <w:rFonts w:hint="eastAsia"/>
        </w:rPr>
        <w:br/>
      </w:r>
      <w:r>
        <w:rPr>
          <w:rFonts w:hint="eastAsia"/>
        </w:rPr>
        <w:t>　　　　四、中国未来丙烯行业发展分析</w:t>
      </w:r>
      <w:r>
        <w:rPr>
          <w:rFonts w:hint="eastAsia"/>
        </w:rPr>
        <w:br/>
      </w:r>
      <w:r>
        <w:rPr>
          <w:rFonts w:hint="eastAsia"/>
        </w:rPr>
        <w:t>　　第三节 增产丙烯的技术进展分析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一、蒸汽裂解增产丙烯技术概述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二、增产丙烯的催化裂化改进技术分析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2007-2008年聚丙烯行业运行状况回顾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三、产业技术环境</w:t>
      </w:r>
      <w:r>
        <w:rPr>
          <w:rFonts w:hint="eastAsia"/>
        </w:rPr>
        <w:br/>
      </w:r>
      <w:r>
        <w:rPr>
          <w:rFonts w:hint="eastAsia"/>
        </w:rPr>
        <w:t>　　第二节 相关行业运行状况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第三节 行业供应现状</w:t>
      </w:r>
      <w:r>
        <w:rPr>
          <w:rFonts w:hint="eastAsia"/>
        </w:rPr>
        <w:br/>
      </w:r>
      <w:r>
        <w:rPr>
          <w:rFonts w:hint="eastAsia"/>
        </w:rPr>
        <w:t>　　　　一、产能增长情况</w:t>
      </w:r>
      <w:r>
        <w:rPr>
          <w:rFonts w:hint="eastAsia"/>
        </w:rPr>
        <w:br/>
      </w:r>
      <w:r>
        <w:rPr>
          <w:rFonts w:hint="eastAsia"/>
        </w:rPr>
        <w:t>　　　　二、企业生产情况</w:t>
      </w:r>
      <w:r>
        <w:rPr>
          <w:rFonts w:hint="eastAsia"/>
        </w:rPr>
        <w:br/>
      </w:r>
      <w:r>
        <w:rPr>
          <w:rFonts w:hint="eastAsia"/>
        </w:rPr>
        <w:t>　　　　三、产量增长情况</w:t>
      </w:r>
      <w:r>
        <w:rPr>
          <w:rFonts w:hint="eastAsia"/>
        </w:rPr>
        <w:br/>
      </w:r>
      <w:r>
        <w:rPr>
          <w:rFonts w:hint="eastAsia"/>
        </w:rPr>
        <w:t>　　　　四、在建和拟建项目</w:t>
      </w:r>
      <w:r>
        <w:rPr>
          <w:rFonts w:hint="eastAsia"/>
        </w:rPr>
        <w:br/>
      </w:r>
      <w:r>
        <w:rPr>
          <w:rFonts w:hint="eastAsia"/>
        </w:rPr>
        <w:t>　　第四节 行业需求现状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二、下游消费现状</w:t>
      </w:r>
      <w:r>
        <w:rPr>
          <w:rFonts w:hint="eastAsia"/>
        </w:rPr>
        <w:br/>
      </w:r>
      <w:r>
        <w:rPr>
          <w:rFonts w:hint="eastAsia"/>
        </w:rPr>
        <w:t>　　第五节 行业进出口统计分析</w:t>
      </w:r>
      <w:r>
        <w:rPr>
          <w:rFonts w:hint="eastAsia"/>
        </w:rPr>
        <w:br/>
      </w:r>
      <w:r>
        <w:rPr>
          <w:rFonts w:hint="eastAsia"/>
        </w:rPr>
        <w:t>　　　　一、行业进口统计分析</w:t>
      </w:r>
      <w:r>
        <w:rPr>
          <w:rFonts w:hint="eastAsia"/>
        </w:rPr>
        <w:br/>
      </w:r>
      <w:r>
        <w:rPr>
          <w:rFonts w:hint="eastAsia"/>
        </w:rPr>
        <w:t>　　　　二、行业出口统计分析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2009-2012年中国聚丙烯行业市场预测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一、2009-2012年聚丙烯产量预测</w:t>
      </w:r>
      <w:r>
        <w:rPr>
          <w:rFonts w:hint="eastAsia"/>
        </w:rPr>
        <w:br/>
      </w:r>
      <w:r>
        <w:rPr>
          <w:rFonts w:hint="eastAsia"/>
        </w:rPr>
        <w:t>　　　　二、2009-2012年聚丙烯需求预测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一、2009-2012年行情预测</w:t>
      </w:r>
      <w:r>
        <w:rPr>
          <w:rFonts w:hint="eastAsia"/>
        </w:rPr>
        <w:br/>
      </w:r>
      <w:r>
        <w:rPr>
          <w:rFonts w:hint="eastAsia"/>
        </w:rPr>
        <w:t>　　　　二、影响市场行情的关键因素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一、2009-2012年进出口预测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聚丙烯细分行业发展状况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一、阻燃聚丙烯的分类</w:t>
      </w:r>
      <w:r>
        <w:rPr>
          <w:rFonts w:hint="eastAsia"/>
        </w:rPr>
        <w:br/>
      </w:r>
      <w:r>
        <w:rPr>
          <w:rFonts w:hint="eastAsia"/>
        </w:rPr>
        <w:t>　　　　二、解析无卤阻燃聚丙烯的研究进展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四、阻燃聚丙烯市场简析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二、高流动性共聚聚丙烯发展现状</w:t>
      </w:r>
      <w:r>
        <w:rPr>
          <w:rFonts w:hint="eastAsia"/>
        </w:rPr>
        <w:br/>
      </w:r>
      <w:r>
        <w:rPr>
          <w:rFonts w:hint="eastAsia"/>
        </w:rPr>
        <w:t>　　　　三、共聚聚丙烯EPS30R应用前景广阔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一、氯化聚丙烯的生产方法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三、中国氯化聚丙烯的发展分析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聚丙烯产品开发应用</w:t>
      </w:r>
      <w:r>
        <w:rPr>
          <w:rFonts w:hint="eastAsia"/>
        </w:rPr>
        <w:br/>
      </w:r>
      <w:r>
        <w:rPr>
          <w:rFonts w:hint="eastAsia"/>
        </w:rPr>
        <w:t>　　第一节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三、BOPP薄膜发展状况综述</w:t>
      </w:r>
      <w:r>
        <w:rPr>
          <w:rFonts w:hint="eastAsia"/>
        </w:rPr>
        <w:br/>
      </w:r>
      <w:r>
        <w:rPr>
          <w:rFonts w:hint="eastAsia"/>
        </w:rPr>
        <w:t>　　　　四、BOPP膜合成纸的发展和应用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五、BOPP行业发展存在的问题及其对策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六、BOPP薄膜市场应用潜力大</w:t>
      </w:r>
      <w:r>
        <w:rPr>
          <w:rFonts w:hint="eastAsia"/>
        </w:rPr>
        <w:br/>
      </w:r>
      <w:r>
        <w:rPr>
          <w:rFonts w:hint="eastAsia"/>
        </w:rPr>
        <w:t>　　　　七、2008年BOPP膜市场行情分析预测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二、CPP行业的市场需求分析</w:t>
      </w:r>
      <w:r>
        <w:rPr>
          <w:rFonts w:hint="eastAsia"/>
        </w:rPr>
        <w:br/>
      </w:r>
      <w:r>
        <w:rPr>
          <w:rFonts w:hint="eastAsia"/>
        </w:rPr>
        <w:t>　　　　三、CPP性能增强 抢占BOPP膜市场</w:t>
      </w:r>
      <w:r>
        <w:rPr>
          <w:rFonts w:hint="eastAsia"/>
        </w:rPr>
        <w:br/>
      </w:r>
      <w:r>
        <w:rPr>
          <w:rFonts w:hint="eastAsia"/>
        </w:rPr>
        <w:t>　　　　四、CPP市场有序竞争的条件探讨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五、中国CPP企业市场竞争策略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三、探讨聚丙烯注塑制品成型收缩率的影响因素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三、纳米聚丙烯管材及管件产品</w:t>
      </w:r>
      <w:r>
        <w:rPr>
          <w:rFonts w:hint="eastAsia"/>
        </w:rPr>
        <w:br/>
      </w:r>
      <w:r>
        <w:rPr>
          <w:rFonts w:hint="eastAsia"/>
        </w:rPr>
        <w:t>　　　　四、纳米复合三型聚丙烯管材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中国聚丙烯行业地区布局概览</w:t>
      </w:r>
      <w:r>
        <w:rPr>
          <w:rFonts w:hint="eastAsia"/>
        </w:rPr>
        <w:br/>
      </w:r>
      <w:r>
        <w:rPr>
          <w:rFonts w:hint="eastAsia"/>
        </w:rPr>
        <w:t>　　　　一、聚丙烯行业地区结构现状</w:t>
      </w:r>
      <w:r>
        <w:rPr>
          <w:rFonts w:hint="eastAsia"/>
        </w:rPr>
        <w:br/>
      </w:r>
      <w:r>
        <w:rPr>
          <w:rFonts w:hint="eastAsia"/>
        </w:rPr>
        <w:t>　　　　二、聚丙烯行业区域分布统计</w:t>
      </w:r>
      <w:r>
        <w:rPr>
          <w:rFonts w:hint="eastAsia"/>
        </w:rPr>
        <w:br/>
      </w:r>
      <w:r>
        <w:rPr>
          <w:rFonts w:hint="eastAsia"/>
        </w:rPr>
        <w:t>　　　　三、影响聚丙烯区域布局的关键因素</w:t>
      </w:r>
      <w:r>
        <w:rPr>
          <w:rFonts w:hint="eastAsia"/>
        </w:rPr>
        <w:br/>
      </w:r>
      <w:r>
        <w:rPr>
          <w:rFonts w:hint="eastAsia"/>
        </w:rPr>
        <w:t>　　第二节 上海市聚丙烯行业发展现状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浙江省聚丙烯行业发展现状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广东省聚丙烯行业发展现状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聚丙烯相关行业发展状况分析</w:t>
      </w:r>
      <w:r>
        <w:rPr>
          <w:rFonts w:hint="eastAsia"/>
        </w:rPr>
        <w:br/>
      </w:r>
      <w:r>
        <w:rPr>
          <w:rFonts w:hint="eastAsia"/>
        </w:rPr>
        <w:t>　　第一节 聚丙烯酸钠</w:t>
      </w:r>
      <w:r>
        <w:rPr>
          <w:rFonts w:hint="eastAsia"/>
        </w:rPr>
        <w:br/>
      </w:r>
      <w:r>
        <w:rPr>
          <w:rFonts w:hint="eastAsia"/>
        </w:rPr>
        <w:t>　　　　一、聚丙烯酸钠的定义</w:t>
      </w:r>
      <w:r>
        <w:rPr>
          <w:rFonts w:hint="eastAsia"/>
        </w:rPr>
        <w:br/>
      </w:r>
      <w:r>
        <w:rPr>
          <w:rFonts w:hint="eastAsia"/>
        </w:rPr>
        <w:t>　　　　二、聚丙烯酸钠的质量标准</w:t>
      </w:r>
      <w:r>
        <w:rPr>
          <w:rFonts w:hint="eastAsia"/>
        </w:rPr>
        <w:br/>
      </w:r>
      <w:r>
        <w:rPr>
          <w:rFonts w:hint="eastAsia"/>
        </w:rPr>
        <w:t>　　　　三、聚丙烯酸钠的作用及应用范围</w:t>
      </w:r>
      <w:r>
        <w:rPr>
          <w:rFonts w:hint="eastAsia"/>
        </w:rPr>
        <w:br/>
      </w:r>
      <w:r>
        <w:rPr>
          <w:rFonts w:hint="eastAsia"/>
        </w:rPr>
        <w:t>　　　　四、水溶性聚丙烯酸钠的应用分析</w:t>
      </w:r>
      <w:r>
        <w:rPr>
          <w:rFonts w:hint="eastAsia"/>
        </w:rPr>
        <w:br/>
      </w:r>
      <w:r>
        <w:rPr>
          <w:rFonts w:hint="eastAsia"/>
        </w:rPr>
        <w:t>　　第二节 聚丙烯酰胺</w:t>
      </w:r>
      <w:r>
        <w:rPr>
          <w:rFonts w:hint="eastAsia"/>
        </w:rPr>
        <w:br/>
      </w:r>
      <w:r>
        <w:rPr>
          <w:rFonts w:hint="eastAsia"/>
        </w:rPr>
        <w:t>　　　　一、聚丙烯酰胺的定义</w:t>
      </w:r>
      <w:r>
        <w:rPr>
          <w:rFonts w:hint="eastAsia"/>
        </w:rPr>
        <w:br/>
      </w:r>
      <w:r>
        <w:rPr>
          <w:rFonts w:hint="eastAsia"/>
        </w:rPr>
        <w:t>　　　　二、世界聚丙烯酰胺市场概况</w:t>
      </w:r>
      <w:r>
        <w:rPr>
          <w:rFonts w:hint="eastAsia"/>
        </w:rPr>
        <w:br/>
      </w:r>
      <w:r>
        <w:rPr>
          <w:rFonts w:hint="eastAsia"/>
        </w:rPr>
        <w:t>　　　　三、中国聚丙烯酰胺产业结构状况</w:t>
      </w:r>
      <w:r>
        <w:rPr>
          <w:rFonts w:hint="eastAsia"/>
        </w:rPr>
        <w:br/>
      </w:r>
      <w:r>
        <w:rPr>
          <w:rFonts w:hint="eastAsia"/>
        </w:rPr>
        <w:t>　　　　四、中国聚丙烯酰胺高级化影响因素及改进策略分析</w:t>
      </w:r>
      <w:r>
        <w:rPr>
          <w:rFonts w:hint="eastAsia"/>
        </w:rPr>
        <w:br/>
      </w:r>
      <w:r>
        <w:rPr>
          <w:rFonts w:hint="eastAsia"/>
        </w:rPr>
        <w:t>　　　　五、中国聚丙烯酰胺市场前景分析</w:t>
      </w:r>
      <w:r>
        <w:rPr>
          <w:rFonts w:hint="eastAsia"/>
        </w:rPr>
        <w:br/>
      </w:r>
      <w:r>
        <w:rPr>
          <w:rFonts w:hint="eastAsia"/>
        </w:rPr>
        <w:t>　　第三节 聚丙烯纤维混凝土发展状况分析</w:t>
      </w:r>
      <w:r>
        <w:rPr>
          <w:rFonts w:hint="eastAsia"/>
        </w:rPr>
        <w:br/>
      </w:r>
      <w:r>
        <w:rPr>
          <w:rFonts w:hint="eastAsia"/>
        </w:rPr>
        <w:t>　　　　一、聚丙烯纤维在混凝土中的作用实质</w:t>
      </w:r>
      <w:r>
        <w:rPr>
          <w:rFonts w:hint="eastAsia"/>
        </w:rPr>
        <w:br/>
      </w:r>
      <w:r>
        <w:rPr>
          <w:rFonts w:hint="eastAsia"/>
        </w:rPr>
        <w:t>　　　　二、聚丙烯纤维在混凝土中发生作用的条件</w:t>
      </w:r>
      <w:r>
        <w:rPr>
          <w:rFonts w:hint="eastAsia"/>
        </w:rPr>
        <w:br/>
      </w:r>
      <w:r>
        <w:rPr>
          <w:rFonts w:hint="eastAsia"/>
        </w:rPr>
        <w:t>　　　　三、聚丙烯纤维在混凝土中的合适掺量</w:t>
      </w:r>
      <w:r>
        <w:rPr>
          <w:rFonts w:hint="eastAsia"/>
        </w:rPr>
        <w:br/>
      </w:r>
      <w:r>
        <w:rPr>
          <w:rFonts w:hint="eastAsia"/>
        </w:rPr>
        <w:t>　　　　四、考量合成纤维作用的指标</w:t>
      </w:r>
      <w:r>
        <w:rPr>
          <w:rFonts w:hint="eastAsia"/>
        </w:rPr>
        <w:br/>
      </w:r>
      <w:r>
        <w:rPr>
          <w:rFonts w:hint="eastAsia"/>
        </w:rPr>
        <w:t>　　　　五、聚丙烯纤维混凝土配制的便易性</w:t>
      </w:r>
      <w:r>
        <w:rPr>
          <w:rFonts w:hint="eastAsia"/>
        </w:rPr>
        <w:br/>
      </w:r>
      <w:r>
        <w:rPr>
          <w:rFonts w:hint="eastAsia"/>
        </w:rPr>
        <w:t>　　第四节 聚烯烃成核剂</w:t>
      </w:r>
      <w:r>
        <w:rPr>
          <w:rFonts w:hint="eastAsia"/>
        </w:rPr>
        <w:br/>
      </w:r>
      <w:r>
        <w:rPr>
          <w:rFonts w:hint="eastAsia"/>
        </w:rPr>
        <w:t>　　　　一、成核剂概述</w:t>
      </w:r>
      <w:r>
        <w:rPr>
          <w:rFonts w:hint="eastAsia"/>
        </w:rPr>
        <w:br/>
      </w:r>
      <w:r>
        <w:rPr>
          <w:rFonts w:hint="eastAsia"/>
        </w:rPr>
        <w:t>　　　　二、解析成核剂在聚丙烯产品开发中的应用</w:t>
      </w:r>
      <w:r>
        <w:rPr>
          <w:rFonts w:hint="eastAsia"/>
        </w:rPr>
        <w:br/>
      </w:r>
      <w:r>
        <w:rPr>
          <w:rFonts w:hint="eastAsia"/>
        </w:rPr>
        <w:t>　　　　三、聚烯烃成核剂发展策略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聚丙烯重点企业分析</w:t>
      </w:r>
      <w:r>
        <w:rPr>
          <w:rFonts w:hint="eastAsia"/>
        </w:rPr>
        <w:br/>
      </w:r>
      <w:r>
        <w:rPr>
          <w:rFonts w:hint="eastAsia"/>
        </w:rPr>
        <w:t>　　第一节 中国石化燕山分公司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二、燕山石化技改提高聚丙烯装置效率</w:t>
      </w:r>
      <w:r>
        <w:rPr>
          <w:rFonts w:hint="eastAsia"/>
        </w:rPr>
        <w:br/>
      </w:r>
      <w:r>
        <w:rPr>
          <w:rFonts w:hint="eastAsia"/>
        </w:rPr>
        <w:t>　　　　三、燕山石化增产聚丙烯创造好效益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第四节 投资策略分析</w:t>
      </w:r>
      <w:r>
        <w:rPr>
          <w:rFonts w:hint="eastAsia"/>
        </w:rPr>
        <w:br/>
      </w:r>
      <w:r>
        <w:rPr>
          <w:rFonts w:hint="eastAsia"/>
        </w:rPr>
        <w:t>　　第五节 (中.智.林)研究中心观点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fc35f0beb4f4e" w:history="1">
        <w:r>
          <w:rPr>
            <w:rStyle w:val="Hyperlink"/>
          </w:rPr>
          <w:t>2009-2012年中国聚丙烯（PP）行业深度评估及市场调查研究发展分析报告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fc35f0beb4f4e" w:history="1">
        <w:r>
          <w:rPr>
            <w:rStyle w:val="Hyperlink"/>
          </w:rPr>
          <w:t>https://www.20087.com/2009-03/R_2009_2012jubingxishendupinggujishich540BaoGao.html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热点：聚丙烯（PP）是食品级吗、聚丙烯pp是什么材料、pp是啥材料、聚丙烯（PP）能装开水吗、聚丙烯的英文、聚丙烯（PP）婴儿可以用么、聚丙烯百度百科、聚丙烯pp有毒有害吗、聚甲基丙烯酸甲酯结构简式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1accf6a1a4b6d" w:history="1">
      <w:r>
        <w:rPr>
          <w:rStyle w:val="Hyperlink"/>
        </w:rPr>
        <w:t>2009-2012年中国聚丙烯（PP）行业深度评估及市场调查研究发展分析报告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ubingxishendupinggujishich540BaoGao.html" TargetMode="External" Id="R677fc35f0beb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ubingxishendupinggujishich540BaoGao.html" TargetMode="External" Id="R4fb1accf6a1a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2009-03-11T06:39:00Z</dcterms:created>
  <dcterms:modified xsi:type="dcterms:W3CDTF">2009-03-11T07:39:00Z</dcterms:modified>
  <dc:subject>2009-2012年中国聚丙烯（PP）行业深度评估及市场调查研究发展分析报告</dc:subject>
  <dc:title>2009-2012年中国聚丙烯（PP）行业深度评估及市场调查研究发展分析报告</dc:title>
  <cp:keywords>2009-2012年中国聚丙烯（PP）行业深度评估及市场调查研究发展分析报告</cp:keywords>
  <dc:description>2009-2012年中国聚丙烯（PP）行业深度评估及市场调查研究发展分析报告</dc:description>
</cp:coreProperties>
</file>