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9f3ddb9124a17" w:history="1">
              <w:r>
                <w:rPr>
                  <w:rStyle w:val="Hyperlink"/>
                </w:rPr>
                <w:t>2009-2012年中国风机行业深度评估及市场调查研究发展分析报告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9f3ddb9124a17" w:history="1">
              <w:r>
                <w:rPr>
                  <w:rStyle w:val="Hyperlink"/>
                </w:rPr>
                <w:t>2009-2012年中国风机行业深度评估及市场调查研究发展分析报告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9f3ddb9124a17" w:history="1">
                <w:r>
                  <w:rPr>
                    <w:rStyle w:val="Hyperlink"/>
                  </w:rPr>
                  <w:t>https://www.20087.com/2009-03/R_2009_2012fengjishendupinggujishichanBaoGao.html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第一节 风机的基本概念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第二节 风机其他相关介绍</w:t>
      </w:r>
      <w:r>
        <w:rPr>
          <w:rFonts w:hint="eastAsia"/>
        </w:rPr>
        <w:br/>
      </w:r>
      <w:r>
        <w:rPr>
          <w:rFonts w:hint="eastAsia"/>
        </w:rPr>
        <w:t>　　　　一、风机的应用</w:t>
      </w:r>
      <w:r>
        <w:rPr>
          <w:rFonts w:hint="eastAsia"/>
        </w:rPr>
        <w:br/>
      </w:r>
      <w:r>
        <w:rPr>
          <w:rFonts w:hint="eastAsia"/>
        </w:rPr>
        <w:t>　　　　二、风机的主要技术参数</w:t>
      </w:r>
      <w:r>
        <w:rPr>
          <w:rFonts w:hint="eastAsia"/>
        </w:rPr>
        <w:br/>
      </w:r>
      <w:r>
        <w:rPr>
          <w:rFonts w:hint="eastAsia"/>
        </w:rPr>
        <w:t>　　　　三、主要风机产品介绍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通用机械行业的发展</w:t>
      </w:r>
      <w:r>
        <w:rPr>
          <w:rFonts w:hint="eastAsia"/>
        </w:rPr>
        <w:br/>
      </w:r>
      <w:r>
        <w:rPr>
          <w:rFonts w:hint="eastAsia"/>
        </w:rPr>
        <w:t>　　第一节 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2007-2008年9月通用机械行业经济运行分析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一、2008年中国通用机械制造业经济运行综述</w:t>
      </w:r>
      <w:r>
        <w:rPr>
          <w:rFonts w:hint="eastAsia"/>
        </w:rPr>
        <w:br/>
      </w:r>
      <w:r>
        <w:rPr>
          <w:rFonts w:hint="eastAsia"/>
        </w:rPr>
        <w:t>　　　　二、2008年中国通用机械制造业经济运行概况</w:t>
      </w:r>
      <w:r>
        <w:rPr>
          <w:rFonts w:hint="eastAsia"/>
        </w:rPr>
        <w:br/>
      </w:r>
      <w:r>
        <w:rPr>
          <w:rFonts w:hint="eastAsia"/>
        </w:rPr>
        <w:t>　　　　三、2008年1-9月国内通用机械行业经济运行解析</w:t>
      </w:r>
      <w:r>
        <w:rPr>
          <w:rFonts w:hint="eastAsia"/>
        </w:rPr>
        <w:br/>
      </w:r>
      <w:r>
        <w:rPr>
          <w:rFonts w:hint="eastAsia"/>
        </w:rPr>
        <w:t>　　第三节 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第四节 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近年来我国风机行业发展政策分析</w:t>
      </w:r>
      <w:r>
        <w:rPr>
          <w:rFonts w:hint="eastAsia"/>
        </w:rPr>
        <w:br/>
      </w:r>
      <w:r>
        <w:rPr>
          <w:rFonts w:hint="eastAsia"/>
        </w:rPr>
        <w:t>　　第三节 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2008年中国风机、风扇制造业发展现状分析</w:t>
      </w:r>
      <w:r>
        <w:rPr>
          <w:rFonts w:hint="eastAsia"/>
        </w:rPr>
        <w:br/>
      </w:r>
      <w:r>
        <w:rPr>
          <w:rFonts w:hint="eastAsia"/>
        </w:rPr>
        <w:t>　　第一节 2007年-2008年中国风机、风扇制造业发展概况</w:t>
      </w:r>
      <w:r>
        <w:rPr>
          <w:rFonts w:hint="eastAsia"/>
        </w:rPr>
        <w:br/>
      </w:r>
      <w:r>
        <w:rPr>
          <w:rFonts w:hint="eastAsia"/>
        </w:rPr>
        <w:t>　　第二节 2008年中国风机、风扇制造业总体运行情况</w:t>
      </w:r>
      <w:r>
        <w:rPr>
          <w:rFonts w:hint="eastAsia"/>
        </w:rPr>
        <w:br/>
      </w:r>
      <w:r>
        <w:rPr>
          <w:rFonts w:hint="eastAsia"/>
        </w:rPr>
        <w:t>　　　　一、2004-2008年中国风机、风扇制造业企业数量统计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　　二、2004-2008年中国风机、风扇制造业从业人员统计</w:t>
      </w:r>
      <w:r>
        <w:rPr>
          <w:rFonts w:hint="eastAsia"/>
        </w:rPr>
        <w:br/>
      </w:r>
      <w:r>
        <w:rPr>
          <w:rFonts w:hint="eastAsia"/>
        </w:rPr>
        <w:t>　　　　三、2004-2008年中国风机、风扇制造业工业总产值增长情况</w:t>
      </w:r>
      <w:r>
        <w:rPr>
          <w:rFonts w:hint="eastAsia"/>
        </w:rPr>
        <w:br/>
      </w:r>
      <w:r>
        <w:rPr>
          <w:rFonts w:hint="eastAsia"/>
        </w:rPr>
        <w:t>　　　　四、2004-2008年中国风机、风扇制造业销售产值增长情况</w:t>
      </w:r>
      <w:r>
        <w:rPr>
          <w:rFonts w:hint="eastAsia"/>
        </w:rPr>
        <w:br/>
      </w:r>
      <w:r>
        <w:rPr>
          <w:rFonts w:hint="eastAsia"/>
        </w:rPr>
        <w:t>　　　　五、2004-2008年中国风机、风扇制造业出口交货值增长情况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2008年中国风机、风扇制造业盈利能力分析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一、2007-2008年风机、风扇制造业成本费用利润分析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二、2007-2008年风机、风扇制造业销售毛利率分析</w:t>
      </w:r>
      <w:r>
        <w:rPr>
          <w:rFonts w:hint="eastAsia"/>
        </w:rPr>
        <w:br/>
      </w:r>
      <w:r>
        <w:rPr>
          <w:rFonts w:hint="eastAsia"/>
        </w:rPr>
        <w:t>　　　　三、2007-2008年风机、风扇制造业销售利润率分析</w:t>
      </w:r>
      <w:r>
        <w:rPr>
          <w:rFonts w:hint="eastAsia"/>
        </w:rPr>
        <w:br/>
      </w:r>
      <w:r>
        <w:rPr>
          <w:rFonts w:hint="eastAsia"/>
        </w:rPr>
        <w:t>　　　　四、22007-2008年风机、风扇制造业总资产利润率分析</w:t>
      </w:r>
      <w:r>
        <w:rPr>
          <w:rFonts w:hint="eastAsia"/>
        </w:rPr>
        <w:br/>
      </w:r>
      <w:r>
        <w:rPr>
          <w:rFonts w:hint="eastAsia"/>
        </w:rPr>
        <w:t>　　第四节 2008年中国风机、风扇制造业偿债能力分析</w:t>
      </w:r>
      <w:r>
        <w:rPr>
          <w:rFonts w:hint="eastAsia"/>
        </w:rPr>
        <w:br/>
      </w:r>
      <w:r>
        <w:rPr>
          <w:rFonts w:hint="eastAsia"/>
        </w:rPr>
        <w:t>　　第五节 2007-2008年风机、风扇制造业资产营运能力分析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四、2007-2008年行业流动资产周转次数</w:t>
      </w:r>
      <w:r>
        <w:rPr>
          <w:rFonts w:hint="eastAsia"/>
        </w:rPr>
        <w:br/>
      </w:r>
      <w:r>
        <w:rPr>
          <w:rFonts w:hint="eastAsia"/>
        </w:rPr>
        <w:t>　　第六节 2008年中国风机、风扇制造业发展能力分析</w:t>
      </w:r>
      <w:r>
        <w:rPr>
          <w:rFonts w:hint="eastAsia"/>
        </w:rPr>
        <w:br/>
      </w:r>
      <w:r>
        <w:rPr>
          <w:rFonts w:hint="eastAsia"/>
        </w:rPr>
        <w:t>　　　　一、2007-2008年中国风机、风扇制造业销售增长率</w:t>
      </w:r>
      <w:r>
        <w:rPr>
          <w:rFonts w:hint="eastAsia"/>
        </w:rPr>
        <w:br/>
      </w:r>
      <w:r>
        <w:rPr>
          <w:rFonts w:hint="eastAsia"/>
        </w:rPr>
        <w:t>　　　　二、2007-2008年中国风机、风扇制造业利润增长率</w:t>
      </w:r>
      <w:r>
        <w:rPr>
          <w:rFonts w:hint="eastAsia"/>
        </w:rPr>
        <w:br/>
      </w:r>
      <w:r>
        <w:rPr>
          <w:rFonts w:hint="eastAsia"/>
        </w:rPr>
        <w:t>　　　　三、2007-2008年中国风机、风扇制造业资产增长率</w:t>
      </w:r>
      <w:r>
        <w:rPr>
          <w:rFonts w:hint="eastAsia"/>
        </w:rPr>
        <w:br/>
      </w:r>
      <w:r>
        <w:rPr>
          <w:rFonts w:hint="eastAsia"/>
        </w:rPr>
        <w:t>　　第七节 2007-2008年中国风机、风扇制造业集中度分析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我国风机市场供需状况分析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2007-2008年风机行业供需状况</w:t>
      </w:r>
      <w:r>
        <w:rPr>
          <w:rFonts w:hint="eastAsia"/>
        </w:rPr>
        <w:br/>
      </w:r>
      <w:r>
        <w:rPr>
          <w:rFonts w:hint="eastAsia"/>
        </w:rPr>
        <w:t>　　　　一、2007-2008年风机供给状况</w:t>
      </w:r>
      <w:r>
        <w:rPr>
          <w:rFonts w:hint="eastAsia"/>
        </w:rPr>
        <w:br/>
      </w:r>
      <w:r>
        <w:rPr>
          <w:rFonts w:hint="eastAsia"/>
        </w:rPr>
        <w:t>　　　　二、2007-2008年风机需求状况</w:t>
      </w:r>
      <w:r>
        <w:rPr>
          <w:rFonts w:hint="eastAsia"/>
        </w:rPr>
        <w:br/>
      </w:r>
      <w:r>
        <w:rPr>
          <w:rFonts w:hint="eastAsia"/>
        </w:rPr>
        <w:t>　　　　三、2007-2008年风机供需缺口分析</w:t>
      </w:r>
      <w:r>
        <w:rPr>
          <w:rFonts w:hint="eastAsia"/>
        </w:rPr>
        <w:br/>
      </w:r>
      <w:r>
        <w:rPr>
          <w:rFonts w:hint="eastAsia"/>
        </w:rPr>
        <w:t>　　第二节 2009-2012年我国风机供给变化趋势预测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2009-2012年我国风机需求变化趋势预测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影响风机行业供需关系的主要因素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2007-2008年我国风机行业进出口量分析</w:t>
      </w:r>
      <w:r>
        <w:rPr>
          <w:rFonts w:hint="eastAsia"/>
        </w:rPr>
        <w:br/>
      </w:r>
      <w:r>
        <w:rPr>
          <w:rFonts w:hint="eastAsia"/>
        </w:rPr>
        <w:t>　　第三节 2007-2008年我国风机行业进出口特点分析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2009-2012年我国风机行业进出口市场预测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风机应用领域的发展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冶金行业</w:t>
      </w:r>
      <w:r>
        <w:rPr>
          <w:rFonts w:hint="eastAsia"/>
        </w:rPr>
        <w:br/>
      </w:r>
      <w:r>
        <w:rPr>
          <w:rFonts w:hint="eastAsia"/>
        </w:rPr>
        <w:t>　　　　一、2008年中国冶金行业产品产量保持较快增长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一、2008年中国化工行业运行分析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一、2008年中国电力工业发展综述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化肥行业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中国风机技术的发展</w:t>
      </w:r>
      <w:r>
        <w:rPr>
          <w:rFonts w:hint="eastAsia"/>
        </w:rPr>
        <w:br/>
      </w:r>
      <w:r>
        <w:rPr>
          <w:rFonts w:hint="eastAsia"/>
        </w:rPr>
        <w:t>　　第一节 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我国风机行业竞争格局分析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2009-2012年我国风机行业竞争格局展望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二、2008年1-12月浙江上风实业股份有限公司经营状况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三、2008年浙江上风实业股份有限公司经营状况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二、沈鼓集团的发展概况</w:t>
      </w:r>
      <w:r>
        <w:rPr>
          <w:rFonts w:hint="eastAsia"/>
        </w:rPr>
        <w:br/>
      </w:r>
      <w:r>
        <w:rPr>
          <w:rFonts w:hint="eastAsia"/>
        </w:rPr>
        <w:t>　　　　三、沈鼓风机重大装备已实现国产化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四、沈鼓集团发展的主要成功经验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二、陕鼓各项工作成效显著</w:t>
      </w:r>
      <w:r>
        <w:rPr>
          <w:rFonts w:hint="eastAsia"/>
        </w:rPr>
        <w:br/>
      </w:r>
      <w:r>
        <w:rPr>
          <w:rFonts w:hint="eastAsia"/>
        </w:rPr>
        <w:t>　　　　三、陕鼓居国内风机行业首位</w:t>
      </w:r>
      <w:r>
        <w:rPr>
          <w:rFonts w:hint="eastAsia"/>
        </w:rPr>
        <w:br/>
      </w:r>
      <w:r>
        <w:rPr>
          <w:rFonts w:hint="eastAsia"/>
        </w:rPr>
        <w:t>　　　　四、陕鼓风机发展依托科技创新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二、武鼓发展成就显著</w:t>
      </w:r>
      <w:r>
        <w:rPr>
          <w:rFonts w:hint="eastAsia"/>
        </w:rPr>
        <w:br/>
      </w:r>
      <w:r>
        <w:rPr>
          <w:rFonts w:hint="eastAsia"/>
        </w:rPr>
        <w:t>　　　　三、武鼓的发展规划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三、泰隆争夺国内风机高端市场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三、常鼓在市场竞争中的发展战略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2009-2012年我国风机行业投资价值与投资策略分析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中.智林.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9f3ddb9124a17" w:history="1">
        <w:r>
          <w:rPr>
            <w:rStyle w:val="Hyperlink"/>
          </w:rPr>
          <w:t>2009-2012年中国风机行业深度评估及市场调查研究发展分析报告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9f3ddb9124a17" w:history="1">
        <w:r>
          <w:rPr>
            <w:rStyle w:val="Hyperlink"/>
          </w:rPr>
          <w:t>https://www.20087.com/2009-03/R_2009_2012fengjishendupinggujishichanBaoGao.html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63c309c84156" w:history="1">
      <w:r>
        <w:rPr>
          <w:rStyle w:val="Hyperlink"/>
        </w:rPr>
        <w:t>2009-2012年中国风机行业深度评估及市场调查研究发展分析报告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ngjishendupinggujishichanBaoGao.html" TargetMode="External" Id="R3b99f3ddb912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ngjishendupinggujishichanBaoGao.html" TargetMode="External" Id="R493963c309c8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2009-03-11T06:05:00Z</dcterms:created>
  <dcterms:modified xsi:type="dcterms:W3CDTF">2009-03-11T07:05:00Z</dcterms:modified>
  <dc:subject>2009-2012年中国风机行业深度评估及市场调查研究发展分析报告</dc:subject>
  <dc:title>2009-2012年中国风机行业深度评估及市场调查研究发展分析报告</dc:title>
  <cp:keywords>2009-2012年中国风机行业深度评估及市场调查研究发展分析报告</cp:keywords>
  <dc:description>2009-2012年中国风机行业深度评估及市场调查研究发展分析报告</dc:description>
</cp:coreProperties>
</file>