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e87e01c241a9" w:history="1">
              <w:r>
                <w:rPr>
                  <w:rStyle w:val="Hyperlink"/>
                </w:rPr>
                <w:t>2009-2012年白酒制造行业深度评估及市场调查数据研究发展分析报告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e87e01c241a9" w:history="1">
              <w:r>
                <w:rPr>
                  <w:rStyle w:val="Hyperlink"/>
                </w:rPr>
                <w:t>2009-2012年白酒制造行业深度评估及市场调查数据研究发展分析报告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0e87e01c241a9" w:history="1">
                <w:r>
                  <w:rPr>
                    <w:rStyle w:val="Hyperlink"/>
                  </w:rPr>
                  <w:t>https://www.20087.com/2009-03/R_2009_2012nianbaijiuzhizaoshendupingg287BaoGao.html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白酒制造产品基本概况</w:t>
      </w:r>
      <w:r>
        <w:rPr>
          <w:rFonts w:hint="eastAsia"/>
        </w:rPr>
        <w:br/>
      </w:r>
      <w:r>
        <w:rPr>
          <w:rFonts w:hint="eastAsia"/>
        </w:rPr>
        <w:t>　　第一节 白酒制造产品定义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白酒制造产品所属行业现状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2009-2012年白酒制造行业发展形势分析</w:t>
      </w:r>
      <w:r>
        <w:rPr>
          <w:rFonts w:hint="eastAsia"/>
        </w:rPr>
        <w:br/>
      </w:r>
      <w:r>
        <w:rPr>
          <w:rFonts w:hint="eastAsia"/>
        </w:rPr>
        <w:t>　　第一节 白酒制造行业发展概况</w:t>
      </w:r>
      <w:r>
        <w:rPr>
          <w:rFonts w:hint="eastAsia"/>
        </w:rPr>
        <w:br/>
      </w:r>
      <w:r>
        <w:rPr>
          <w:rFonts w:hint="eastAsia"/>
        </w:rPr>
        <w:t>　　　　一、白酒制造行业发展特点分析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二、白酒制造行业投资现状分析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三、白酒制造行业总产值分析</w:t>
      </w:r>
      <w:r>
        <w:rPr>
          <w:rFonts w:hint="eastAsia"/>
        </w:rPr>
        <w:br/>
      </w:r>
      <w:r>
        <w:rPr>
          <w:rFonts w:hint="eastAsia"/>
        </w:rPr>
        <w:t>　　　　四、白酒制造技术发展分析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2008-2009年白酒制造行业市场情况分析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一、白酒制造行业市场发展分析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二、白酒制造市场存在的问题</w:t>
      </w:r>
      <w:r>
        <w:rPr>
          <w:rFonts w:hint="eastAsia"/>
        </w:rPr>
        <w:br/>
      </w:r>
      <w:r>
        <w:rPr>
          <w:rFonts w:hint="eastAsia"/>
        </w:rPr>
        <w:t>　　　　三、白酒制造市场规模分析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2008-2009年白酒制造产销状况分析</w:t>
      </w:r>
      <w:r>
        <w:rPr>
          <w:rFonts w:hint="eastAsia"/>
        </w:rPr>
        <w:br/>
      </w:r>
      <w:r>
        <w:rPr>
          <w:rFonts w:hint="eastAsia"/>
        </w:rPr>
        <w:t>　　　　一、白酒制造产量分析</w:t>
      </w:r>
      <w:r>
        <w:rPr>
          <w:rFonts w:hint="eastAsia"/>
        </w:rPr>
        <w:br/>
      </w:r>
      <w:r>
        <w:rPr>
          <w:rFonts w:hint="eastAsia"/>
        </w:rPr>
        <w:t>　　　　二、白酒制造产能分析</w:t>
      </w:r>
      <w:r>
        <w:rPr>
          <w:rFonts w:hint="eastAsia"/>
        </w:rPr>
        <w:br/>
      </w:r>
      <w:r>
        <w:rPr>
          <w:rFonts w:hint="eastAsia"/>
        </w:rPr>
        <w:t>　　　　三、白酒制造市场需求情况分析第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五节白酒制造产品发展趋势预测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国际白酒制造产品市场现状及发展态势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国际白酒制造市场现状分析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国际白酒制造未来需求状态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国内白酒制造产品市场供需分析</w:t>
      </w:r>
      <w:r>
        <w:rPr>
          <w:rFonts w:hint="eastAsia"/>
        </w:rPr>
        <w:br/>
      </w:r>
      <w:r>
        <w:rPr>
          <w:rFonts w:hint="eastAsia"/>
        </w:rPr>
        <w:t>　　第一节 白酒制造市场特征分析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白酒制造市场需求情况分析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白酒制造市场供给情况分析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白酒制造市场价格走势分析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白酒制造市场供给平衡性分析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白酒制造产品进出口情况</w:t>
      </w:r>
      <w:r>
        <w:rPr>
          <w:rFonts w:hint="eastAsia"/>
        </w:rPr>
        <w:br/>
      </w:r>
      <w:r>
        <w:rPr>
          <w:rFonts w:hint="eastAsia"/>
        </w:rPr>
        <w:t>　　第一节 白酒制造进口情况分析</w:t>
      </w:r>
      <w:r>
        <w:rPr>
          <w:rFonts w:hint="eastAsia"/>
        </w:rPr>
        <w:br/>
      </w:r>
      <w:r>
        <w:rPr>
          <w:rFonts w:hint="eastAsia"/>
        </w:rPr>
        <w:t>　　第二节 白酒制造出口情况分析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白酒制造市场竞争格局分析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白酒制造市场竞争态势预测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主要白酒制造厂商盈利指标及盈利能力分析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主要白酒制造厂商资产及资产负债能力分析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主要白酒制造生产企业运营能力分析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主要白酒制造厂商成本费用构成及变化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主要白酒制造厂商成长能力对比分析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主要白酒制造生产企业从业人员变动分析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2009-2012年中国主要区域白酒制造行业竞争态势分析预测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白酒制造拟建项目情况</w:t>
      </w:r>
      <w:r>
        <w:rPr>
          <w:rFonts w:hint="eastAsia"/>
        </w:rPr>
        <w:br/>
      </w:r>
      <w:r>
        <w:rPr>
          <w:rFonts w:hint="eastAsia"/>
        </w:rPr>
        <w:t>　　第二节 白酒制造在建项目情况</w:t>
      </w:r>
      <w:r>
        <w:rPr>
          <w:rFonts w:hint="eastAsia"/>
        </w:rPr>
        <w:br/>
      </w:r>
      <w:r>
        <w:rPr>
          <w:rFonts w:hint="eastAsia"/>
        </w:rPr>
        <w:t>　　第三节 白酒制造外商项目投资情况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未来五年白酒制造市场前景预测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白酒制造产品投资前景分析</w:t>
      </w:r>
      <w:r>
        <w:rPr>
          <w:rFonts w:hint="eastAsia"/>
        </w:rPr>
        <w:br/>
      </w:r>
      <w:r>
        <w:rPr>
          <w:rFonts w:hint="eastAsia"/>
        </w:rPr>
        <w:t>　　第一节 白酒制造产品投资机会</w:t>
      </w:r>
      <w:r>
        <w:rPr>
          <w:rFonts w:hint="eastAsia"/>
        </w:rPr>
        <w:br/>
      </w:r>
      <w:r>
        <w:rPr>
          <w:rFonts w:hint="eastAsia"/>
        </w:rPr>
        <w:t>　　第二节 白酒制造产品投资风险</w:t>
      </w:r>
      <w:r>
        <w:rPr>
          <w:rFonts w:hint="eastAsia"/>
        </w:rPr>
        <w:br/>
      </w:r>
      <w:r>
        <w:rPr>
          <w:rFonts w:hint="eastAsia"/>
        </w:rPr>
        <w:t>　　第三节 白酒制造产品投资收益预测</w:t>
      </w:r>
      <w:r>
        <w:rPr>
          <w:rFonts w:hint="eastAsia"/>
        </w:rPr>
        <w:br/>
      </w:r>
      <w:r>
        <w:rPr>
          <w:rFonts w:hint="eastAsia"/>
        </w:rPr>
        <w:t>　　第四节 白酒制造产品投资热点及未来投资方向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白酒制造生产行业投资环境分析及建议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白酒制造行业营销策略分析及建议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白酒制造行业企业经营发展分析及建议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白酒制造市场竞争力分析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白酒制造市场投资机会分析</w:t>
      </w:r>
      <w:r>
        <w:rPr>
          <w:rFonts w:hint="eastAsia"/>
        </w:rPr>
        <w:br/>
      </w:r>
      <w:r>
        <w:rPr>
          <w:rFonts w:hint="eastAsia"/>
        </w:rPr>
        <w:t>　　第三节 (中⋅智林)白酒制造市场投资风险分析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e87e01c241a9" w:history="1">
        <w:r>
          <w:rPr>
            <w:rStyle w:val="Hyperlink"/>
          </w:rPr>
          <w:t>2009-2012年白酒制造行业深度评估及市场调查数据研究发展分析报告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0e87e01c241a9" w:history="1">
        <w:r>
          <w:rPr>
            <w:rStyle w:val="Hyperlink"/>
          </w:rPr>
          <w:t>https://www.20087.com/2009-03/R_2009_2012nianbaijiuzhizaoshendupingg287BaoGao.html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879d2508b47ac" w:history="1">
      <w:r>
        <w:rPr>
          <w:rStyle w:val="Hyperlink"/>
        </w:rPr>
        <w:t>2009-2012年白酒制造行业深度评估及市场调查数据研究发展分析报告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baijiuzhizaoshendupingg287BaoGao.html" TargetMode="External" Id="Re230e87e01c2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baijiuzhizaoshendupingg287BaoGao.html" TargetMode="External" Id="Red1879d2508b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2009-03-31T05:54:00Z</dcterms:created>
  <dcterms:modified xsi:type="dcterms:W3CDTF">2009-03-31T06:54:00Z</dcterms:modified>
  <dc:subject>2009-2012年白酒制造行业深度评估及市场调查数据研究发展分析报告</dc:subject>
  <dc:title>2009-2012年白酒制造行业深度评估及市场调查数据研究发展分析报告</dc:title>
  <cp:keywords>2009-2012年白酒制造行业深度评估及市场调查数据研究发展分析报告</cp:keywords>
  <dc:description>2009-2012年白酒制造行业深度评估及市场调查数据研究发展分析报告</dc:description>
</cp:coreProperties>
</file>