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1e2d50f604be0" w:history="1">
              <w:r>
                <w:rPr>
                  <w:rStyle w:val="Hyperlink"/>
                </w:rPr>
                <w:t>2009-2012年锅炉行业发展机遇及市场趋势深度研究报告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1e2d50f604be0" w:history="1">
              <w:r>
                <w:rPr>
                  <w:rStyle w:val="Hyperlink"/>
                </w:rPr>
                <w:t>2009-2012年锅炉行业发展机遇及市场趋势深度研究报告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1e2d50f604be0" w:history="1">
                <w:r>
                  <w:rPr>
                    <w:rStyle w:val="Hyperlink"/>
                  </w:rPr>
                  <w:t>https://www.20087.com/2009-03/R_2009_2012nianguolufazhanjiyujishichaBaoGao.html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2008年锅炉行业发展回顾</w:t>
      </w:r>
      <w:r>
        <w:rPr>
          <w:rFonts w:hint="eastAsia"/>
        </w:rPr>
        <w:br/>
      </w:r>
      <w:r>
        <w:rPr>
          <w:rFonts w:hint="eastAsia"/>
        </w:rPr>
        <w:t>　　第一节 2004-2008年中国锅炉行业运行数据分析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三、销售集中度分析</w:t>
      </w:r>
      <w:r>
        <w:rPr>
          <w:rFonts w:hint="eastAsia"/>
        </w:rPr>
        <w:br/>
      </w:r>
      <w:r>
        <w:rPr>
          <w:rFonts w:hint="eastAsia"/>
        </w:rPr>
        <w:t>　　　　四、利润集中度分析</w:t>
      </w:r>
      <w:r>
        <w:rPr>
          <w:rFonts w:hint="eastAsia"/>
        </w:rPr>
        <w:br/>
      </w:r>
      <w:r>
        <w:rPr>
          <w:rFonts w:hint="eastAsia"/>
        </w:rPr>
        <w:t>　　　　五、新增市场份额分布</w:t>
      </w:r>
      <w:r>
        <w:rPr>
          <w:rFonts w:hint="eastAsia"/>
        </w:rPr>
        <w:br/>
      </w:r>
      <w:r>
        <w:rPr>
          <w:rFonts w:hint="eastAsia"/>
        </w:rPr>
        <w:t>　　第二节 2008年锅炉行业年度发展特点回顾</w:t>
      </w:r>
      <w:r>
        <w:rPr>
          <w:rFonts w:hint="eastAsia"/>
        </w:rPr>
        <w:br/>
      </w:r>
      <w:r>
        <w:rPr>
          <w:rFonts w:hint="eastAsia"/>
        </w:rPr>
        <w:t>　　　　一、新产品种类分析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三、行业新技术发展分析</w:t>
      </w:r>
      <w:r>
        <w:rPr>
          <w:rFonts w:hint="eastAsia"/>
        </w:rPr>
        <w:br/>
      </w:r>
      <w:r>
        <w:rPr>
          <w:rFonts w:hint="eastAsia"/>
        </w:rPr>
        <w:t>　　　　四、企业联合和购并分析</w:t>
      </w:r>
      <w:r>
        <w:rPr>
          <w:rFonts w:hint="eastAsia"/>
        </w:rPr>
        <w:br/>
      </w:r>
      <w:r>
        <w:rPr>
          <w:rFonts w:hint="eastAsia"/>
        </w:rPr>
        <w:t>　　　　五、品牌竞争力评价</w:t>
      </w:r>
      <w:r>
        <w:rPr>
          <w:rFonts w:hint="eastAsia"/>
        </w:rPr>
        <w:br/>
      </w:r>
      <w:r>
        <w:rPr>
          <w:rFonts w:hint="eastAsia"/>
        </w:rPr>
        <w:t>　　　　六、年度区域锅炉市场分析</w:t>
      </w:r>
      <w:r>
        <w:rPr>
          <w:rFonts w:hint="eastAsia"/>
        </w:rPr>
        <w:br/>
      </w:r>
      <w:r>
        <w:rPr>
          <w:rFonts w:hint="eastAsia"/>
        </w:rPr>
        <w:t>　　第三节 2008年中国锅炉行业重大事件分析</w:t>
      </w:r>
      <w:r>
        <w:rPr>
          <w:rFonts w:hint="eastAsia"/>
        </w:rPr>
        <w:br/>
      </w:r>
      <w:r>
        <w:rPr>
          <w:rFonts w:hint="eastAsia"/>
        </w:rPr>
        <w:t>　　　　一、原材料钢材价格波动异常</w:t>
      </w:r>
      <w:r>
        <w:rPr>
          <w:rFonts w:hint="eastAsia"/>
        </w:rPr>
        <w:br/>
      </w:r>
      <w:r>
        <w:rPr>
          <w:rFonts w:hint="eastAsia"/>
        </w:rPr>
        <w:t>　　　　二、东方锅炉年初退市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锅炉细分市场分析</w:t>
      </w:r>
      <w:r>
        <w:rPr>
          <w:rFonts w:hint="eastAsia"/>
        </w:rPr>
        <w:br/>
      </w:r>
      <w:r>
        <w:rPr>
          <w:rFonts w:hint="eastAsia"/>
        </w:rPr>
        <w:t>　　第一节 工业锅炉市场分析</w:t>
      </w:r>
      <w:r>
        <w:rPr>
          <w:rFonts w:hint="eastAsia"/>
        </w:rPr>
        <w:br/>
      </w:r>
      <w:r>
        <w:rPr>
          <w:rFonts w:hint="eastAsia"/>
        </w:rPr>
        <w:t>　　第二节 电站锅炉市场分析</w:t>
      </w:r>
      <w:r>
        <w:rPr>
          <w:rFonts w:hint="eastAsia"/>
        </w:rPr>
        <w:br/>
      </w:r>
      <w:r>
        <w:rPr>
          <w:rFonts w:hint="eastAsia"/>
        </w:rPr>
        <w:t>　　第三节 生活锅炉市场分析</w:t>
      </w:r>
      <w:r>
        <w:rPr>
          <w:rFonts w:hint="eastAsia"/>
        </w:rPr>
        <w:br/>
      </w:r>
      <w:r>
        <w:rPr>
          <w:rFonts w:hint="eastAsia"/>
        </w:rPr>
        <w:t>　　第四节 亚临界、超临界锅炉市场分析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锅炉行业区域市场分析</w:t>
      </w:r>
      <w:r>
        <w:rPr>
          <w:rFonts w:hint="eastAsia"/>
        </w:rPr>
        <w:br/>
      </w:r>
      <w:r>
        <w:rPr>
          <w:rFonts w:hint="eastAsia"/>
        </w:rPr>
        <w:t>　　第一节 环渤海区域锅炉市场分析</w:t>
      </w:r>
      <w:r>
        <w:rPr>
          <w:rFonts w:hint="eastAsia"/>
        </w:rPr>
        <w:br/>
      </w:r>
      <w:r>
        <w:rPr>
          <w:rFonts w:hint="eastAsia"/>
        </w:rPr>
        <w:t>　　第二节 长三角区域锅炉市场分析</w:t>
      </w:r>
      <w:r>
        <w:rPr>
          <w:rFonts w:hint="eastAsia"/>
        </w:rPr>
        <w:br/>
      </w:r>
      <w:r>
        <w:rPr>
          <w:rFonts w:hint="eastAsia"/>
        </w:rPr>
        <w:t>　　第三节 珠三角区域锅炉市场分析</w:t>
      </w:r>
      <w:r>
        <w:rPr>
          <w:rFonts w:hint="eastAsia"/>
        </w:rPr>
        <w:br/>
      </w:r>
      <w:r>
        <w:rPr>
          <w:rFonts w:hint="eastAsia"/>
        </w:rPr>
        <w:t>　　第四节 中国内地及西部地区锅炉市场分析</w:t>
      </w:r>
      <w:r>
        <w:rPr>
          <w:rFonts w:hint="eastAsia"/>
        </w:rPr>
        <w:br/>
      </w:r>
      <w:r>
        <w:rPr>
          <w:rFonts w:hint="eastAsia"/>
        </w:rPr>
        <w:t>　　　　一、中部地区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第五节 国际锅炉市场分析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二、企业在华业务品种结构及市场份额分析-</w:t>
      </w:r>
      <w:r>
        <w:rPr>
          <w:rFonts w:hint="eastAsia"/>
        </w:rPr>
        <w:br/>
      </w:r>
      <w:r>
        <w:rPr>
          <w:rFonts w:hint="eastAsia"/>
        </w:rPr>
        <w:t>　　　　三、企业在华区域及市场分布</w:t>
      </w:r>
      <w:r>
        <w:rPr>
          <w:rFonts w:hint="eastAsia"/>
        </w:rPr>
        <w:br/>
      </w:r>
      <w:r>
        <w:rPr>
          <w:rFonts w:hint="eastAsia"/>
        </w:rPr>
        <w:t>　　　　四、经营战略分析</w:t>
      </w:r>
      <w:r>
        <w:rPr>
          <w:rFonts w:hint="eastAsia"/>
        </w:rPr>
        <w:br/>
      </w:r>
      <w:r>
        <w:rPr>
          <w:rFonts w:hint="eastAsia"/>
        </w:rPr>
        <w:t>　　　　五、综合竞争力评价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二、企业在华业务品种结构及市场份额分析-</w:t>
      </w:r>
      <w:r>
        <w:rPr>
          <w:rFonts w:hint="eastAsia"/>
        </w:rPr>
        <w:br/>
      </w:r>
      <w:r>
        <w:rPr>
          <w:rFonts w:hint="eastAsia"/>
        </w:rPr>
        <w:t>　　　　三、企业在华区域及市场分布</w:t>
      </w:r>
      <w:r>
        <w:rPr>
          <w:rFonts w:hint="eastAsia"/>
        </w:rPr>
        <w:br/>
      </w:r>
      <w:r>
        <w:rPr>
          <w:rFonts w:hint="eastAsia"/>
        </w:rPr>
        <w:t>　　　　四、经营战略分析</w:t>
      </w:r>
      <w:r>
        <w:rPr>
          <w:rFonts w:hint="eastAsia"/>
        </w:rPr>
        <w:br/>
      </w:r>
      <w:r>
        <w:rPr>
          <w:rFonts w:hint="eastAsia"/>
        </w:rPr>
        <w:t>　　　　五、综合竞争力评价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二、企业在华业务品种结构及市场份额分析-</w:t>
      </w:r>
      <w:r>
        <w:rPr>
          <w:rFonts w:hint="eastAsia"/>
        </w:rPr>
        <w:br/>
      </w:r>
      <w:r>
        <w:rPr>
          <w:rFonts w:hint="eastAsia"/>
        </w:rPr>
        <w:t>　　　　三、企业在华区域及市场分布</w:t>
      </w:r>
      <w:r>
        <w:rPr>
          <w:rFonts w:hint="eastAsia"/>
        </w:rPr>
        <w:br/>
      </w:r>
      <w:r>
        <w:rPr>
          <w:rFonts w:hint="eastAsia"/>
        </w:rPr>
        <w:t>　　　　四、经营战略分析</w:t>
      </w:r>
      <w:r>
        <w:rPr>
          <w:rFonts w:hint="eastAsia"/>
        </w:rPr>
        <w:br/>
      </w:r>
      <w:r>
        <w:rPr>
          <w:rFonts w:hint="eastAsia"/>
        </w:rPr>
        <w:t>　　　　五、综合竞争力评价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二、企业在华业务品种结构及市场份额分析-</w:t>
      </w:r>
      <w:r>
        <w:rPr>
          <w:rFonts w:hint="eastAsia"/>
        </w:rPr>
        <w:br/>
      </w:r>
      <w:r>
        <w:rPr>
          <w:rFonts w:hint="eastAsia"/>
        </w:rPr>
        <w:t>　　　　三、企业在华区域及市场分布</w:t>
      </w:r>
      <w:r>
        <w:rPr>
          <w:rFonts w:hint="eastAsia"/>
        </w:rPr>
        <w:br/>
      </w:r>
      <w:r>
        <w:rPr>
          <w:rFonts w:hint="eastAsia"/>
        </w:rPr>
        <w:t>　　　　四、经营战略分析</w:t>
      </w:r>
      <w:r>
        <w:rPr>
          <w:rFonts w:hint="eastAsia"/>
        </w:rPr>
        <w:br/>
      </w:r>
      <w:r>
        <w:rPr>
          <w:rFonts w:hint="eastAsia"/>
        </w:rPr>
        <w:t>　　　　五、综合竞争力评价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国内企业分析</w:t>
      </w:r>
      <w:r>
        <w:rPr>
          <w:rFonts w:hint="eastAsia"/>
        </w:rPr>
        <w:br/>
      </w:r>
      <w:r>
        <w:rPr>
          <w:rFonts w:hint="eastAsia"/>
        </w:rPr>
        <w:t>　　第一节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第二节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第三节 东方锅炉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第四节 武锅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第五节 **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第六节 **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第七节 **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第八节 **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第九节 国内其他锅炉企业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锅炉行业pest（环境）分析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一、装备制造业及锅炉行业投资政策</w:t>
      </w:r>
      <w:r>
        <w:rPr>
          <w:rFonts w:hint="eastAsia"/>
        </w:rPr>
        <w:br/>
      </w:r>
      <w:r>
        <w:rPr>
          <w:rFonts w:hint="eastAsia"/>
        </w:rPr>
        <w:t>　　　　　　（一）装备国产化</w:t>
      </w:r>
      <w:r>
        <w:rPr>
          <w:rFonts w:hint="eastAsia"/>
        </w:rPr>
        <w:br/>
      </w:r>
      <w:r>
        <w:rPr>
          <w:rFonts w:hint="eastAsia"/>
        </w:rPr>
        <w:t>　　　　　　（二）电站设备投资政策</w:t>
      </w:r>
      <w:r>
        <w:rPr>
          <w:rFonts w:hint="eastAsia"/>
        </w:rPr>
        <w:br/>
      </w:r>
      <w:r>
        <w:rPr>
          <w:rFonts w:hint="eastAsia"/>
        </w:rPr>
        <w:t>　　　　二、装备制造行业振兴规划对锅炉行业的影响</w:t>
      </w:r>
      <w:r>
        <w:rPr>
          <w:rFonts w:hint="eastAsia"/>
        </w:rPr>
        <w:br/>
      </w:r>
      <w:r>
        <w:rPr>
          <w:rFonts w:hint="eastAsia"/>
        </w:rPr>
        <w:t>　　　　三、节能减排政策对锅炉行业影响</w:t>
      </w:r>
      <w:r>
        <w:rPr>
          <w:rFonts w:hint="eastAsia"/>
        </w:rPr>
        <w:br/>
      </w:r>
      <w:r>
        <w:rPr>
          <w:rFonts w:hint="eastAsia"/>
        </w:rPr>
        <w:t>　　　　四、税收政策对锅炉行业影响（进出口及其他税收政策）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一、金融危机下中国宏观经济运行情况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二、中国固定资产投资变化</w:t>
      </w:r>
      <w:r>
        <w:rPr>
          <w:rFonts w:hint="eastAsia"/>
        </w:rPr>
        <w:br/>
      </w:r>
      <w:r>
        <w:rPr>
          <w:rFonts w:hint="eastAsia"/>
        </w:rPr>
        <w:t>　　　　三、工业产品出厂价格变化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科技环境分析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关联产业发展分析</w:t>
      </w:r>
      <w:r>
        <w:rPr>
          <w:rFonts w:hint="eastAsia"/>
        </w:rPr>
        <w:br/>
      </w:r>
      <w:r>
        <w:rPr>
          <w:rFonts w:hint="eastAsia"/>
        </w:rPr>
        <w:t>　　第一节 机械用钢市场分析</w:t>
      </w:r>
      <w:r>
        <w:rPr>
          <w:rFonts w:hint="eastAsia"/>
        </w:rPr>
        <w:br/>
      </w:r>
      <w:r>
        <w:rPr>
          <w:rFonts w:hint="eastAsia"/>
        </w:rPr>
        <w:t>　　　　一、2008年机械用钢价格变化</w:t>
      </w:r>
      <w:r>
        <w:rPr>
          <w:rFonts w:hint="eastAsia"/>
        </w:rPr>
        <w:br/>
      </w:r>
      <w:r>
        <w:rPr>
          <w:rFonts w:hint="eastAsia"/>
        </w:rPr>
        <w:t>　　　　二、2008年机械用钢市场热点分析</w:t>
      </w:r>
      <w:r>
        <w:rPr>
          <w:rFonts w:hint="eastAsia"/>
        </w:rPr>
        <w:br/>
      </w:r>
      <w:r>
        <w:rPr>
          <w:rFonts w:hint="eastAsia"/>
        </w:rPr>
        <w:t>　　　　三、机械用钢行业发展分析</w:t>
      </w:r>
      <w:r>
        <w:rPr>
          <w:rFonts w:hint="eastAsia"/>
        </w:rPr>
        <w:br/>
      </w:r>
      <w:r>
        <w:rPr>
          <w:rFonts w:hint="eastAsia"/>
        </w:rPr>
        <w:t>　　第二节 电力行业市场分析</w:t>
      </w:r>
      <w:r>
        <w:rPr>
          <w:rFonts w:hint="eastAsia"/>
        </w:rPr>
        <w:br/>
      </w:r>
      <w:r>
        <w:rPr>
          <w:rFonts w:hint="eastAsia"/>
        </w:rPr>
        <w:t>　　　　一、2008年中国电力市场分析</w:t>
      </w:r>
      <w:r>
        <w:rPr>
          <w:rFonts w:hint="eastAsia"/>
        </w:rPr>
        <w:br/>
      </w:r>
      <w:r>
        <w:rPr>
          <w:rFonts w:hint="eastAsia"/>
        </w:rPr>
        <w:t>　　　　二、2008年中国拟在建电站分析</w:t>
      </w:r>
      <w:r>
        <w:rPr>
          <w:rFonts w:hint="eastAsia"/>
        </w:rPr>
        <w:br/>
      </w:r>
      <w:r>
        <w:rPr>
          <w:rFonts w:hint="eastAsia"/>
        </w:rPr>
        <w:t>　　　　三、电站设备需求趋势</w:t>
      </w:r>
      <w:r>
        <w:rPr>
          <w:rFonts w:hint="eastAsia"/>
        </w:rPr>
        <w:br/>
      </w:r>
      <w:r>
        <w:rPr>
          <w:rFonts w:hint="eastAsia"/>
        </w:rPr>
        <w:t>　　第三节 钢铁冶金行业市场分析</w:t>
      </w:r>
      <w:r>
        <w:rPr>
          <w:rFonts w:hint="eastAsia"/>
        </w:rPr>
        <w:br/>
      </w:r>
      <w:r>
        <w:rPr>
          <w:rFonts w:hint="eastAsia"/>
        </w:rPr>
        <w:t>　　　　一、2008年中国钢铁冶金行业分析</w:t>
      </w:r>
      <w:r>
        <w:rPr>
          <w:rFonts w:hint="eastAsia"/>
        </w:rPr>
        <w:br/>
      </w:r>
      <w:r>
        <w:rPr>
          <w:rFonts w:hint="eastAsia"/>
        </w:rPr>
        <w:t>　　　　二、中国冶金行业锅炉需求分析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锅炉行业竞争格局分析</w:t>
      </w:r>
      <w:r>
        <w:rPr>
          <w:rFonts w:hint="eastAsia"/>
        </w:rPr>
        <w:br/>
      </w:r>
      <w:r>
        <w:rPr>
          <w:rFonts w:hint="eastAsia"/>
        </w:rPr>
        <w:t>　　第一节 我国锅炉行业区域格局分析</w:t>
      </w:r>
      <w:r>
        <w:rPr>
          <w:rFonts w:hint="eastAsia"/>
        </w:rPr>
        <w:br/>
      </w:r>
      <w:r>
        <w:rPr>
          <w:rFonts w:hint="eastAsia"/>
        </w:rPr>
        <w:t>　　第二节 我国锅炉行业企业竞争格局分析</w:t>
      </w:r>
      <w:r>
        <w:rPr>
          <w:rFonts w:hint="eastAsia"/>
        </w:rPr>
        <w:br/>
      </w:r>
      <w:r>
        <w:rPr>
          <w:rFonts w:hint="eastAsia"/>
        </w:rPr>
        <w:t>　　第三节 我国锅炉行业产品品种竞争格局分析</w:t>
      </w:r>
      <w:r>
        <w:rPr>
          <w:rFonts w:hint="eastAsia"/>
        </w:rPr>
        <w:br/>
      </w:r>
      <w:r>
        <w:rPr>
          <w:rFonts w:hint="eastAsia"/>
        </w:rPr>
        <w:t>　　第四节 我国锅炉行业业务客户群体分布格局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2009-2012年锅炉行业发展趋势预测</w:t>
      </w:r>
      <w:r>
        <w:rPr>
          <w:rFonts w:hint="eastAsia"/>
        </w:rPr>
        <w:br/>
      </w:r>
      <w:r>
        <w:rPr>
          <w:rFonts w:hint="eastAsia"/>
        </w:rPr>
        <w:t>　　第一节 锅炉业务市场预测</w:t>
      </w:r>
      <w:r>
        <w:rPr>
          <w:rFonts w:hint="eastAsia"/>
        </w:rPr>
        <w:br/>
      </w:r>
      <w:r>
        <w:rPr>
          <w:rFonts w:hint="eastAsia"/>
        </w:rPr>
        <w:t>　　第二节 锅炉行业技术发展趋势预测</w:t>
      </w:r>
      <w:r>
        <w:rPr>
          <w:rFonts w:hint="eastAsia"/>
        </w:rPr>
        <w:br/>
      </w:r>
      <w:r>
        <w:rPr>
          <w:rFonts w:hint="eastAsia"/>
        </w:rPr>
        <w:t>　　第三节 中智林　锅炉行业政策环境预测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1e2d50f604be0" w:history="1">
        <w:r>
          <w:rPr>
            <w:rStyle w:val="Hyperlink"/>
          </w:rPr>
          <w:t>2009-2012年锅炉行业发展机遇及市场趋势深度研究报告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1e2d50f604be0" w:history="1">
        <w:r>
          <w:rPr>
            <w:rStyle w:val="Hyperlink"/>
          </w:rPr>
          <w:t>https://www.20087.com/2009-03/R_2009_2012nianguolufazhanjiyujishichaBaoGao.html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热点：锅炉设备、锅炉水位计、锅炉图片、锅炉的结构和原理、锅炉清洗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b39286087412e" w:history="1">
      <w:r>
        <w:rPr>
          <w:rStyle w:val="Hyperlink"/>
        </w:rPr>
        <w:t>2009-2012年锅炉行业发展机遇及市场趋势深度研究报告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guolufazhanjiyujishichaBaoGao.html" TargetMode="External" Id="Rb281e2d50f60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guolufazhanjiyujishichaBaoGao.html" TargetMode="External" Id="R432b39286087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2009-03-18T02:21:00Z</dcterms:created>
  <dcterms:modified xsi:type="dcterms:W3CDTF">2009-03-18T03:21:00Z</dcterms:modified>
  <dc:subject>2009-2012年锅炉行业发展机遇及市场趋势深度研究报告</dc:subject>
  <dc:title>2009-2012年锅炉行业发展机遇及市场趋势深度研究报告</dc:title>
  <cp:keywords>2009-2012年锅炉行业发展机遇及市场趋势深度研究报告</cp:keywords>
  <dc:description>2009-2012年锅炉行业发展机遇及市场趋势深度研究报告</dc:description>
</cp:coreProperties>
</file>