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ce5f0f1446cf" w:history="1">
              <w:r>
                <w:rPr>
                  <w:rStyle w:val="Hyperlink"/>
                </w:rPr>
                <w:t>中国农村集体建设用地使用权流转研究报告（2009）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ce5f0f1446cf" w:history="1">
              <w:r>
                <w:rPr>
                  <w:rStyle w:val="Hyperlink"/>
                </w:rPr>
                <w:t>中国农村集体建设用地使用权流转研究报告（2009）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8ce5f0f1446cf" w:history="1">
                <w:r>
                  <w:rPr>
                    <w:rStyle w:val="Hyperlink"/>
                  </w:rPr>
                  <w:t>https://www.20087.com/2009-04/R_zhongguonongcunjitijiansheyongdishiyBaoGao.html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18ce5f0f1446cf" w:history="1">
        <w:r>
          <w:rPr>
            <w:rStyle w:val="Hyperlink"/>
          </w:rPr>
          <w:t>中国农村集体建设用地使用权流转研究报告（2009）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8ce5f0f1446cf" w:history="1">
        <w:r>
          <w:rPr>
            <w:rStyle w:val="Hyperlink"/>
          </w:rPr>
          <w:t>中国农村集体建设用地使用权流转研究报告（2009）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8ce5f0f1446cf" w:history="1">
        <w:r>
          <w:rPr>
            <w:rStyle w:val="Hyperlink"/>
          </w:rPr>
          <w:t>中国农村集体建设用地使用权流转研究报告（2009）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农村集体建设用地使用权流转的一般概念</w:t>
      </w:r>
      <w:r>
        <w:rPr>
          <w:rFonts w:hint="eastAsia"/>
        </w:rPr>
        <w:br/>
      </w:r>
      <w:r>
        <w:rPr>
          <w:rFonts w:hint="eastAsia"/>
        </w:rPr>
        <w:t>　　2.1.1 农村集体建设用地的定义</w:t>
      </w:r>
      <w:r>
        <w:rPr>
          <w:rFonts w:hint="eastAsia"/>
        </w:rPr>
        <w:br/>
      </w:r>
      <w:r>
        <w:rPr>
          <w:rFonts w:hint="eastAsia"/>
        </w:rPr>
        <w:t>　　2.1.2 农村集体建设用地使用权的界定</w:t>
      </w:r>
      <w:r>
        <w:rPr>
          <w:rFonts w:hint="eastAsia"/>
        </w:rPr>
        <w:br/>
      </w:r>
      <w:r>
        <w:rPr>
          <w:rFonts w:hint="eastAsia"/>
        </w:rPr>
        <w:t>　　2.1.3 集体建设用地使用权流转的法律界定</w:t>
      </w:r>
      <w:r>
        <w:rPr>
          <w:rFonts w:hint="eastAsia"/>
        </w:rPr>
        <w:br/>
      </w:r>
      <w:r>
        <w:rPr>
          <w:rFonts w:hint="eastAsia"/>
        </w:rPr>
        <w:t>　　2.2 “转权让利”学说</w:t>
      </w:r>
      <w:r>
        <w:rPr>
          <w:rFonts w:hint="eastAsia"/>
        </w:rPr>
        <w:br/>
      </w:r>
      <w:r>
        <w:rPr>
          <w:rFonts w:hint="eastAsia"/>
        </w:rPr>
        <w:t>　　2.3 “保权分利”学说</w:t>
      </w:r>
      <w:r>
        <w:rPr>
          <w:rFonts w:hint="eastAsia"/>
        </w:rPr>
        <w:br/>
      </w:r>
      <w:r>
        <w:rPr>
          <w:rFonts w:hint="eastAsia"/>
        </w:rPr>
        <w:t>　　2.4 “土地股份合作制”学说</w:t>
      </w:r>
      <w:r>
        <w:rPr>
          <w:rFonts w:hint="eastAsia"/>
        </w:rPr>
        <w:br/>
      </w:r>
      <w:r>
        <w:rPr>
          <w:rFonts w:hint="eastAsia"/>
        </w:rPr>
        <w:t>　　3.中国农村集体建设用地使用权流转的必要性和现实意义</w:t>
      </w:r>
      <w:r>
        <w:rPr>
          <w:rFonts w:hint="eastAsia"/>
        </w:rPr>
        <w:br/>
      </w:r>
      <w:r>
        <w:rPr>
          <w:rFonts w:hint="eastAsia"/>
        </w:rPr>
        <w:t>　　3.1 中国农村集体建设用地使用权流转的动因</w:t>
      </w:r>
      <w:r>
        <w:rPr>
          <w:rFonts w:hint="eastAsia"/>
        </w:rPr>
        <w:br/>
      </w:r>
      <w:r>
        <w:rPr>
          <w:rFonts w:hint="eastAsia"/>
        </w:rPr>
        <w:t>　　3.1.1 城市建设的步伐加快形成巨大的用地需求拉力</w:t>
      </w:r>
      <w:r>
        <w:rPr>
          <w:rFonts w:hint="eastAsia"/>
        </w:rPr>
        <w:br/>
      </w:r>
      <w:r>
        <w:rPr>
          <w:rFonts w:hint="eastAsia"/>
        </w:rPr>
        <w:t>　　3.1.2 土地利用方式的转变迫切需要流转市场的调节</w:t>
      </w:r>
      <w:r>
        <w:rPr>
          <w:rFonts w:hint="eastAsia"/>
        </w:rPr>
        <w:br/>
      </w:r>
      <w:r>
        <w:rPr>
          <w:rFonts w:hint="eastAsia"/>
        </w:rPr>
        <w:t>　　3.1.3 农民增收和农村稳定要求开辟土地流转新途径</w:t>
      </w:r>
      <w:r>
        <w:rPr>
          <w:rFonts w:hint="eastAsia"/>
        </w:rPr>
        <w:br/>
      </w:r>
      <w:r>
        <w:rPr>
          <w:rFonts w:hint="eastAsia"/>
        </w:rPr>
        <w:t>　　3.1.4 集体土地产权安排为土地流转博弈创造了空间</w:t>
      </w:r>
      <w:r>
        <w:rPr>
          <w:rFonts w:hint="eastAsia"/>
        </w:rPr>
        <w:br/>
      </w:r>
      <w:r>
        <w:rPr>
          <w:rFonts w:hint="eastAsia"/>
        </w:rPr>
        <w:t>　　3.2 中国农村集体建设用地使用权流转的必然性</w:t>
      </w:r>
      <w:r>
        <w:rPr>
          <w:rFonts w:hint="eastAsia"/>
        </w:rPr>
        <w:br/>
      </w:r>
      <w:r>
        <w:rPr>
          <w:rFonts w:hint="eastAsia"/>
        </w:rPr>
        <w:t>　　3.2.1 社会主义市场经济发展的客观要求</w:t>
      </w:r>
      <w:r>
        <w:rPr>
          <w:rFonts w:hint="eastAsia"/>
        </w:rPr>
        <w:br/>
      </w:r>
      <w:r>
        <w:rPr>
          <w:rFonts w:hint="eastAsia"/>
        </w:rPr>
        <w:t>　　3.2.2 地制度诱致性变迁即制度创新的需要</w:t>
      </w:r>
      <w:r>
        <w:rPr>
          <w:rFonts w:hint="eastAsia"/>
        </w:rPr>
        <w:br/>
      </w:r>
      <w:r>
        <w:rPr>
          <w:rFonts w:hint="eastAsia"/>
        </w:rPr>
        <w:t>　　3.2.3 合理利用土地和保护耕地的必然选择</w:t>
      </w:r>
      <w:r>
        <w:rPr>
          <w:rFonts w:hint="eastAsia"/>
        </w:rPr>
        <w:br/>
      </w:r>
      <w:r>
        <w:rPr>
          <w:rFonts w:hint="eastAsia"/>
        </w:rPr>
        <w:t>　　3.2.4 盘活存量土地，实现土地资产保值增值的必然选择</w:t>
      </w:r>
      <w:r>
        <w:rPr>
          <w:rFonts w:hint="eastAsia"/>
        </w:rPr>
        <w:br/>
      </w:r>
      <w:r>
        <w:rPr>
          <w:rFonts w:hint="eastAsia"/>
        </w:rPr>
        <w:t>　　3.2.5 加农民收入，妥善安置农民生活的必然选择</w:t>
      </w:r>
      <w:r>
        <w:rPr>
          <w:rFonts w:hint="eastAsia"/>
        </w:rPr>
        <w:br/>
      </w:r>
      <w:r>
        <w:rPr>
          <w:rFonts w:hint="eastAsia"/>
        </w:rPr>
        <w:t>　　3.2.6 减少城镇用地的一次性投资，加快城市化进程的必然选择</w:t>
      </w:r>
      <w:r>
        <w:rPr>
          <w:rFonts w:hint="eastAsia"/>
        </w:rPr>
        <w:br/>
      </w:r>
      <w:r>
        <w:rPr>
          <w:rFonts w:hint="eastAsia"/>
        </w:rPr>
        <w:t>　　3.3 村集体建设用地使用权流转的现实意义</w:t>
      </w:r>
      <w:r>
        <w:rPr>
          <w:rFonts w:hint="eastAsia"/>
        </w:rPr>
        <w:br/>
      </w:r>
      <w:r>
        <w:rPr>
          <w:rFonts w:hint="eastAsia"/>
        </w:rPr>
        <w:t>　　3.3.1 打破二元地域格局，推动城乡一体化发展</w:t>
      </w:r>
      <w:r>
        <w:rPr>
          <w:rFonts w:hint="eastAsia"/>
        </w:rPr>
        <w:br/>
      </w:r>
      <w:r>
        <w:rPr>
          <w:rFonts w:hint="eastAsia"/>
        </w:rPr>
        <w:t>　　3.3.2 规范征地市场，确保集体土地所有者权益</w:t>
      </w:r>
      <w:r>
        <w:rPr>
          <w:rFonts w:hint="eastAsia"/>
        </w:rPr>
        <w:br/>
      </w:r>
      <w:r>
        <w:rPr>
          <w:rFonts w:hint="eastAsia"/>
        </w:rPr>
        <w:t>　　3.3.3 增加农民货币净收入，减轻企业负担</w:t>
      </w:r>
      <w:r>
        <w:rPr>
          <w:rFonts w:hint="eastAsia"/>
        </w:rPr>
        <w:br/>
      </w:r>
      <w:r>
        <w:rPr>
          <w:rFonts w:hint="eastAsia"/>
        </w:rPr>
        <w:t>　　3.3.4 有利于乡镇企业的改制，促进小城镇的建设</w:t>
      </w:r>
      <w:r>
        <w:rPr>
          <w:rFonts w:hint="eastAsia"/>
        </w:rPr>
        <w:br/>
      </w:r>
      <w:r>
        <w:rPr>
          <w:rFonts w:hint="eastAsia"/>
        </w:rPr>
        <w:t>　　3.3.5 加速农村产业结构调整，推动农村剩余劳动力转移</w:t>
      </w:r>
      <w:r>
        <w:rPr>
          <w:rFonts w:hint="eastAsia"/>
        </w:rPr>
        <w:br/>
      </w:r>
      <w:r>
        <w:rPr>
          <w:rFonts w:hint="eastAsia"/>
        </w:rPr>
        <w:t>　　3.3.6 增强农民珍惜土地的情悻，盘活集体土地存量</w:t>
      </w:r>
      <w:r>
        <w:rPr>
          <w:rFonts w:hint="eastAsia"/>
        </w:rPr>
        <w:br/>
      </w:r>
      <w:r>
        <w:rPr>
          <w:rFonts w:hint="eastAsia"/>
        </w:rPr>
        <w:t>　　4.中国农村集体建设用地使用权流转的现状分析</w:t>
      </w:r>
      <w:r>
        <w:rPr>
          <w:rFonts w:hint="eastAsia"/>
        </w:rPr>
        <w:br/>
      </w:r>
      <w:r>
        <w:rPr>
          <w:rFonts w:hint="eastAsia"/>
        </w:rPr>
        <w:t>　　4.1 中国农村集体建设用地流转的发展历程及改革方向</w:t>
      </w:r>
      <w:r>
        <w:rPr>
          <w:rFonts w:hint="eastAsia"/>
        </w:rPr>
        <w:br/>
      </w:r>
      <w:r>
        <w:rPr>
          <w:rFonts w:hint="eastAsia"/>
        </w:rPr>
        <w:t>　　4.2 现行法律对农村集体建设用地使用权流转的具体规定</w:t>
      </w:r>
      <w:r>
        <w:rPr>
          <w:rFonts w:hint="eastAsia"/>
        </w:rPr>
        <w:br/>
      </w:r>
      <w:r>
        <w:rPr>
          <w:rFonts w:hint="eastAsia"/>
        </w:rPr>
        <w:t>　　4.2.1 《宪法》的相关规定</w:t>
      </w:r>
      <w:r>
        <w:rPr>
          <w:rFonts w:hint="eastAsia"/>
        </w:rPr>
        <w:br/>
      </w:r>
      <w:r>
        <w:rPr>
          <w:rFonts w:hint="eastAsia"/>
        </w:rPr>
        <w:t>　　4.2.2 土地行政法律法规的相关规定</w:t>
      </w:r>
      <w:r>
        <w:rPr>
          <w:rFonts w:hint="eastAsia"/>
        </w:rPr>
        <w:br/>
      </w:r>
      <w:r>
        <w:rPr>
          <w:rFonts w:hint="eastAsia"/>
        </w:rPr>
        <w:t>　　4.2.3 民法的相关规定</w:t>
      </w:r>
      <w:r>
        <w:rPr>
          <w:rFonts w:hint="eastAsia"/>
        </w:rPr>
        <w:br/>
      </w:r>
      <w:r>
        <w:rPr>
          <w:rFonts w:hint="eastAsia"/>
        </w:rPr>
        <w:t>　　4.3 中国现阶段农村集体建设用地使用权流转现状</w:t>
      </w:r>
      <w:r>
        <w:rPr>
          <w:rFonts w:hint="eastAsia"/>
        </w:rPr>
        <w:br/>
      </w:r>
      <w:r>
        <w:rPr>
          <w:rFonts w:hint="eastAsia"/>
        </w:rPr>
        <w:t>　　4.3.1 流转的现实状况</w:t>
      </w:r>
      <w:r>
        <w:rPr>
          <w:rFonts w:hint="eastAsia"/>
        </w:rPr>
        <w:br/>
      </w:r>
      <w:r>
        <w:rPr>
          <w:rFonts w:hint="eastAsia"/>
        </w:rPr>
        <w:t>　　4.3.2 流转的特点</w:t>
      </w:r>
      <w:r>
        <w:rPr>
          <w:rFonts w:hint="eastAsia"/>
        </w:rPr>
        <w:br/>
      </w:r>
      <w:r>
        <w:rPr>
          <w:rFonts w:hint="eastAsia"/>
        </w:rPr>
        <w:t>　　4.4 中国农村集体建设用地流转的资源配置效应</w:t>
      </w:r>
      <w:r>
        <w:rPr>
          <w:rFonts w:hint="eastAsia"/>
        </w:rPr>
        <w:br/>
      </w:r>
      <w:r>
        <w:rPr>
          <w:rFonts w:hint="eastAsia"/>
        </w:rPr>
        <w:t>　　4.5 中国地方集体建设用地使用权流转的探索和经验</w:t>
      </w:r>
      <w:r>
        <w:rPr>
          <w:rFonts w:hint="eastAsia"/>
        </w:rPr>
        <w:br/>
      </w:r>
      <w:r>
        <w:rPr>
          <w:rFonts w:hint="eastAsia"/>
        </w:rPr>
        <w:t>　　4.5.1 安徽芜湖的经验分析</w:t>
      </w:r>
      <w:r>
        <w:rPr>
          <w:rFonts w:hint="eastAsia"/>
        </w:rPr>
        <w:br/>
      </w:r>
      <w:r>
        <w:rPr>
          <w:rFonts w:hint="eastAsia"/>
        </w:rPr>
        <w:t>　　4.5.2 广东的经验分析</w:t>
      </w:r>
      <w:r>
        <w:rPr>
          <w:rFonts w:hint="eastAsia"/>
        </w:rPr>
        <w:br/>
      </w:r>
      <w:r>
        <w:rPr>
          <w:rFonts w:hint="eastAsia"/>
        </w:rPr>
        <w:t>　　4.6 中国农村集体建设用地使用权流转的调查与分析</w:t>
      </w:r>
      <w:r>
        <w:rPr>
          <w:rFonts w:hint="eastAsia"/>
        </w:rPr>
        <w:br/>
      </w:r>
      <w:r>
        <w:rPr>
          <w:rFonts w:hint="eastAsia"/>
        </w:rPr>
        <w:t>　　☆集体建设用地使用权入市的调查与分析</w:t>
      </w:r>
      <w:r>
        <w:rPr>
          <w:rFonts w:hint="eastAsia"/>
        </w:rPr>
        <w:br/>
      </w:r>
      <w:r>
        <w:rPr>
          <w:rFonts w:hint="eastAsia"/>
        </w:rPr>
        <w:t>　　☆集体建设用地使用权流转形式的调查与分析</w:t>
      </w:r>
      <w:r>
        <w:rPr>
          <w:rFonts w:hint="eastAsia"/>
        </w:rPr>
        <w:br/>
      </w:r>
      <w:r>
        <w:rPr>
          <w:rFonts w:hint="eastAsia"/>
        </w:rPr>
        <w:t>　　☆流转主体和土地经济关系的调查与分析</w:t>
      </w:r>
      <w:r>
        <w:rPr>
          <w:rFonts w:hint="eastAsia"/>
        </w:rPr>
        <w:br/>
      </w:r>
      <w:r>
        <w:rPr>
          <w:rFonts w:hint="eastAsia"/>
        </w:rPr>
        <w:t>　　4.6.1 广东省农村集体建设用地使用权流转工作的调查与分析</w:t>
      </w:r>
      <w:r>
        <w:rPr>
          <w:rFonts w:hint="eastAsia"/>
        </w:rPr>
        <w:br/>
      </w:r>
      <w:r>
        <w:rPr>
          <w:rFonts w:hint="eastAsia"/>
        </w:rPr>
        <w:t>　　4.6.2 广州市农村集体建设用地制度创新的调查与分析</w:t>
      </w:r>
      <w:r>
        <w:rPr>
          <w:rFonts w:hint="eastAsia"/>
        </w:rPr>
        <w:br/>
      </w:r>
      <w:r>
        <w:rPr>
          <w:rFonts w:hint="eastAsia"/>
        </w:rPr>
        <w:t>　　4.6.3 海门市农村集体建设用地的调查与分析</w:t>
      </w:r>
      <w:r>
        <w:rPr>
          <w:rFonts w:hint="eastAsia"/>
        </w:rPr>
        <w:br/>
      </w:r>
      <w:r>
        <w:rPr>
          <w:rFonts w:hint="eastAsia"/>
        </w:rPr>
        <w:t>　　4.6.4 文登市农村集体建设用地整理调查报告</w:t>
      </w:r>
      <w:r>
        <w:rPr>
          <w:rFonts w:hint="eastAsia"/>
        </w:rPr>
        <w:br/>
      </w:r>
      <w:r>
        <w:rPr>
          <w:rFonts w:hint="eastAsia"/>
        </w:rPr>
        <w:t>　　5.中国农村集体建设用地使用权流转存在的问题及其根源</w:t>
      </w:r>
      <w:r>
        <w:rPr>
          <w:rFonts w:hint="eastAsia"/>
        </w:rPr>
        <w:br/>
      </w:r>
      <w:r>
        <w:rPr>
          <w:rFonts w:hint="eastAsia"/>
        </w:rPr>
        <w:t>　　5.1 中国农村集体建设用地使用权流转存在的问题分析</w:t>
      </w:r>
      <w:r>
        <w:rPr>
          <w:rFonts w:hint="eastAsia"/>
        </w:rPr>
        <w:br/>
      </w:r>
      <w:r>
        <w:rPr>
          <w:rFonts w:hint="eastAsia"/>
        </w:rPr>
        <w:t>　　5.1.1 农村建设用地流转中的违法、违规现象严重</w:t>
      </w:r>
      <w:r>
        <w:rPr>
          <w:rFonts w:hint="eastAsia"/>
        </w:rPr>
        <w:br/>
      </w:r>
      <w:r>
        <w:rPr>
          <w:rFonts w:hint="eastAsia"/>
        </w:rPr>
        <w:t>　　5.1.2 集体建设用地利用率低下，土地资源浪费严重</w:t>
      </w:r>
      <w:r>
        <w:rPr>
          <w:rFonts w:hint="eastAsia"/>
        </w:rPr>
        <w:br/>
      </w:r>
      <w:r>
        <w:rPr>
          <w:rFonts w:hint="eastAsia"/>
        </w:rPr>
        <w:t>　　5.1.3 集体建设用地流转收益分配不规范，农民权益难以保障</w:t>
      </w:r>
      <w:r>
        <w:rPr>
          <w:rFonts w:hint="eastAsia"/>
        </w:rPr>
        <w:br/>
      </w:r>
      <w:r>
        <w:rPr>
          <w:rFonts w:hint="eastAsia"/>
        </w:rPr>
        <w:t>　　5.1.4 土地流转收益分配关系不合理</w:t>
      </w:r>
      <w:r>
        <w:rPr>
          <w:rFonts w:hint="eastAsia"/>
        </w:rPr>
        <w:br/>
      </w:r>
      <w:r>
        <w:rPr>
          <w:rFonts w:hint="eastAsia"/>
        </w:rPr>
        <w:t>　　5.1.5 对国有土地市场形成一定冲击</w:t>
      </w:r>
      <w:r>
        <w:rPr>
          <w:rFonts w:hint="eastAsia"/>
        </w:rPr>
        <w:br/>
      </w:r>
      <w:r>
        <w:rPr>
          <w:rFonts w:hint="eastAsia"/>
        </w:rPr>
        <w:t>　　5.2 构建农村集体建设用地使用权流转法律制度的法律空间</w:t>
      </w:r>
      <w:r>
        <w:rPr>
          <w:rFonts w:hint="eastAsia"/>
        </w:rPr>
        <w:br/>
      </w:r>
      <w:r>
        <w:rPr>
          <w:rFonts w:hint="eastAsia"/>
        </w:rPr>
        <w:t>　　5.2.1 在法律方面的空间</w:t>
      </w:r>
      <w:r>
        <w:rPr>
          <w:rFonts w:hint="eastAsia"/>
        </w:rPr>
        <w:br/>
      </w:r>
      <w:r>
        <w:rPr>
          <w:rFonts w:hint="eastAsia"/>
        </w:rPr>
        <w:t>　　5.2.2 在国家政策方面的空间</w:t>
      </w:r>
      <w:r>
        <w:rPr>
          <w:rFonts w:hint="eastAsia"/>
        </w:rPr>
        <w:br/>
      </w:r>
      <w:r>
        <w:rPr>
          <w:rFonts w:hint="eastAsia"/>
        </w:rPr>
        <w:t>　　5.3 农村建设用地使用权流转市场诸多问题的产权与法律根源</w:t>
      </w:r>
      <w:r>
        <w:rPr>
          <w:rFonts w:hint="eastAsia"/>
        </w:rPr>
        <w:br/>
      </w:r>
      <w:r>
        <w:rPr>
          <w:rFonts w:hint="eastAsia"/>
        </w:rPr>
        <w:t>　　5.3.1 农地承包经营权的产权残缺</w:t>
      </w:r>
      <w:r>
        <w:rPr>
          <w:rFonts w:hint="eastAsia"/>
        </w:rPr>
        <w:br/>
      </w:r>
      <w:r>
        <w:rPr>
          <w:rFonts w:hint="eastAsia"/>
        </w:rPr>
        <w:t>　　5.3.2 现行法律制度仍待完善</w:t>
      </w:r>
      <w:r>
        <w:rPr>
          <w:rFonts w:hint="eastAsia"/>
        </w:rPr>
        <w:br/>
      </w:r>
      <w:r>
        <w:rPr>
          <w:rFonts w:hint="eastAsia"/>
        </w:rPr>
        <w:t>　　5.3.3 外部潜在利润的诱导</w:t>
      </w:r>
      <w:r>
        <w:rPr>
          <w:rFonts w:hint="eastAsia"/>
        </w:rPr>
        <w:br/>
      </w:r>
      <w:r>
        <w:rPr>
          <w:rFonts w:hint="eastAsia"/>
        </w:rPr>
        <w:t>　　6.中国农村集体建设用地流转的法律制度</w:t>
      </w:r>
      <w:r>
        <w:rPr>
          <w:rFonts w:hint="eastAsia"/>
        </w:rPr>
        <w:br/>
      </w:r>
      <w:r>
        <w:rPr>
          <w:rFonts w:hint="eastAsia"/>
        </w:rPr>
        <w:t>　　6.1 中国农村集体建设用地流转的制度变革</w:t>
      </w:r>
      <w:r>
        <w:rPr>
          <w:rFonts w:hint="eastAsia"/>
        </w:rPr>
        <w:br/>
      </w:r>
      <w:r>
        <w:rPr>
          <w:rFonts w:hint="eastAsia"/>
        </w:rPr>
        <w:t>　　6.1.1 完善农地产权，消除农地产权歧视</w:t>
      </w:r>
      <w:r>
        <w:rPr>
          <w:rFonts w:hint="eastAsia"/>
        </w:rPr>
        <w:br/>
      </w:r>
      <w:r>
        <w:rPr>
          <w:rFonts w:hint="eastAsia"/>
        </w:rPr>
        <w:t>　　6.1.2 修改和重新合理安排我国现行土地制度</w:t>
      </w:r>
      <w:r>
        <w:rPr>
          <w:rFonts w:hint="eastAsia"/>
        </w:rPr>
        <w:br/>
      </w:r>
      <w:r>
        <w:rPr>
          <w:rFonts w:hint="eastAsia"/>
        </w:rPr>
        <w:t>　　6.1.3 规范土地流转收益分配，确保农民成为土地流转收益的主要获得者</w:t>
      </w:r>
      <w:r>
        <w:rPr>
          <w:rFonts w:hint="eastAsia"/>
        </w:rPr>
        <w:br/>
      </w:r>
      <w:r>
        <w:rPr>
          <w:rFonts w:hint="eastAsia"/>
        </w:rPr>
        <w:t>　　6.1.4 完善现代土地税收制度，合理调节土地主体利益和行为关系</w:t>
      </w:r>
      <w:r>
        <w:rPr>
          <w:rFonts w:hint="eastAsia"/>
        </w:rPr>
        <w:br/>
      </w:r>
      <w:r>
        <w:rPr>
          <w:rFonts w:hint="eastAsia"/>
        </w:rPr>
        <w:t>　　6.1.5 加强政府对集体建设用地流转的监督和管理</w:t>
      </w:r>
      <w:r>
        <w:rPr>
          <w:rFonts w:hint="eastAsia"/>
        </w:rPr>
        <w:br/>
      </w:r>
      <w:r>
        <w:rPr>
          <w:rFonts w:hint="eastAsia"/>
        </w:rPr>
        <w:t>　　6.2 从紧集体建设用地使用权流转制度的分析</w:t>
      </w:r>
      <w:r>
        <w:rPr>
          <w:rFonts w:hint="eastAsia"/>
        </w:rPr>
        <w:br/>
      </w:r>
      <w:r>
        <w:rPr>
          <w:rFonts w:hint="eastAsia"/>
        </w:rPr>
        <w:t>　　6.2.1 耕地保护和粮食安全的考量</w:t>
      </w:r>
      <w:r>
        <w:rPr>
          <w:rFonts w:hint="eastAsia"/>
        </w:rPr>
        <w:br/>
      </w:r>
      <w:r>
        <w:rPr>
          <w:rFonts w:hint="eastAsia"/>
        </w:rPr>
        <w:t>　　6.2.2 生态用地的合理开发利用和环境保护的考量</w:t>
      </w:r>
      <w:r>
        <w:rPr>
          <w:rFonts w:hint="eastAsia"/>
        </w:rPr>
        <w:br/>
      </w:r>
      <w:r>
        <w:rPr>
          <w:rFonts w:hint="eastAsia"/>
        </w:rPr>
        <w:t>　　6.3 构建农村集体建设用地使用权流转法律制度的实践基础</w:t>
      </w:r>
      <w:r>
        <w:rPr>
          <w:rFonts w:hint="eastAsia"/>
        </w:rPr>
        <w:br/>
      </w:r>
      <w:r>
        <w:rPr>
          <w:rFonts w:hint="eastAsia"/>
        </w:rPr>
        <w:t>　　6.3.1 江苏省苏州市对流转中的各个问题都做了探索和尝试</w:t>
      </w:r>
      <w:r>
        <w:rPr>
          <w:rFonts w:hint="eastAsia"/>
        </w:rPr>
        <w:br/>
      </w:r>
      <w:r>
        <w:rPr>
          <w:rFonts w:hint="eastAsia"/>
        </w:rPr>
        <w:t>　　6.3.2 安徽省芜湖市首先确立“占一补一”的制度</w:t>
      </w:r>
      <w:r>
        <w:rPr>
          <w:rFonts w:hint="eastAsia"/>
        </w:rPr>
        <w:br/>
      </w:r>
      <w:r>
        <w:rPr>
          <w:rFonts w:hint="eastAsia"/>
        </w:rPr>
        <w:t>　　6.3.3 广东流转试点始终坚持把农民的利益放在首位</w:t>
      </w:r>
      <w:r>
        <w:rPr>
          <w:rFonts w:hint="eastAsia"/>
        </w:rPr>
        <w:br/>
      </w:r>
      <w:r>
        <w:rPr>
          <w:rFonts w:hint="eastAsia"/>
        </w:rPr>
        <w:t>　　7.中国农村集体建设用地使用权流转的立法及模式构建</w:t>
      </w:r>
      <w:r>
        <w:rPr>
          <w:rFonts w:hint="eastAsia"/>
        </w:rPr>
        <w:br/>
      </w:r>
      <w:r>
        <w:rPr>
          <w:rFonts w:hint="eastAsia"/>
        </w:rPr>
        <w:t>　　7.1 构建农村集体建设用地使用权流转的立法思考</w:t>
      </w:r>
      <w:r>
        <w:rPr>
          <w:rFonts w:hint="eastAsia"/>
        </w:rPr>
        <w:br/>
      </w:r>
      <w:r>
        <w:rPr>
          <w:rFonts w:hint="eastAsia"/>
        </w:rPr>
        <w:t>　　7.1.1 在法律上明确集体建设用地使用权的用益物权属性</w:t>
      </w:r>
      <w:r>
        <w:rPr>
          <w:rFonts w:hint="eastAsia"/>
        </w:rPr>
        <w:br/>
      </w:r>
      <w:r>
        <w:rPr>
          <w:rFonts w:hint="eastAsia"/>
        </w:rPr>
        <w:t>　　7.1.2 建立和健全适应集体建设用地使用权流转的法律法规</w:t>
      </w:r>
      <w:r>
        <w:rPr>
          <w:rFonts w:hint="eastAsia"/>
        </w:rPr>
        <w:br/>
      </w:r>
      <w:r>
        <w:rPr>
          <w:rFonts w:hint="eastAsia"/>
        </w:rPr>
        <w:t>　　7.1.3 合理分配集体建设用地使用权流转的收益</w:t>
      </w:r>
      <w:r>
        <w:rPr>
          <w:rFonts w:hint="eastAsia"/>
        </w:rPr>
        <w:br/>
      </w:r>
      <w:r>
        <w:rPr>
          <w:rFonts w:hint="eastAsia"/>
        </w:rPr>
        <w:t>　　7.1.4 加强相应的配套制度改革</w:t>
      </w:r>
      <w:r>
        <w:rPr>
          <w:rFonts w:hint="eastAsia"/>
        </w:rPr>
        <w:br/>
      </w:r>
      <w:r>
        <w:rPr>
          <w:rFonts w:hint="eastAsia"/>
        </w:rPr>
        <w:t>　　7.2 集体建设用地使用权流转制度的完善</w:t>
      </w:r>
      <w:r>
        <w:rPr>
          <w:rFonts w:hint="eastAsia"/>
        </w:rPr>
        <w:br/>
      </w:r>
      <w:r>
        <w:rPr>
          <w:rFonts w:hint="eastAsia"/>
        </w:rPr>
        <w:t>　　7.2.1 完善现行土地征用制度</w:t>
      </w:r>
      <w:r>
        <w:rPr>
          <w:rFonts w:hint="eastAsia"/>
        </w:rPr>
        <w:br/>
      </w:r>
      <w:r>
        <w:rPr>
          <w:rFonts w:hint="eastAsia"/>
        </w:rPr>
        <w:t>　　7.2.2 完善土地利用规划制度</w:t>
      </w:r>
      <w:r>
        <w:rPr>
          <w:rFonts w:hint="eastAsia"/>
        </w:rPr>
        <w:br/>
      </w:r>
      <w:r>
        <w:rPr>
          <w:rFonts w:hint="eastAsia"/>
        </w:rPr>
        <w:t>　　7.2.3 强化土地用途管制制度</w:t>
      </w:r>
      <w:r>
        <w:rPr>
          <w:rFonts w:hint="eastAsia"/>
        </w:rPr>
        <w:br/>
      </w:r>
      <w:r>
        <w:rPr>
          <w:rFonts w:hint="eastAsia"/>
        </w:rPr>
        <w:t>　　7.2.4 完善农村宅基地清理整顿制度</w:t>
      </w:r>
      <w:r>
        <w:rPr>
          <w:rFonts w:hint="eastAsia"/>
        </w:rPr>
        <w:br/>
      </w:r>
      <w:r>
        <w:rPr>
          <w:rFonts w:hint="eastAsia"/>
        </w:rPr>
        <w:t>　　7.3 规范农村集体建设用地使用权流转的对策建议</w:t>
      </w:r>
      <w:r>
        <w:rPr>
          <w:rFonts w:hint="eastAsia"/>
        </w:rPr>
        <w:br/>
      </w:r>
      <w:r>
        <w:rPr>
          <w:rFonts w:hint="eastAsia"/>
        </w:rPr>
        <w:t>　　7.3.1 加快法制建设，提供制度保障</w:t>
      </w:r>
      <w:r>
        <w:rPr>
          <w:rFonts w:hint="eastAsia"/>
        </w:rPr>
        <w:br/>
      </w:r>
      <w:r>
        <w:rPr>
          <w:rFonts w:hint="eastAsia"/>
        </w:rPr>
        <w:t>　　7.3.2 做好产权登记，完善流转平台</w:t>
      </w:r>
      <w:r>
        <w:rPr>
          <w:rFonts w:hint="eastAsia"/>
        </w:rPr>
        <w:br/>
      </w:r>
      <w:r>
        <w:rPr>
          <w:rFonts w:hint="eastAsia"/>
        </w:rPr>
        <w:t>　　7.3.3 实行有偿使用，合理分配收益</w:t>
      </w:r>
      <w:r>
        <w:rPr>
          <w:rFonts w:hint="eastAsia"/>
        </w:rPr>
        <w:br/>
      </w:r>
      <w:r>
        <w:rPr>
          <w:rFonts w:hint="eastAsia"/>
        </w:rPr>
        <w:t>　　7.3.4 划定入市条件，明确流转程序</w:t>
      </w:r>
      <w:r>
        <w:rPr>
          <w:rFonts w:hint="eastAsia"/>
        </w:rPr>
        <w:br/>
      </w:r>
      <w:r>
        <w:rPr>
          <w:rFonts w:hint="eastAsia"/>
        </w:rPr>
        <w:t>　　7.3.5 转变政府职能，加强流转管理</w:t>
      </w:r>
      <w:r>
        <w:rPr>
          <w:rFonts w:hint="eastAsia"/>
        </w:rPr>
        <w:br/>
      </w:r>
      <w:r>
        <w:rPr>
          <w:rFonts w:hint="eastAsia"/>
        </w:rPr>
        <w:t>　　7.4 农村集体建设用地流转的模式</w:t>
      </w:r>
      <w:r>
        <w:rPr>
          <w:rFonts w:hint="eastAsia"/>
        </w:rPr>
        <w:br/>
      </w:r>
      <w:r>
        <w:rPr>
          <w:rFonts w:hint="eastAsia"/>
        </w:rPr>
        <w:t>　　7.4.1 农村集体建设用地流转的支撑体系</w:t>
      </w:r>
      <w:r>
        <w:rPr>
          <w:rFonts w:hint="eastAsia"/>
        </w:rPr>
        <w:br/>
      </w:r>
      <w:r>
        <w:rPr>
          <w:rFonts w:hint="eastAsia"/>
        </w:rPr>
        <w:t>　　7.4.2 农村集体建设用地流转的模式</w:t>
      </w:r>
      <w:r>
        <w:rPr>
          <w:rFonts w:hint="eastAsia"/>
        </w:rPr>
        <w:br/>
      </w:r>
      <w:r>
        <w:rPr>
          <w:rFonts w:hint="eastAsia"/>
        </w:rPr>
        <w:t>　　7.4.3 农村集体建设用地直接进入市场的模式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ce5f0f1446cf" w:history="1">
        <w:r>
          <w:rPr>
            <w:rStyle w:val="Hyperlink"/>
          </w:rPr>
          <w:t>中国农村集体建设用地使用权流转研究报告（2009）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8ce5f0f1446cf" w:history="1">
        <w:r>
          <w:rPr>
            <w:rStyle w:val="Hyperlink"/>
          </w:rPr>
          <w:t>https://www.20087.com/2009-04/R_zhongguonongcunjitijiansheyongdishiyBaoGao.html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f278f6cf34520" w:history="1">
      <w:r>
        <w:rPr>
          <w:rStyle w:val="Hyperlink"/>
        </w:rPr>
        <w:t>中国农村集体建设用地使用权流转研究报告（2009）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nongcunjitijiansheyongdishiyBaoGao.html" TargetMode="External" Id="Rb218ce5f0f1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nongcunjitijiansheyongdishiyBaoGao.html" TargetMode="External" Id="Rc86f278f6cf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2009-04-14T03:07:00Z</dcterms:created>
  <dcterms:modified xsi:type="dcterms:W3CDTF">2009-04-14T04:07:00Z</dcterms:modified>
  <dc:subject>中国农村集体建设用地使用权流转研究报告（2009）</dc:subject>
  <dc:title>中国农村集体建设用地使用权流转研究报告（2009）</dc:title>
  <cp:keywords>中国农村集体建设用地使用权流转研究报告（2009）</cp:keywords>
  <dc:description>中国农村集体建设用地使用权流转研究报告（2009）</dc:description>
</cp:coreProperties>
</file>