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ef86c0404fab" w:history="1">
              <w:r>
                <w:rPr>
                  <w:rStyle w:val="Hyperlink"/>
                </w:rPr>
                <w:t>泰永公司ATSE市场营销管理研究报告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ef86c0404fab" w:history="1">
              <w:r>
                <w:rPr>
                  <w:rStyle w:val="Hyperlink"/>
                </w:rPr>
                <w:t>泰永公司ATSE市场营销管理研究报告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2ef86c0404fab" w:history="1">
                <w:r>
                  <w:rPr>
                    <w:rStyle w:val="Hyperlink"/>
                  </w:rPr>
                  <w:t>https://www.20087.com/2009-04/R_taiyonggongsishichangyingxiaoguanliyBaoGao.html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泰永公司简介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ATSE市场营销理论研究</w:t>
      </w:r>
      <w:r>
        <w:rPr>
          <w:rFonts w:hint="eastAsia"/>
        </w:rPr>
        <w:br/>
      </w:r>
      <w:r>
        <w:rPr>
          <w:rFonts w:hint="eastAsia"/>
        </w:rPr>
        <w:t>　　第1节 ATSE市场营销管理的涵义</w:t>
      </w:r>
      <w:r>
        <w:rPr>
          <w:rFonts w:hint="eastAsia"/>
        </w:rPr>
        <w:br/>
      </w:r>
      <w:r>
        <w:rPr>
          <w:rFonts w:hint="eastAsia"/>
        </w:rPr>
        <w:t>　　第2节 ATSE的STP营销</w:t>
      </w:r>
      <w:r>
        <w:rPr>
          <w:rFonts w:hint="eastAsia"/>
        </w:rPr>
        <w:br/>
      </w:r>
      <w:r>
        <w:rPr>
          <w:rFonts w:hint="eastAsia"/>
        </w:rPr>
        <w:t>　　第3节 ATSE市场营销从4P理论到4R理论的发展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ATSE市场营销中的顾客满意战略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我国ATSE市场现状分析</w:t>
      </w:r>
      <w:r>
        <w:rPr>
          <w:rFonts w:hint="eastAsia"/>
        </w:rPr>
        <w:br/>
      </w:r>
      <w:r>
        <w:rPr>
          <w:rFonts w:hint="eastAsia"/>
        </w:rPr>
        <w:t>　　第1节 ATSE产品分类及特点</w:t>
      </w:r>
      <w:r>
        <w:rPr>
          <w:rFonts w:hint="eastAsia"/>
        </w:rPr>
        <w:br/>
      </w:r>
      <w:r>
        <w:rPr>
          <w:rFonts w:hint="eastAsia"/>
        </w:rPr>
        <w:t>　　第2节 我国ATSE工业发展概况</w:t>
      </w:r>
      <w:r>
        <w:rPr>
          <w:rFonts w:hint="eastAsia"/>
        </w:rPr>
        <w:br/>
      </w:r>
      <w:r>
        <w:rPr>
          <w:rFonts w:hint="eastAsia"/>
        </w:rPr>
        <w:t>　　第3节 我国ATSE市场现状</w:t>
      </w:r>
      <w:r>
        <w:rPr>
          <w:rFonts w:hint="eastAsia"/>
        </w:rPr>
        <w:br/>
      </w:r>
      <w:r>
        <w:rPr>
          <w:rFonts w:hint="eastAsia"/>
        </w:rPr>
        <w:t>　　第4节 我国ATSE市场营销环境分析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1.我国ATSE市场宏观环境分析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2.我国ATSE市场微观环境分析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泰永公司营销现状及存在的问题分析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泰永公司产品简介</w:t>
      </w:r>
      <w:r>
        <w:rPr>
          <w:rFonts w:hint="eastAsia"/>
        </w:rPr>
        <w:br/>
      </w:r>
      <w:r>
        <w:rPr>
          <w:rFonts w:hint="eastAsia"/>
        </w:rPr>
        <w:t>　　第2节 泰永公司营销环境分析</w:t>
      </w:r>
      <w:r>
        <w:rPr>
          <w:rFonts w:hint="eastAsia"/>
        </w:rPr>
        <w:br/>
      </w:r>
      <w:r>
        <w:rPr>
          <w:rFonts w:hint="eastAsia"/>
        </w:rPr>
        <w:t>　　　　　　1.泰永公司优势与劣势分析</w:t>
      </w:r>
      <w:r>
        <w:rPr>
          <w:rFonts w:hint="eastAsia"/>
        </w:rPr>
        <w:br/>
      </w:r>
      <w:r>
        <w:rPr>
          <w:rFonts w:hint="eastAsia"/>
        </w:rPr>
        <w:t>　　　　　　2.泰永公司机会和威胁分析</w:t>
      </w:r>
      <w:r>
        <w:rPr>
          <w:rFonts w:hint="eastAsia"/>
        </w:rPr>
        <w:br/>
      </w:r>
      <w:r>
        <w:rPr>
          <w:rFonts w:hint="eastAsia"/>
        </w:rPr>
        <w:t>　　第3节 泰永公司竞争性分析</w:t>
      </w:r>
      <w:r>
        <w:rPr>
          <w:rFonts w:hint="eastAsia"/>
        </w:rPr>
        <w:br/>
      </w:r>
      <w:r>
        <w:rPr>
          <w:rFonts w:hint="eastAsia"/>
        </w:rPr>
        <w:t>　　第4节 泰永公司营销中存在的问题分析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泰永公司营销问题解决方案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泰永公司品牌运作营销策略方案设计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泰永公司品牌运作的意义和现状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ATSE的战略定位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中智林^－品牌运作的目标管理方案设计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ef86c0404fab" w:history="1">
        <w:r>
          <w:rPr>
            <w:rStyle w:val="Hyperlink"/>
          </w:rPr>
          <w:t>泰永公司ATSE市场营销管理研究报告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2ef86c0404fab" w:history="1">
        <w:r>
          <w:rPr>
            <w:rStyle w:val="Hyperlink"/>
          </w:rPr>
          <w:t>https://www.20087.com/2009-04/R_taiyonggongsishichangyingxiaoguanliyBaoGao.html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263cbb9874587" w:history="1">
      <w:r>
        <w:rPr>
          <w:rStyle w:val="Hyperlink"/>
        </w:rPr>
        <w:t>泰永公司ATSE市场营销管理研究报告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taiyonggongsishichangyingxiaoguanliyBaoGao.html" TargetMode="External" Id="R5ec2ef86c04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taiyonggongsishichangyingxiaoguanliyBaoGao.html" TargetMode="External" Id="R25e263cbb98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2009-04-07T00:20:00Z</dcterms:created>
  <dcterms:modified xsi:type="dcterms:W3CDTF">2009-04-07T01:20:00Z</dcterms:modified>
  <dc:subject>泰永公司ATSE市场营销管理研究报告</dc:subject>
  <dc:title>泰永公司ATSE市场营销管理研究报告</dc:title>
  <cp:keywords>泰永公司ATSE市场营销管理研究报告</cp:keywords>
  <dc:description>泰永公司ATSE市场营销管理研究报告</dc:description>
</cp:coreProperties>
</file>