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9db0be869489e" w:history="1">
              <w:r>
                <w:rPr>
                  <w:rStyle w:val="Hyperlink"/>
                </w:rPr>
                <w:t>2008-2009年中国导航电子地图市场研究报告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9db0be869489e" w:history="1">
              <w:r>
                <w:rPr>
                  <w:rStyle w:val="Hyperlink"/>
                </w:rPr>
                <w:t>2008-2009年中国导航电子地图市场研究报告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9db0be869489e" w:history="1">
                <w:r>
                  <w:rPr>
                    <w:rStyle w:val="Hyperlink"/>
                  </w:rPr>
                  <w:t>https://www.20087.com/2009-04/R_2008_2009daohangdianziditushichangyaBaoGao.html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比日本和欧美市场，中国的汽车导航市场才刚刚起步。**年，中国的汽车导航市场渗透率仅为***%。相比日本高达***%的导航装配率、欧美20-***%的导航装配率，中国消费者的需求还远没有被激发出来，中国市场的新车导航装配率还有很大的增长空间。</w:t>
      </w:r>
      <w:r>
        <w:rPr>
          <w:rFonts w:hint="eastAsia"/>
        </w:rPr>
        <w:br/>
      </w:r>
      <w:r>
        <w:rPr>
          <w:rFonts w:hint="eastAsia"/>
        </w:rPr>
        <w:t>　　**年，中国汽车保有量达到***亿辆，其中私家小轿车保有量达到***万辆，汽车导航设备保有量约***万台。</w:t>
      </w:r>
      <w:r>
        <w:rPr>
          <w:rFonts w:hint="eastAsia"/>
        </w:rPr>
        <w:br/>
      </w:r>
      <w:r>
        <w:rPr>
          <w:rFonts w:hint="eastAsia"/>
        </w:rPr>
        <w:t>　　**年， 中国汽车导航设备市场呈现飞速增长，全年汽车导航设备销售量达到***万台，比**年增长一倍多。</w:t>
      </w:r>
      <w:r>
        <w:rPr>
          <w:rFonts w:hint="eastAsia"/>
        </w:rPr>
        <w:br/>
      </w:r>
      <w:r>
        <w:rPr>
          <w:rFonts w:hint="eastAsia"/>
        </w:rPr>
        <w:t>　　**年中国汽车导航设备市场份额</w:t>
      </w:r>
      <w:r>
        <w:rPr>
          <w:rFonts w:hint="eastAsia"/>
        </w:rPr>
        <w:br/>
      </w:r>
      <w:r>
        <w:rPr>
          <w:rFonts w:hint="eastAsia"/>
        </w:rPr>
        <w:t>　　电子地图市场规模有限，在整个导航产业链中占的市场份额大概在***%到***%。电子地图数据库建设周期长、投入资金大、维护更新成本高，而市场发展过程中会要求地图数据制作成本不断降低。要满足市场的这一要求，电子地图数据作业必须是越集中越高效。</w:t>
      </w:r>
      <w:r>
        <w:rPr>
          <w:rFonts w:hint="eastAsia"/>
        </w:rPr>
        <w:br/>
      </w:r>
      <w:r>
        <w:rPr>
          <w:rFonts w:hint="eastAsia"/>
        </w:rPr>
        <w:t>　　在欧美日这***个全球主要电子地图市场上，分别是由美洲地图市场为主的 Navteq、欧洲市场为主的TA，以及在日本占据绝对强势地位的善邻***家导航电子地图提供商垄断。虽然***家公司在各区域市场已经无人可及，但他们依然有意成为全球电子地图市场的垄断厂商。截至**，Navteq、TA已是跨国性质的导航电子地图提供商。</w:t>
      </w:r>
      <w:r>
        <w:rPr>
          <w:rFonts w:hint="eastAsia"/>
        </w:rPr>
        <w:br/>
      </w:r>
      <w:r>
        <w:rPr>
          <w:rFonts w:hint="eastAsia"/>
        </w:rPr>
        <w:t>　　由于地图涉及国家安全，中国对电子地图行业实行准入制度。截止到**年**月，国家测绘局审核批准的导航电子地图资质单位有***家，而主流的导航电子地图提供商主要是四维图新、高德软件、瑞图万方、凯立德、灵图、易图通、城际高科等***家。前装市场以高德和四维图新占据绝对优势，改装及手持设备市场则以瑞图万方、凯立德、城际通等为主。</w:t>
      </w:r>
      <w:r>
        <w:rPr>
          <w:rFonts w:hint="eastAsia"/>
        </w:rPr>
        <w:br/>
      </w:r>
      <w:r>
        <w:rPr>
          <w:rFonts w:hint="eastAsia"/>
        </w:rPr>
        <w:t>　　由于上游导航电子地图提供商短期内的标准不统一，造成下游硬件厂商某种程度上的混乱。在导航电子地图市场上，只有更精准、更全面的地图才会受到用户的欢迎。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2008中国导航电子地图市场综述</w:t>
      </w:r>
      <w:r>
        <w:rPr>
          <w:rFonts w:hint="eastAsia"/>
        </w:rPr>
        <w:br/>
      </w:r>
      <w:r>
        <w:rPr>
          <w:rFonts w:hint="eastAsia"/>
        </w:rPr>
        <w:t>　　1.1 中国电子地图市场潜力巨大</w:t>
      </w:r>
      <w:r>
        <w:rPr>
          <w:rFonts w:hint="eastAsia"/>
        </w:rPr>
        <w:br/>
      </w:r>
      <w:r>
        <w:rPr>
          <w:rFonts w:hint="eastAsia"/>
        </w:rPr>
        <w:t>　　1.2 技术进步和市场需求促进行业改革</w:t>
      </w:r>
      <w:r>
        <w:rPr>
          <w:rFonts w:hint="eastAsia"/>
        </w:rPr>
        <w:br/>
      </w:r>
      <w:r>
        <w:rPr>
          <w:rFonts w:hint="eastAsia"/>
        </w:rPr>
        <w:t>　　1.3 2008中国导航电子地图竞争格局</w:t>
      </w:r>
      <w:r>
        <w:rPr>
          <w:rFonts w:hint="eastAsia"/>
        </w:rPr>
        <w:br/>
      </w:r>
      <w:r>
        <w:rPr>
          <w:rFonts w:hint="eastAsia"/>
        </w:rPr>
        <w:t>　　1.4 2008年中国导航电子地图盗版情况</w:t>
      </w:r>
      <w:r>
        <w:rPr>
          <w:rFonts w:hint="eastAsia"/>
        </w:rPr>
        <w:br/>
      </w:r>
      <w:r>
        <w:rPr>
          <w:rFonts w:hint="eastAsia"/>
        </w:rPr>
        <w:t>　　1.5 便携导航设备销售特点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中国导航电子地图企业现状</w:t>
      </w:r>
      <w:r>
        <w:rPr>
          <w:rFonts w:hint="eastAsia"/>
        </w:rPr>
        <w:br/>
      </w:r>
      <w:r>
        <w:rPr>
          <w:rFonts w:hint="eastAsia"/>
        </w:rPr>
        <w:t>　　1.1 四维图新</w:t>
      </w:r>
      <w:r>
        <w:rPr>
          <w:rFonts w:hint="eastAsia"/>
        </w:rPr>
        <w:br/>
      </w:r>
      <w:r>
        <w:rPr>
          <w:rFonts w:hint="eastAsia"/>
        </w:rPr>
        <w:t>　　1.2 瑞图万方</w:t>
      </w:r>
      <w:r>
        <w:rPr>
          <w:rFonts w:hint="eastAsia"/>
        </w:rPr>
        <w:br/>
      </w:r>
      <w:r>
        <w:rPr>
          <w:rFonts w:hint="eastAsia"/>
        </w:rPr>
        <w:t>　　1.3 高德软件</w:t>
      </w:r>
      <w:r>
        <w:rPr>
          <w:rFonts w:hint="eastAsia"/>
        </w:rPr>
        <w:br/>
      </w:r>
      <w:r>
        <w:rPr>
          <w:rFonts w:hint="eastAsia"/>
        </w:rPr>
        <w:t>　　1.4 深圳凯立德</w:t>
      </w:r>
      <w:r>
        <w:rPr>
          <w:rFonts w:hint="eastAsia"/>
        </w:rPr>
        <w:br/>
      </w:r>
      <w:r>
        <w:rPr>
          <w:rFonts w:hint="eastAsia"/>
        </w:rPr>
        <w:t>　　1.5 灵图</w:t>
      </w:r>
      <w:r>
        <w:rPr>
          <w:rFonts w:hint="eastAsia"/>
        </w:rPr>
        <w:br/>
      </w:r>
      <w:r>
        <w:rPr>
          <w:rFonts w:hint="eastAsia"/>
        </w:rPr>
        <w:t>　　1.6 易图通</w:t>
      </w:r>
      <w:r>
        <w:rPr>
          <w:rFonts w:hint="eastAsia"/>
        </w:rPr>
        <w:br/>
      </w:r>
      <w:r>
        <w:rPr>
          <w:rFonts w:hint="eastAsia"/>
        </w:rPr>
        <w:t>　　1.7 城际高科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2008年中国导航电子地图品牌市场份额分析</w:t>
      </w:r>
      <w:r>
        <w:rPr>
          <w:rFonts w:hint="eastAsia"/>
        </w:rPr>
        <w:br/>
      </w:r>
      <w:r>
        <w:rPr>
          <w:rFonts w:hint="eastAsia"/>
        </w:rPr>
        <w:t>　　3.1 导航设备市场总体情况</w:t>
      </w:r>
      <w:r>
        <w:rPr>
          <w:rFonts w:hint="eastAsia"/>
        </w:rPr>
        <w:br/>
      </w:r>
      <w:r>
        <w:rPr>
          <w:rFonts w:hint="eastAsia"/>
        </w:rPr>
        <w:t>　　3.2 前装市场情况</w:t>
      </w:r>
      <w:r>
        <w:rPr>
          <w:rFonts w:hint="eastAsia"/>
        </w:rPr>
        <w:br/>
      </w:r>
      <w:r>
        <w:rPr>
          <w:rFonts w:hint="eastAsia"/>
        </w:rPr>
        <w:t>　　3.3 改装市场情况</w:t>
      </w:r>
      <w:r>
        <w:rPr>
          <w:rFonts w:hint="eastAsia"/>
        </w:rPr>
        <w:br/>
      </w:r>
      <w:r>
        <w:rPr>
          <w:rFonts w:hint="eastAsia"/>
        </w:rPr>
        <w:t>　　3.4 PND市场情况</w:t>
      </w:r>
      <w:r>
        <w:rPr>
          <w:rFonts w:hint="eastAsia"/>
        </w:rPr>
        <w:br/>
      </w:r>
      <w:r>
        <w:rPr>
          <w:rFonts w:hint="eastAsia"/>
        </w:rPr>
        <w:t>　　3.5 GPS手机市场情况</w:t>
      </w:r>
      <w:r>
        <w:rPr>
          <w:rFonts w:hint="eastAsia"/>
        </w:rPr>
        <w:br/>
      </w:r>
      <w:r>
        <w:rPr>
          <w:rFonts w:hint="eastAsia"/>
        </w:rPr>
        <w:t>　　3.6 导航电子地图市场份额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2009-2015年中国导航电子地图出货量预测</w:t>
      </w:r>
      <w:r>
        <w:rPr>
          <w:rFonts w:hint="eastAsia"/>
        </w:rPr>
        <w:br/>
      </w:r>
      <w:r>
        <w:rPr>
          <w:rFonts w:hint="eastAsia"/>
        </w:rPr>
        <w:t>第五章 中.智.林.：未来中国导航电子地图发展趋势分析</w:t>
      </w:r>
      <w:r>
        <w:rPr>
          <w:rFonts w:hint="eastAsia"/>
        </w:rPr>
        <w:br/>
      </w:r>
      <w:r>
        <w:rPr>
          <w:rFonts w:hint="eastAsia"/>
        </w:rPr>
        <w:t>　　5.1 用户需求趋势</w:t>
      </w:r>
      <w:r>
        <w:rPr>
          <w:rFonts w:hint="eastAsia"/>
        </w:rPr>
        <w:br/>
      </w:r>
      <w:r>
        <w:rPr>
          <w:rFonts w:hint="eastAsia"/>
        </w:rPr>
        <w:t>　　5.2 产品技术趋势</w:t>
      </w:r>
      <w:r>
        <w:rPr>
          <w:rFonts w:hint="eastAsia"/>
        </w:rPr>
        <w:br/>
      </w:r>
      <w:r>
        <w:rPr>
          <w:rFonts w:hint="eastAsia"/>
        </w:rPr>
        <w:t>　　5.3 竞争格局趋势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表：国家测绘局审核批准取得导航电子地图资质单位</w:t>
      </w:r>
      <w:r>
        <w:rPr>
          <w:rFonts w:hint="eastAsia"/>
        </w:rPr>
        <w:br/>
      </w:r>
      <w:r>
        <w:rPr>
          <w:rFonts w:hint="eastAsia"/>
        </w:rPr>
        <w:t>　　表：四维图新主要客户</w:t>
      </w:r>
      <w:r>
        <w:rPr>
          <w:rFonts w:hint="eastAsia"/>
        </w:rPr>
        <w:br/>
      </w:r>
      <w:r>
        <w:rPr>
          <w:rFonts w:hint="eastAsia"/>
        </w:rPr>
        <w:t>　　表：瑞图万方在汽车导航设备方面的合作伙伴</w:t>
      </w:r>
      <w:r>
        <w:rPr>
          <w:rFonts w:hint="eastAsia"/>
        </w:rPr>
        <w:br/>
      </w:r>
      <w:r>
        <w:rPr>
          <w:rFonts w:hint="eastAsia"/>
        </w:rPr>
        <w:t>　　表：瑞图万方大事纪</w:t>
      </w:r>
      <w:r>
        <w:rPr>
          <w:rFonts w:hint="eastAsia"/>
        </w:rPr>
        <w:br/>
      </w:r>
      <w:r>
        <w:rPr>
          <w:rFonts w:hint="eastAsia"/>
        </w:rPr>
        <w:t>　　图：凯立德开放式导航平台 Navi-Core框架结构图</w:t>
      </w:r>
      <w:r>
        <w:rPr>
          <w:rFonts w:hint="eastAsia"/>
        </w:rPr>
        <w:br/>
      </w:r>
      <w:r>
        <w:rPr>
          <w:rFonts w:hint="eastAsia"/>
        </w:rPr>
        <w:t>　　表：北京灵图合作伙伴</w:t>
      </w:r>
      <w:r>
        <w:rPr>
          <w:rFonts w:hint="eastAsia"/>
        </w:rPr>
        <w:br/>
      </w:r>
      <w:r>
        <w:rPr>
          <w:rFonts w:hint="eastAsia"/>
        </w:rPr>
        <w:t>　　图：易图通产品应用领域</w:t>
      </w:r>
      <w:r>
        <w:rPr>
          <w:rFonts w:hint="eastAsia"/>
        </w:rPr>
        <w:br/>
      </w:r>
      <w:r>
        <w:rPr>
          <w:rFonts w:hint="eastAsia"/>
        </w:rPr>
        <w:t>　　表：易图通产品的具体应用</w:t>
      </w:r>
      <w:r>
        <w:rPr>
          <w:rFonts w:hint="eastAsia"/>
        </w:rPr>
        <w:br/>
      </w:r>
      <w:r>
        <w:rPr>
          <w:rFonts w:hint="eastAsia"/>
        </w:rPr>
        <w:t>　　图：武大吉奥员工学历构成情况</w:t>
      </w:r>
      <w:r>
        <w:rPr>
          <w:rFonts w:hint="eastAsia"/>
        </w:rPr>
        <w:br/>
      </w:r>
      <w:r>
        <w:rPr>
          <w:rFonts w:hint="eastAsia"/>
        </w:rPr>
        <w:t>　　表：主要电子地图厂商产品升级特点</w:t>
      </w:r>
      <w:r>
        <w:rPr>
          <w:rFonts w:hint="eastAsia"/>
        </w:rPr>
        <w:br/>
      </w:r>
      <w:r>
        <w:rPr>
          <w:rFonts w:hint="eastAsia"/>
        </w:rPr>
        <w:t>　　表：2008年汽车导航设备市场总体销量</w:t>
      </w:r>
      <w:r>
        <w:rPr>
          <w:rFonts w:hint="eastAsia"/>
        </w:rPr>
        <w:br/>
      </w:r>
      <w:r>
        <w:rPr>
          <w:rFonts w:hint="eastAsia"/>
        </w:rPr>
        <w:t>　　表：2008年汽车导航设备细分市场销量</w:t>
      </w:r>
      <w:r>
        <w:rPr>
          <w:rFonts w:hint="eastAsia"/>
        </w:rPr>
        <w:br/>
      </w:r>
      <w:r>
        <w:rPr>
          <w:rFonts w:hint="eastAsia"/>
        </w:rPr>
        <w:t>　　表：2008年导航电子地图细分市场份额</w:t>
      </w:r>
      <w:r>
        <w:rPr>
          <w:rFonts w:hint="eastAsia"/>
        </w:rPr>
        <w:br/>
      </w:r>
      <w:r>
        <w:rPr>
          <w:rFonts w:hint="eastAsia"/>
        </w:rPr>
        <w:t>　　表：2005-2010年中国汽车导航设备销量及预测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9db0be869489e" w:history="1">
        <w:r>
          <w:rPr>
            <w:rStyle w:val="Hyperlink"/>
          </w:rPr>
          <w:t>2008-2009年中国导航电子地图市场研究报告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9db0be869489e" w:history="1">
        <w:r>
          <w:rPr>
            <w:rStyle w:val="Hyperlink"/>
          </w:rPr>
          <w:t>https://www.20087.com/2009-04/R_2008_2009daohangdianziditushichangyaBaoGao.html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地图有几个、导航电子地图甲级资质单位有哪些、地图百度百科、导航电子地图制作、实时导航地图、导航电子地图资质单位名单、电子版地图可放大、导航电子地图制作乙级资质、高德地图导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2ea6662684dcf" w:history="1">
      <w:r>
        <w:rPr>
          <w:rStyle w:val="Hyperlink"/>
        </w:rPr>
        <w:t>2008-2009年中国导航电子地图市场研究报告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daohangdianziditushichangyaBaoGao.html" TargetMode="External" Id="Ra9c9db0be869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daohangdianziditushichangyaBaoGao.html" TargetMode="External" Id="R20a2ea666268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2009-04-29T01:21:00Z</dcterms:created>
  <dcterms:modified xsi:type="dcterms:W3CDTF">2009-04-29T02:21:00Z</dcterms:modified>
  <dc:subject>2008-2009年中国导航电子地图市场研究报告</dc:subject>
  <dc:title>2008-2009年中国导航电子地图市场研究报告</dc:title>
  <cp:keywords>2008-2009年中国导航电子地图市场研究报告</cp:keywords>
  <dc:description>2008-2009年中国导航电子地图市场研究报告</dc:description>
</cp:coreProperties>
</file>