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64b23d531413a" w:history="1">
              <w:r>
                <w:rPr>
                  <w:rStyle w:val="Hyperlink"/>
                </w:rPr>
                <w:t>2008-2009年中国智能交通市场研究报告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64b23d531413a" w:history="1">
              <w:r>
                <w:rPr>
                  <w:rStyle w:val="Hyperlink"/>
                </w:rPr>
                <w:t>2008-2009年中国智能交通市场研究报告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64b23d531413a" w:history="1">
                <w:r>
                  <w:rPr>
                    <w:rStyle w:val="Hyperlink"/>
                  </w:rPr>
                  <w:t>https://www.20087.com/2009-04/R_2008_2009zhinengjiaotongshichangyanjBaoGao.html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中国ITS 的发展虽然起步略晚于发达国家，但也有20多年的历史，到目前为止经历了三个阶段。第一阶段从1973 年至1984 年，依靠自己的技术和国产设备，以电视监控与线控为起点逐步向面控系统发展，实现了以北京前三门交通监控系统为代表的城市主要交叉路口的点控制及路段的线控制。</w:t>
      </w:r>
      <w:r>
        <w:rPr>
          <w:rFonts w:hint="eastAsia"/>
        </w:rPr>
        <w:br/>
      </w:r>
      <w:r>
        <w:rPr>
          <w:rFonts w:hint="eastAsia"/>
        </w:rPr>
        <w:t>　　第二阶段从1984 年起，北京、上海分别应用前南斯拉夫、美国和澳大利亚的面控系统，直到公安部组织完成了面控系统国产化的“七五”攻关。此后，中国几十个大中城市相继采用了国产的面控系统。</w:t>
      </w:r>
      <w:r>
        <w:rPr>
          <w:rFonts w:hint="eastAsia"/>
        </w:rPr>
        <w:br/>
      </w:r>
      <w:r>
        <w:rPr>
          <w:rFonts w:hint="eastAsia"/>
        </w:rPr>
        <w:t>　　第三阶段从1993 年起，中国部分城市开始了现代化综合交通指挥系统的研制与实施。这种系统不仅包括了交通信号控制和电视监视系统，还包括了警车定位系统、地理信息系统和交通事故、车辆与机动车驾驶人档案管理等综合静态信息系统。可以认为，这种现代化交通管理与指挥系统实际上就是中国智能交通系统的基础。</w:t>
      </w:r>
      <w:r>
        <w:rPr>
          <w:rFonts w:hint="eastAsia"/>
        </w:rPr>
        <w:br/>
      </w:r>
      <w:r>
        <w:rPr>
          <w:rFonts w:hint="eastAsia"/>
        </w:rPr>
        <w:t>　　2000年之后，中国经济发展迅速，各中心城市交通状况逐渐恶化。为改善城市交通，各地纷纷将智能交通系统的建设是为重点，加之北京奥运、广州亚运、上海世博会等大型活动在中国的举行，为中国智能交通市场的发展带来了一个快速发展的机会。2006年中国智能交通建设投资额达到140亿元，2008年已经达到195亿元，比2006年增加39.3%。</w:t>
      </w:r>
      <w:r>
        <w:rPr>
          <w:rFonts w:hint="eastAsia"/>
        </w:rPr>
        <w:br/>
      </w:r>
      <w:r>
        <w:rPr>
          <w:rFonts w:hint="eastAsia"/>
        </w:rPr>
        <w:t>　　图表 2006-2008年中国智能交通建设投资规模变化（亿元）</w:t>
      </w:r>
      <w:r>
        <w:rPr>
          <w:rFonts w:hint="eastAsia"/>
        </w:rPr>
        <w:br/>
      </w:r>
      <w:r>
        <w:rPr>
          <w:rFonts w:hint="eastAsia"/>
        </w:rPr>
        <w:t>　　《</w:t>
      </w:r>
      <w:hyperlink r:id="R04564b23d531413a" w:history="1">
        <w:r>
          <w:rPr>
            <w:rStyle w:val="Hyperlink"/>
          </w:rPr>
          <w:t>2008-2009年中国智能交通市场研究报告</w:t>
        </w:r>
      </w:hyperlink>
      <w:r>
        <w:rPr>
          <w:rFonts w:hint="eastAsia"/>
        </w:rPr>
        <w:t>》对比了中国与美国、日本、欧洲的智能交通发展情况，介绍了中国智能交通市场的发展历程和现状，并对中国主要城市的智能交通发展规划进行了总结。报告最后分析了智能交通市场主要产品供应商的产品情况、经营状况，以及研发实力等。</w:t>
      </w:r>
      <w:r>
        <w:rPr>
          <w:rFonts w:hint="eastAsia"/>
        </w:rPr>
        <w:br/>
      </w:r>
      <w:r>
        <w:rPr>
          <w:rFonts w:hint="eastAsia"/>
        </w:rPr>
        <w:br/>
      </w:r>
      <w:r>
        <w:rPr>
          <w:rFonts w:hint="eastAsia"/>
        </w:rPr>
        <w:t>第一章 中国智能交通发展概述</w:t>
      </w:r>
      <w:r>
        <w:rPr>
          <w:rFonts w:hint="eastAsia"/>
        </w:rPr>
        <w:br/>
      </w:r>
      <w:r>
        <w:rPr>
          <w:rFonts w:hint="eastAsia"/>
        </w:rPr>
        <w:t>　　1.1 智能交通发展历程概述</w:t>
      </w:r>
      <w:r>
        <w:rPr>
          <w:rFonts w:hint="eastAsia"/>
        </w:rPr>
        <w:br/>
      </w:r>
      <w:r>
        <w:rPr>
          <w:rFonts w:hint="eastAsia"/>
        </w:rPr>
        <w:t>　　1.2 中国对智能交通方面的规划与政策</w:t>
      </w:r>
      <w:r>
        <w:rPr>
          <w:rFonts w:hint="eastAsia"/>
        </w:rPr>
        <w:br/>
      </w:r>
      <w:r>
        <w:rPr>
          <w:rFonts w:hint="eastAsia"/>
        </w:rPr>
        <w:t>　　1.3 部分地方政府对智能交通方面的规划与政策</w:t>
      </w:r>
      <w:r>
        <w:rPr>
          <w:rFonts w:hint="eastAsia"/>
        </w:rPr>
        <w:br/>
      </w:r>
      <w:r>
        <w:rPr>
          <w:rFonts w:hint="eastAsia"/>
        </w:rPr>
        <w:t>　　　　1.3.1 北京</w:t>
      </w:r>
      <w:r>
        <w:rPr>
          <w:rFonts w:hint="eastAsia"/>
        </w:rPr>
        <w:br/>
      </w:r>
      <w:r>
        <w:rPr>
          <w:rFonts w:hint="eastAsia"/>
        </w:rPr>
        <w:t>　　　　1.3.2 上海</w:t>
      </w:r>
      <w:r>
        <w:rPr>
          <w:rFonts w:hint="eastAsia"/>
        </w:rPr>
        <w:br/>
      </w:r>
      <w:r>
        <w:rPr>
          <w:rFonts w:hint="eastAsia"/>
        </w:rPr>
        <w:t>　　　　1.3.3 广州</w:t>
      </w:r>
      <w:r>
        <w:rPr>
          <w:rFonts w:hint="eastAsia"/>
        </w:rPr>
        <w:br/>
      </w:r>
      <w:r>
        <w:rPr>
          <w:rFonts w:hint="eastAsia"/>
        </w:rPr>
        <w:t>　　　　1.3.4 重庆</w:t>
      </w:r>
      <w:r>
        <w:rPr>
          <w:rFonts w:hint="eastAsia"/>
        </w:rPr>
        <w:br/>
      </w:r>
      <w:r>
        <w:rPr>
          <w:rFonts w:hint="eastAsia"/>
        </w:rPr>
        <w:t>　　　　1.3.5 深圳</w:t>
      </w:r>
      <w:r>
        <w:rPr>
          <w:rFonts w:hint="eastAsia"/>
        </w:rPr>
        <w:br/>
      </w:r>
      <w:r>
        <w:rPr>
          <w:rFonts w:hint="eastAsia"/>
        </w:rPr>
        <w:t>　　　　1.3.6 天津</w:t>
      </w:r>
      <w:r>
        <w:rPr>
          <w:rFonts w:hint="eastAsia"/>
        </w:rPr>
        <w:br/>
      </w:r>
      <w:r>
        <w:rPr>
          <w:rFonts w:hint="eastAsia"/>
        </w:rPr>
        <w:t>　　　　1.3.7 成都</w:t>
      </w:r>
      <w:r>
        <w:rPr>
          <w:rFonts w:hint="eastAsia"/>
        </w:rPr>
        <w:br/>
      </w:r>
      <w:r>
        <w:rPr>
          <w:rFonts w:hint="eastAsia"/>
        </w:rPr>
        <w:br/>
      </w:r>
      <w:r>
        <w:rPr>
          <w:rFonts w:hint="eastAsia"/>
        </w:rPr>
        <w:t>第二章 主要交通信号控制系统供应商分析</w:t>
      </w:r>
      <w:r>
        <w:rPr>
          <w:rFonts w:hint="eastAsia"/>
        </w:rPr>
        <w:br/>
      </w:r>
      <w:r>
        <w:rPr>
          <w:rFonts w:hint="eastAsia"/>
        </w:rPr>
        <w:t>　　2.1 优创电子</w:t>
      </w:r>
      <w:r>
        <w:rPr>
          <w:rFonts w:hint="eastAsia"/>
        </w:rPr>
        <w:br/>
      </w:r>
      <w:r>
        <w:rPr>
          <w:rFonts w:hint="eastAsia"/>
        </w:rPr>
        <w:t>　　　　2.1.1 公司简介</w:t>
      </w:r>
      <w:r>
        <w:rPr>
          <w:rFonts w:hint="eastAsia"/>
        </w:rPr>
        <w:br/>
      </w:r>
      <w:r>
        <w:rPr>
          <w:rFonts w:hint="eastAsia"/>
        </w:rPr>
        <w:t>　　　　2.1.2 主要产品介绍</w:t>
      </w:r>
      <w:r>
        <w:rPr>
          <w:rFonts w:hint="eastAsia"/>
        </w:rPr>
        <w:br/>
      </w:r>
      <w:r>
        <w:rPr>
          <w:rFonts w:hint="eastAsia"/>
        </w:rPr>
        <w:t>　　2.2 重庆波导科技</w:t>
      </w:r>
      <w:r>
        <w:rPr>
          <w:rFonts w:hint="eastAsia"/>
        </w:rPr>
        <w:br/>
      </w:r>
      <w:r>
        <w:rPr>
          <w:rFonts w:hint="eastAsia"/>
        </w:rPr>
        <w:t>　　　　2.2.1 公司简介</w:t>
      </w:r>
      <w:r>
        <w:rPr>
          <w:rFonts w:hint="eastAsia"/>
        </w:rPr>
        <w:br/>
      </w:r>
      <w:r>
        <w:rPr>
          <w:rFonts w:hint="eastAsia"/>
        </w:rPr>
        <w:t>　　　　2.2.2 主要产品介绍</w:t>
      </w:r>
      <w:r>
        <w:rPr>
          <w:rFonts w:hint="eastAsia"/>
        </w:rPr>
        <w:br/>
      </w:r>
      <w:r>
        <w:rPr>
          <w:rFonts w:hint="eastAsia"/>
        </w:rPr>
        <w:t>　　2.3 北京易华录信息</w:t>
      </w:r>
      <w:r>
        <w:rPr>
          <w:rFonts w:hint="eastAsia"/>
        </w:rPr>
        <w:br/>
      </w:r>
      <w:r>
        <w:rPr>
          <w:rFonts w:hint="eastAsia"/>
        </w:rPr>
        <w:t>　　　　2.3.1 公司简介</w:t>
      </w:r>
      <w:r>
        <w:rPr>
          <w:rFonts w:hint="eastAsia"/>
        </w:rPr>
        <w:br/>
      </w:r>
      <w:r>
        <w:rPr>
          <w:rFonts w:hint="eastAsia"/>
        </w:rPr>
        <w:t>　　　　2.3.2 主要产品介绍</w:t>
      </w:r>
      <w:r>
        <w:rPr>
          <w:rFonts w:hint="eastAsia"/>
        </w:rPr>
        <w:br/>
      </w:r>
      <w:r>
        <w:rPr>
          <w:rFonts w:hint="eastAsia"/>
        </w:rPr>
        <w:t>　　2.4 杰瑞集团</w:t>
      </w:r>
      <w:r>
        <w:rPr>
          <w:rFonts w:hint="eastAsia"/>
        </w:rPr>
        <w:br/>
      </w:r>
      <w:r>
        <w:rPr>
          <w:rFonts w:hint="eastAsia"/>
        </w:rPr>
        <w:t>　　　　2.4.1 公司简介</w:t>
      </w:r>
      <w:r>
        <w:rPr>
          <w:rFonts w:hint="eastAsia"/>
        </w:rPr>
        <w:br/>
      </w:r>
      <w:r>
        <w:rPr>
          <w:rFonts w:hint="eastAsia"/>
        </w:rPr>
        <w:t>　　　　2.4.2 主要产品介绍：</w:t>
      </w:r>
      <w:r>
        <w:rPr>
          <w:rFonts w:hint="eastAsia"/>
        </w:rPr>
        <w:br/>
      </w:r>
      <w:r>
        <w:rPr>
          <w:rFonts w:hint="eastAsia"/>
        </w:rPr>
        <w:t>　　2.5 浙江中控电子</w:t>
      </w:r>
      <w:r>
        <w:rPr>
          <w:rFonts w:hint="eastAsia"/>
        </w:rPr>
        <w:br/>
      </w:r>
      <w:r>
        <w:rPr>
          <w:rFonts w:hint="eastAsia"/>
        </w:rPr>
        <w:t>　　　　2.5.1 公司简介</w:t>
      </w:r>
      <w:r>
        <w:rPr>
          <w:rFonts w:hint="eastAsia"/>
        </w:rPr>
        <w:br/>
      </w:r>
      <w:r>
        <w:rPr>
          <w:rFonts w:hint="eastAsia"/>
        </w:rPr>
        <w:t>　　　　2.5.2 主要产品介绍</w:t>
      </w:r>
      <w:r>
        <w:rPr>
          <w:rFonts w:hint="eastAsia"/>
        </w:rPr>
        <w:br/>
      </w:r>
      <w:r>
        <w:rPr>
          <w:rFonts w:hint="eastAsia"/>
        </w:rPr>
        <w:t>　　2.6 海信</w:t>
      </w:r>
      <w:r>
        <w:rPr>
          <w:rFonts w:hint="eastAsia"/>
        </w:rPr>
        <w:br/>
      </w:r>
      <w:r>
        <w:rPr>
          <w:rFonts w:hint="eastAsia"/>
        </w:rPr>
        <w:t>　　　　2.6.1 公司简介</w:t>
      </w:r>
      <w:r>
        <w:rPr>
          <w:rFonts w:hint="eastAsia"/>
        </w:rPr>
        <w:br/>
      </w:r>
      <w:r>
        <w:rPr>
          <w:rFonts w:hint="eastAsia"/>
        </w:rPr>
        <w:t>　　　　2.6.2 主要产品介绍</w:t>
      </w:r>
      <w:r>
        <w:rPr>
          <w:rFonts w:hint="eastAsia"/>
        </w:rPr>
        <w:br/>
      </w:r>
      <w:r>
        <w:rPr>
          <w:rFonts w:hint="eastAsia"/>
        </w:rPr>
        <w:t>　　2.7 安徽互联电子</w:t>
      </w:r>
      <w:r>
        <w:rPr>
          <w:rFonts w:hint="eastAsia"/>
        </w:rPr>
        <w:br/>
      </w:r>
      <w:r>
        <w:rPr>
          <w:rFonts w:hint="eastAsia"/>
        </w:rPr>
        <w:t>　　　　2.7.1 公司简介</w:t>
      </w:r>
      <w:r>
        <w:rPr>
          <w:rFonts w:hint="eastAsia"/>
        </w:rPr>
        <w:br/>
      </w:r>
      <w:r>
        <w:rPr>
          <w:rFonts w:hint="eastAsia"/>
        </w:rPr>
        <w:t>　　　　2.7.2 主要产品介绍</w:t>
      </w:r>
      <w:r>
        <w:rPr>
          <w:rFonts w:hint="eastAsia"/>
        </w:rPr>
        <w:br/>
      </w:r>
      <w:r>
        <w:rPr>
          <w:rFonts w:hint="eastAsia"/>
        </w:rPr>
        <w:t>　　2.8 博智中通科技</w:t>
      </w:r>
      <w:r>
        <w:rPr>
          <w:rFonts w:hint="eastAsia"/>
        </w:rPr>
        <w:br/>
      </w:r>
      <w:r>
        <w:rPr>
          <w:rFonts w:hint="eastAsia"/>
        </w:rPr>
        <w:t>　　　　2.8.1 公司简介</w:t>
      </w:r>
      <w:r>
        <w:rPr>
          <w:rFonts w:hint="eastAsia"/>
        </w:rPr>
        <w:br/>
      </w:r>
      <w:r>
        <w:rPr>
          <w:rFonts w:hint="eastAsia"/>
        </w:rPr>
        <w:t>　　　　2.8.2 主要产品介绍：</w:t>
      </w:r>
      <w:r>
        <w:rPr>
          <w:rFonts w:hint="eastAsia"/>
        </w:rPr>
        <w:br/>
      </w:r>
      <w:r>
        <w:rPr>
          <w:rFonts w:hint="eastAsia"/>
        </w:rPr>
        <w:br/>
      </w:r>
      <w:r>
        <w:rPr>
          <w:rFonts w:hint="eastAsia"/>
        </w:rPr>
        <w:t>第三章 [中:智:林:]主要交通摄像头企业分析</w:t>
      </w:r>
      <w:r>
        <w:rPr>
          <w:rFonts w:hint="eastAsia"/>
        </w:rPr>
        <w:br/>
      </w:r>
      <w:r>
        <w:rPr>
          <w:rFonts w:hint="eastAsia"/>
        </w:rPr>
        <w:t>　　3.1 美华迈迪亚科技</w:t>
      </w:r>
      <w:r>
        <w:rPr>
          <w:rFonts w:hint="eastAsia"/>
        </w:rPr>
        <w:br/>
      </w:r>
      <w:r>
        <w:rPr>
          <w:rFonts w:hint="eastAsia"/>
        </w:rPr>
        <w:t>　　　　3.1.1 公司简介</w:t>
      </w:r>
      <w:r>
        <w:rPr>
          <w:rFonts w:hint="eastAsia"/>
        </w:rPr>
        <w:br/>
      </w:r>
      <w:r>
        <w:rPr>
          <w:rFonts w:hint="eastAsia"/>
        </w:rPr>
        <w:t>　　　　3.1.2 主要产品介绍</w:t>
      </w:r>
      <w:r>
        <w:rPr>
          <w:rFonts w:hint="eastAsia"/>
        </w:rPr>
        <w:br/>
      </w:r>
      <w:r>
        <w:rPr>
          <w:rFonts w:hint="eastAsia"/>
        </w:rPr>
        <w:t>　　3.2 Microvision</w:t>
      </w:r>
      <w:r>
        <w:rPr>
          <w:rFonts w:hint="eastAsia"/>
        </w:rPr>
        <w:br/>
      </w:r>
      <w:r>
        <w:rPr>
          <w:rFonts w:hint="eastAsia"/>
        </w:rPr>
        <w:t>　　　　3.2.1 公司简介</w:t>
      </w:r>
      <w:r>
        <w:rPr>
          <w:rFonts w:hint="eastAsia"/>
        </w:rPr>
        <w:br/>
      </w:r>
      <w:r>
        <w:rPr>
          <w:rFonts w:hint="eastAsia"/>
        </w:rPr>
        <w:t>　　　　3.2.2 主要产品介绍</w:t>
      </w:r>
      <w:r>
        <w:rPr>
          <w:rFonts w:hint="eastAsia"/>
        </w:rPr>
        <w:br/>
      </w:r>
      <w:r>
        <w:rPr>
          <w:rFonts w:hint="eastAsia"/>
        </w:rPr>
        <w:t>　　3.3 深圳市飞扬科技</w:t>
      </w:r>
      <w:r>
        <w:rPr>
          <w:rFonts w:hint="eastAsia"/>
        </w:rPr>
        <w:br/>
      </w:r>
      <w:r>
        <w:rPr>
          <w:rFonts w:hint="eastAsia"/>
        </w:rPr>
        <w:t>　　　　3.3.1 公司简介</w:t>
      </w:r>
      <w:r>
        <w:rPr>
          <w:rFonts w:hint="eastAsia"/>
        </w:rPr>
        <w:br/>
      </w:r>
      <w:r>
        <w:rPr>
          <w:rFonts w:hint="eastAsia"/>
        </w:rPr>
        <w:t>　　　　3.3.2 主要产品介绍</w:t>
      </w:r>
      <w:r>
        <w:rPr>
          <w:rFonts w:hint="eastAsia"/>
        </w:rPr>
        <w:br/>
      </w:r>
      <w:r>
        <w:rPr>
          <w:rFonts w:hint="eastAsia"/>
        </w:rPr>
        <w:t>　　3.4 深圳市创利隆科技</w:t>
      </w:r>
      <w:r>
        <w:rPr>
          <w:rFonts w:hint="eastAsia"/>
        </w:rPr>
        <w:br/>
      </w:r>
      <w:r>
        <w:rPr>
          <w:rFonts w:hint="eastAsia"/>
        </w:rPr>
        <w:t>　　　　3.4.1 公司简介</w:t>
      </w:r>
      <w:r>
        <w:rPr>
          <w:rFonts w:hint="eastAsia"/>
        </w:rPr>
        <w:br/>
      </w:r>
      <w:r>
        <w:rPr>
          <w:rFonts w:hint="eastAsia"/>
        </w:rPr>
        <w:t>　　　　3.4.2 主要产品介绍</w:t>
      </w:r>
      <w:r>
        <w:rPr>
          <w:rFonts w:hint="eastAsia"/>
        </w:rPr>
        <w:br/>
      </w:r>
      <w:r>
        <w:rPr>
          <w:rFonts w:hint="eastAsia"/>
        </w:rPr>
        <w:br/>
      </w:r>
      <w:r>
        <w:rPr>
          <w:rFonts w:hint="eastAsia"/>
        </w:rPr>
        <w:t>图表目录</w:t>
      </w:r>
      <w:r>
        <w:rPr>
          <w:rFonts w:hint="eastAsia"/>
        </w:rPr>
        <w:br/>
      </w:r>
      <w:r>
        <w:rPr>
          <w:rFonts w:hint="eastAsia"/>
        </w:rPr>
        <w:t>　　图表 美国智能交通系统基本框架示意图</w:t>
      </w:r>
      <w:r>
        <w:rPr>
          <w:rFonts w:hint="eastAsia"/>
        </w:rPr>
        <w:br/>
      </w:r>
      <w:r>
        <w:rPr>
          <w:rFonts w:hint="eastAsia"/>
        </w:rPr>
        <w:t>　　图表 中国与美国、日本、欧洲ITS发展情况对比</w:t>
      </w:r>
      <w:r>
        <w:rPr>
          <w:rFonts w:hint="eastAsia"/>
        </w:rPr>
        <w:br/>
      </w:r>
      <w:r>
        <w:rPr>
          <w:rFonts w:hint="eastAsia"/>
        </w:rPr>
        <w:t>　　图表 2006-2008年中国智能交通建设投资规模变化（亿元）</w:t>
      </w:r>
      <w:r>
        <w:rPr>
          <w:rFonts w:hint="eastAsia"/>
        </w:rPr>
        <w:br/>
      </w:r>
      <w:r>
        <w:rPr>
          <w:rFonts w:hint="eastAsia"/>
        </w:rPr>
        <w:t>　　图表 2008年中国智能交通投资领域分布</w:t>
      </w:r>
      <w:r>
        <w:rPr>
          <w:rFonts w:hint="eastAsia"/>
        </w:rPr>
        <w:br/>
      </w:r>
      <w:r>
        <w:rPr>
          <w:rFonts w:hint="eastAsia"/>
        </w:rPr>
        <w:t>　　图表 2008年中国智能交通投资区域分布</w:t>
      </w:r>
      <w:r>
        <w:rPr>
          <w:rFonts w:hint="eastAsia"/>
        </w:rPr>
        <w:br/>
      </w:r>
      <w:r>
        <w:rPr>
          <w:rFonts w:hint="eastAsia"/>
        </w:rPr>
        <w:t>　　图表 中国智能交通产业链示意图</w:t>
      </w:r>
      <w:r>
        <w:rPr>
          <w:rFonts w:hint="eastAsia"/>
        </w:rPr>
        <w:br/>
      </w:r>
      <w:r>
        <w:rPr>
          <w:rFonts w:hint="eastAsia"/>
        </w:rPr>
        <w:t>　　图表 2004-2008年中国高速公路通信/监控和收费系统市场（亿元）</w:t>
      </w:r>
      <w:r>
        <w:rPr>
          <w:rFonts w:hint="eastAsia"/>
        </w:rPr>
        <w:br/>
      </w:r>
      <w:r>
        <w:rPr>
          <w:rFonts w:hint="eastAsia"/>
        </w:rPr>
        <w:t>　　图表 ITS标准体系示意图</w:t>
      </w:r>
      <w:r>
        <w:rPr>
          <w:rFonts w:hint="eastAsia"/>
        </w:rPr>
        <w:br/>
      </w:r>
      <w:r>
        <w:rPr>
          <w:rFonts w:hint="eastAsia"/>
        </w:rPr>
        <w:t>　　图表 公路水路交通中长期科技发展规划纲要中智能交通研发重点</w:t>
      </w:r>
      <w:r>
        <w:rPr>
          <w:rFonts w:hint="eastAsia"/>
        </w:rPr>
        <w:br/>
      </w:r>
      <w:r>
        <w:rPr>
          <w:rFonts w:hint="eastAsia"/>
        </w:rPr>
        <w:t>　　图表 北京智能交通系统构成</w:t>
      </w:r>
      <w:r>
        <w:rPr>
          <w:rFonts w:hint="eastAsia"/>
        </w:rPr>
        <w:br/>
      </w:r>
      <w:r>
        <w:rPr>
          <w:rFonts w:hint="eastAsia"/>
        </w:rPr>
        <w:t>　　图表 广州智能交通系统构成</w:t>
      </w:r>
      <w:r>
        <w:rPr>
          <w:rFonts w:hint="eastAsia"/>
        </w:rPr>
        <w:br/>
      </w:r>
      <w:r>
        <w:rPr>
          <w:rFonts w:hint="eastAsia"/>
        </w:rPr>
        <w:t>　　图表 广州市智能交通规划一览</w:t>
      </w:r>
      <w:r>
        <w:rPr>
          <w:rFonts w:hint="eastAsia"/>
        </w:rPr>
        <w:br/>
      </w:r>
      <w:r>
        <w:rPr>
          <w:rFonts w:hint="eastAsia"/>
        </w:rPr>
        <w:t>　　图表 2009-2011年深圳智能交通建设预算</w:t>
      </w:r>
      <w:r>
        <w:rPr>
          <w:rFonts w:hint="eastAsia"/>
        </w:rPr>
        <w:br/>
      </w:r>
      <w:r>
        <w:rPr>
          <w:rFonts w:hint="eastAsia"/>
        </w:rPr>
        <w:t>　　图表 智能交通管理系统建设项目主要指标</w:t>
      </w:r>
      <w:r>
        <w:rPr>
          <w:rFonts w:hint="eastAsia"/>
        </w:rPr>
        <w:br/>
      </w:r>
      <w:r>
        <w:rPr>
          <w:rFonts w:hint="eastAsia"/>
        </w:rPr>
        <w:t>　　图表 GJK-6技术参数</w:t>
      </w:r>
      <w:r>
        <w:rPr>
          <w:rFonts w:hint="eastAsia"/>
        </w:rPr>
        <w:br/>
      </w:r>
      <w:r>
        <w:rPr>
          <w:rFonts w:hint="eastAsia"/>
        </w:rPr>
        <w:t>　　图表 GJK-6系统配置</w:t>
      </w:r>
      <w:r>
        <w:rPr>
          <w:rFonts w:hint="eastAsia"/>
        </w:rPr>
        <w:br/>
      </w:r>
      <w:r>
        <w:rPr>
          <w:rFonts w:hint="eastAsia"/>
        </w:rPr>
        <w:t>　　图表 Intelliffic交通信号控制系统示意图</w:t>
      </w:r>
      <w:r>
        <w:rPr>
          <w:rFonts w:hint="eastAsia"/>
        </w:rPr>
        <w:br/>
      </w:r>
      <w:r>
        <w:rPr>
          <w:rFonts w:hint="eastAsia"/>
        </w:rPr>
        <w:t>　　图表 HiECS快速路信号控制系统结构图</w:t>
      </w:r>
      <w:r>
        <w:rPr>
          <w:rFonts w:hint="eastAsia"/>
        </w:rPr>
        <w:br/>
      </w:r>
      <w:r>
        <w:rPr>
          <w:rFonts w:hint="eastAsia"/>
        </w:rPr>
        <w:t>　　图表 2007年美华麦迪亚科技（深圳）有限公司财务数据</w:t>
      </w:r>
      <w:r>
        <w:rPr>
          <w:rFonts w:hint="eastAsia"/>
        </w:rPr>
        <w:br/>
      </w:r>
      <w:r>
        <w:rPr>
          <w:rFonts w:hint="eastAsia"/>
        </w:rPr>
        <w:t>　　图表 MV-USBⅡ系列彩色/黑白工业数字摄像机规格型号和性能列表</w:t>
      </w:r>
      <w:r>
        <w:rPr>
          <w:rFonts w:hint="eastAsia"/>
        </w:rPr>
        <w:br/>
      </w:r>
      <w:r>
        <w:rPr>
          <w:rFonts w:hint="eastAsia"/>
        </w:rPr>
        <w:t>　　图表 A902A主要参数列表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64b23d531413a" w:history="1">
        <w:r>
          <w:rPr>
            <w:rStyle w:val="Hyperlink"/>
          </w:rPr>
          <w:t>2008-2009年中国智能交通市场研究报告</w:t>
        </w:r>
      </w:hyperlink>
      <w:r>
        <w:rPr>
          <w:color w:val="C00000"/>
        </w:rPr>
        <w:t>》，报告编号：</w:t>
      </w:r>
      <w:r>
        <w:rPr>
          <w:rFonts w:hint="eastAsia"/>
          <w:color w:val="C00000"/>
        </w:rPr>
        <w:t>023A673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64b23d531413a" w:history="1">
        <w:r>
          <w:rPr>
            <w:rStyle w:val="Hyperlink"/>
          </w:rPr>
          <w:t>https://www.20087.com/2009-04/R_2008_2009zhinengjiaotongshichangyanjBaoGao.html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4782398f24c60" w:history="1">
      <w:r>
        <w:rPr>
          <w:rStyle w:val="Hyperlink"/>
        </w:rPr>
        <w:t>2008-2009年中国智能交通市场研究报告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nengjiaotongshichangyanjBaoGao.html" TargetMode="External" Id="R04564b23d531413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nengjiaotongshichangyanjBaoGao.html" TargetMode="External" Id="R7954782398f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2009-04-07T05:14:00Z</dcterms:created>
  <dcterms:modified xsi:type="dcterms:W3CDTF">2009-04-07T06:14:00Z</dcterms:modified>
  <dc:subject>2008-2009年中国智能交通市场研究报告</dc:subject>
  <dc:title>2008-2009年中国智能交通市场研究报告</dc:title>
  <cp:keywords>2008-2009年中国智能交通市场研究报告</cp:keywords>
  <dc:description>2008-2009年中国智能交通市场研究报告</dc:description>
</cp:coreProperties>
</file>