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df26cc054d4b83" w:history="1">
              <w:r>
                <w:rPr>
                  <w:rStyle w:val="Hyperlink"/>
                </w:rPr>
                <w:t>2009中国企业跨国并购现状、问题及对策研究报告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df26cc054d4b83" w:history="1">
              <w:r>
                <w:rPr>
                  <w:rStyle w:val="Hyperlink"/>
                </w:rPr>
                <w:t>2009中国企业跨国并购现状、问题及对策研究报告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df26cc054d4b83" w:history="1">
                <w:r>
                  <w:rPr>
                    <w:rStyle w:val="Hyperlink"/>
                  </w:rPr>
                  <w:t>https://www.20087.com/2009-04/R_2009zhongguoqiyekuaguobinggouxianzhuBaoGao.html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导言</w:t>
      </w:r>
      <w:r>
        <w:rPr>
          <w:rFonts w:hint="eastAsia"/>
        </w:rPr>
        <w:br/>
      </w:r>
      <w:r>
        <w:rPr>
          <w:rFonts w:hint="eastAsia"/>
        </w:rPr>
        <w:t>　　跨国并购的定义及类型</w:t>
      </w:r>
      <w:r>
        <w:rPr>
          <w:rFonts w:hint="eastAsia"/>
        </w:rPr>
        <w:br/>
      </w:r>
      <w:r>
        <w:rPr>
          <w:rFonts w:hint="eastAsia"/>
        </w:rPr>
        <w:t>　　当代跨国并购的历史发展及主要特点</w:t>
      </w:r>
      <w:r>
        <w:rPr>
          <w:rFonts w:hint="eastAsia"/>
        </w:rPr>
        <w:br/>
      </w:r>
      <w:r>
        <w:rPr>
          <w:rFonts w:hint="eastAsia"/>
        </w:rPr>
        <w:t>　　跨国并购的支付方式及类型</w:t>
      </w:r>
      <w:r>
        <w:rPr>
          <w:rFonts w:hint="eastAsia"/>
        </w:rPr>
        <w:br/>
      </w:r>
      <w:r>
        <w:rPr>
          <w:rFonts w:hint="eastAsia"/>
        </w:rPr>
        <w:t>　　跨国并购的支付方式</w:t>
      </w:r>
      <w:r>
        <w:rPr>
          <w:rFonts w:hint="eastAsia"/>
        </w:rPr>
        <w:br/>
      </w:r>
      <w:r>
        <w:rPr>
          <w:rFonts w:hint="eastAsia"/>
        </w:rPr>
        <w:t>　　跨国并购的类型</w:t>
      </w:r>
      <w:r>
        <w:rPr>
          <w:rFonts w:hint="eastAsia"/>
        </w:rPr>
        <w:br/>
      </w:r>
      <w:r>
        <w:rPr>
          <w:rFonts w:hint="eastAsia"/>
        </w:rPr>
        <w:t>　　跨国并购与文化整合的基本概念</w:t>
      </w:r>
      <w:r>
        <w:rPr>
          <w:rFonts w:hint="eastAsia"/>
        </w:rPr>
        <w:br/>
      </w:r>
      <w:r>
        <w:rPr>
          <w:rFonts w:hint="eastAsia"/>
        </w:rPr>
        <w:t>　　跨国并购与并购整合</w:t>
      </w:r>
      <w:r>
        <w:rPr>
          <w:rFonts w:hint="eastAsia"/>
        </w:rPr>
        <w:br/>
      </w:r>
      <w:r>
        <w:rPr>
          <w:rFonts w:hint="eastAsia"/>
        </w:rPr>
        <w:t>　　文化差异与文化整合</w:t>
      </w:r>
      <w:r>
        <w:rPr>
          <w:rFonts w:hint="eastAsia"/>
        </w:rPr>
        <w:br/>
      </w: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我国企业进行跨国并购的现状</w:t>
      </w:r>
      <w:r>
        <w:rPr>
          <w:rFonts w:hint="eastAsia"/>
        </w:rPr>
        <w:br/>
      </w:r>
      <w:r>
        <w:rPr>
          <w:rFonts w:hint="eastAsia"/>
        </w:rPr>
        <w:t>　　跨国并购的发展历程</w:t>
      </w:r>
      <w:r>
        <w:rPr>
          <w:rFonts w:hint="eastAsia"/>
        </w:rPr>
        <w:br/>
      </w:r>
      <w:r>
        <w:rPr>
          <w:rFonts w:hint="eastAsia"/>
        </w:rPr>
        <w:t>　　起步阶段（1980-2000年）</w:t>
      </w:r>
      <w:r>
        <w:rPr>
          <w:rFonts w:hint="eastAsia"/>
        </w:rPr>
        <w:br/>
      </w:r>
      <w:r>
        <w:rPr>
          <w:rFonts w:hint="eastAsia"/>
        </w:rPr>
        <w:t>　　初步发展阶段（2001-现在）</w:t>
      </w:r>
      <w:r>
        <w:rPr>
          <w:rFonts w:hint="eastAsia"/>
        </w:rPr>
        <w:br/>
      </w:r>
      <w:r>
        <w:rPr>
          <w:rFonts w:hint="eastAsia"/>
        </w:rPr>
        <w:t>　　当代跨国并购的特点分析</w:t>
      </w:r>
      <w:r>
        <w:rPr>
          <w:rFonts w:hint="eastAsia"/>
        </w:rPr>
        <w:br/>
      </w:r>
      <w:r>
        <w:rPr>
          <w:rFonts w:hint="eastAsia"/>
        </w:rPr>
        <w:t>　　跨国并购的规模巨大</w:t>
      </w:r>
      <w:r>
        <w:rPr>
          <w:rFonts w:hint="eastAsia"/>
        </w:rPr>
        <w:br/>
      </w:r>
      <w:r>
        <w:rPr>
          <w:rFonts w:hint="eastAsia"/>
        </w:rPr>
        <w:t>　　跨国并购的主体逐渐多元化</w:t>
      </w:r>
      <w:r>
        <w:rPr>
          <w:rFonts w:hint="eastAsia"/>
        </w:rPr>
        <w:br/>
      </w:r>
      <w:r>
        <w:rPr>
          <w:rFonts w:hint="eastAsia"/>
        </w:rPr>
        <w:t>　　跨国并购的产业重点由第二产业向第三产业转移</w:t>
      </w:r>
      <w:r>
        <w:rPr>
          <w:rFonts w:hint="eastAsia"/>
        </w:rPr>
        <w:br/>
      </w:r>
      <w:r>
        <w:rPr>
          <w:rFonts w:hint="eastAsia"/>
        </w:rPr>
        <w:t>　　横向并购仍是跨国并购的主流形式</w:t>
      </w:r>
      <w:r>
        <w:rPr>
          <w:rFonts w:hint="eastAsia"/>
        </w:rPr>
        <w:br/>
      </w:r>
      <w:r>
        <w:rPr>
          <w:rFonts w:hint="eastAsia"/>
        </w:rPr>
        <w:t>　　股票置换在跨国并购支付方式中的地位逐渐上升</w:t>
      </w:r>
      <w:r>
        <w:rPr>
          <w:rFonts w:hint="eastAsia"/>
        </w:rPr>
        <w:br/>
      </w:r>
      <w:r>
        <w:rPr>
          <w:rFonts w:hint="eastAsia"/>
        </w:rPr>
        <w:t>　　恶意并购明显减少</w:t>
      </w:r>
      <w:r>
        <w:rPr>
          <w:rFonts w:hint="eastAsia"/>
        </w:rPr>
        <w:br/>
      </w:r>
      <w:r>
        <w:rPr>
          <w:rFonts w:hint="eastAsia"/>
        </w:rPr>
        <w:t>　　我国民营企业跨国并购异军突起</w:t>
      </w:r>
      <w:r>
        <w:rPr>
          <w:rFonts w:hint="eastAsia"/>
        </w:rPr>
        <w:br/>
      </w:r>
      <w:r>
        <w:rPr>
          <w:rFonts w:hint="eastAsia"/>
        </w:rPr>
        <w:t>　　动因分析</w:t>
      </w:r>
      <w:r>
        <w:rPr>
          <w:rFonts w:hint="eastAsia"/>
        </w:rPr>
        <w:br/>
      </w:r>
      <w:r>
        <w:rPr>
          <w:rFonts w:hint="eastAsia"/>
        </w:rPr>
        <w:t>　　中国企业进行跨国并购的必要性</w:t>
      </w:r>
      <w:r>
        <w:rPr>
          <w:rFonts w:hint="eastAsia"/>
        </w:rPr>
        <w:br/>
      </w:r>
      <w:r>
        <w:rPr>
          <w:rFonts w:hint="eastAsia"/>
        </w:rPr>
        <w:t>　　中国企业跨国并购的动因分析</w:t>
      </w:r>
      <w:r>
        <w:rPr>
          <w:rFonts w:hint="eastAsia"/>
        </w:rPr>
        <w:br/>
      </w:r>
      <w:r>
        <w:rPr>
          <w:rFonts w:hint="eastAsia"/>
        </w:rPr>
        <w:t>　　宏观层面——跨国并购对中国经济的战略意义</w:t>
      </w:r>
      <w:r>
        <w:rPr>
          <w:rFonts w:hint="eastAsia"/>
        </w:rPr>
        <w:br/>
      </w:r>
      <w:r>
        <w:rPr>
          <w:rFonts w:hint="eastAsia"/>
        </w:rPr>
        <w:t>　　微观层面——推动中国企业跨国并购的利益驱动机制</w:t>
      </w:r>
      <w:r>
        <w:rPr>
          <w:rFonts w:hint="eastAsia"/>
        </w:rPr>
        <w:br/>
      </w:r>
      <w:r>
        <w:rPr>
          <w:rFonts w:hint="eastAsia"/>
        </w:rPr>
        <w:t>　　跨国并购中文化整合的必要性</w:t>
      </w:r>
      <w:r>
        <w:rPr>
          <w:rFonts w:hint="eastAsia"/>
        </w:rPr>
        <w:br/>
      </w:r>
      <w:r>
        <w:rPr>
          <w:rFonts w:hint="eastAsia"/>
        </w:rPr>
        <w:t>　　跨国并购中的文化风险</w:t>
      </w:r>
      <w:r>
        <w:rPr>
          <w:rFonts w:hint="eastAsia"/>
        </w:rPr>
        <w:br/>
      </w:r>
      <w:r>
        <w:rPr>
          <w:rFonts w:hint="eastAsia"/>
        </w:rPr>
        <w:t>　　文化整合是跨国并购成功的关键环节</w:t>
      </w:r>
      <w:r>
        <w:rPr>
          <w:rFonts w:hint="eastAsia"/>
        </w:rPr>
        <w:br/>
      </w:r>
      <w:r>
        <w:rPr>
          <w:rFonts w:hint="eastAsia"/>
        </w:rPr>
        <w:t>　　跨国并购文化整合能够减少文化差异造成的文化冲突</w:t>
      </w:r>
      <w:r>
        <w:rPr>
          <w:rFonts w:hint="eastAsia"/>
        </w:rPr>
        <w:br/>
      </w:r>
      <w:r>
        <w:rPr>
          <w:rFonts w:hint="eastAsia"/>
        </w:rPr>
        <w:t>　　跨国并购文化整合能够增加文化差异可能创造的文化价值</w:t>
      </w:r>
      <w:r>
        <w:rPr>
          <w:rFonts w:hint="eastAsia"/>
        </w:rPr>
        <w:br/>
      </w:r>
      <w:r>
        <w:rPr>
          <w:rFonts w:hint="eastAsia"/>
        </w:rPr>
        <w:t>　　问题分析</w:t>
      </w:r>
      <w:r>
        <w:rPr>
          <w:rFonts w:hint="eastAsia"/>
        </w:rPr>
        <w:br/>
      </w:r>
      <w:r>
        <w:rPr>
          <w:rFonts w:hint="eastAsia"/>
        </w:rPr>
        <w:t>　　我国企业跨国并购面临的主要问题和困难</w:t>
      </w:r>
      <w:r>
        <w:rPr>
          <w:rFonts w:hint="eastAsia"/>
        </w:rPr>
        <w:br/>
      </w:r>
      <w:r>
        <w:rPr>
          <w:rFonts w:hint="eastAsia"/>
        </w:rPr>
        <w:t>　　中国企业跨国并购中存在的问题</w:t>
      </w:r>
      <w:r>
        <w:rPr>
          <w:rFonts w:hint="eastAsia"/>
        </w:rPr>
        <w:br/>
      </w:r>
      <w:r>
        <w:rPr>
          <w:rFonts w:hint="eastAsia"/>
        </w:rPr>
        <w:t>　　融资渠道狭窄</w:t>
      </w:r>
      <w:r>
        <w:rPr>
          <w:rFonts w:hint="eastAsia"/>
        </w:rPr>
        <w:br/>
      </w:r>
      <w:r>
        <w:rPr>
          <w:rFonts w:hint="eastAsia"/>
        </w:rPr>
        <w:t>　　政府政策支持乏力</w:t>
      </w:r>
      <w:r>
        <w:rPr>
          <w:rFonts w:hint="eastAsia"/>
        </w:rPr>
        <w:br/>
      </w:r>
      <w:r>
        <w:rPr>
          <w:rFonts w:hint="eastAsia"/>
        </w:rPr>
        <w:t>　　法律规范滞后</w:t>
      </w:r>
      <w:r>
        <w:rPr>
          <w:rFonts w:hint="eastAsia"/>
        </w:rPr>
        <w:br/>
      </w:r>
      <w:r>
        <w:rPr>
          <w:rFonts w:hint="eastAsia"/>
        </w:rPr>
        <w:t>　　管理制度存在缺陷</w:t>
      </w:r>
      <w:r>
        <w:rPr>
          <w:rFonts w:hint="eastAsia"/>
        </w:rPr>
        <w:br/>
      </w:r>
      <w:r>
        <w:rPr>
          <w:rFonts w:hint="eastAsia"/>
        </w:rPr>
        <w:t>　　高素质跨国并购人才缺乏</w:t>
      </w:r>
      <w:r>
        <w:rPr>
          <w:rFonts w:hint="eastAsia"/>
        </w:rPr>
        <w:br/>
      </w:r>
      <w:r>
        <w:rPr>
          <w:rFonts w:hint="eastAsia"/>
        </w:rPr>
        <w:t>　　中介机构不规范、不专业</w:t>
      </w:r>
      <w:r>
        <w:rPr>
          <w:rFonts w:hint="eastAsia"/>
        </w:rPr>
        <w:br/>
      </w:r>
      <w:r>
        <w:rPr>
          <w:rFonts w:hint="eastAsia"/>
        </w:rPr>
        <w:t>　　企业并购行为不规范</w:t>
      </w:r>
      <w:r>
        <w:rPr>
          <w:rFonts w:hint="eastAsia"/>
        </w:rPr>
        <w:br/>
      </w:r>
      <w:r>
        <w:rPr>
          <w:rFonts w:hint="eastAsia"/>
        </w:rPr>
        <w:t>　　发展对策</w:t>
      </w:r>
      <w:r>
        <w:rPr>
          <w:rFonts w:hint="eastAsia"/>
        </w:rPr>
        <w:br/>
      </w:r>
      <w:r>
        <w:rPr>
          <w:rFonts w:hint="eastAsia"/>
        </w:rPr>
        <w:t>　　实施跨国并购的主要建议</w:t>
      </w:r>
      <w:r>
        <w:rPr>
          <w:rFonts w:hint="eastAsia"/>
        </w:rPr>
        <w:br/>
      </w:r>
      <w:r>
        <w:rPr>
          <w:rFonts w:hint="eastAsia"/>
        </w:rPr>
        <w:t>　　对中国企业跨国并购的总体思路</w:t>
      </w:r>
      <w:r>
        <w:rPr>
          <w:rFonts w:hint="eastAsia"/>
        </w:rPr>
        <w:br/>
      </w:r>
      <w:r>
        <w:rPr>
          <w:rFonts w:hint="eastAsia"/>
        </w:rPr>
        <w:t>　　政府在企业跨国并购中的定位</w:t>
      </w:r>
      <w:r>
        <w:rPr>
          <w:rFonts w:hint="eastAsia"/>
        </w:rPr>
        <w:br/>
      </w:r>
      <w:r>
        <w:rPr>
          <w:rFonts w:hint="eastAsia"/>
        </w:rPr>
        <w:t>　　政府对跨国并购应采取的政策与措施</w:t>
      </w:r>
      <w:r>
        <w:rPr>
          <w:rFonts w:hint="eastAsia"/>
        </w:rPr>
        <w:br/>
      </w:r>
      <w:r>
        <w:rPr>
          <w:rFonts w:hint="eastAsia"/>
        </w:rPr>
        <w:t>　　中国企业跨国并购的对策建议</w:t>
      </w:r>
      <w:r>
        <w:rPr>
          <w:rFonts w:hint="eastAsia"/>
        </w:rPr>
        <w:br/>
      </w:r>
      <w:r>
        <w:rPr>
          <w:rFonts w:hint="eastAsia"/>
        </w:rPr>
        <w:t>　　逐步拓宽融资渠道</w:t>
      </w:r>
      <w:r>
        <w:rPr>
          <w:rFonts w:hint="eastAsia"/>
        </w:rPr>
        <w:br/>
      </w:r>
      <w:r>
        <w:rPr>
          <w:rFonts w:hint="eastAsia"/>
        </w:rPr>
        <w:t>　　加强政府在并购中的政策支持</w:t>
      </w:r>
      <w:r>
        <w:rPr>
          <w:rFonts w:hint="eastAsia"/>
        </w:rPr>
        <w:br/>
      </w:r>
      <w:r>
        <w:rPr>
          <w:rFonts w:hint="eastAsia"/>
        </w:rPr>
        <w:t>　　加快跨国并购立法进度</w:t>
      </w:r>
      <w:r>
        <w:rPr>
          <w:rFonts w:hint="eastAsia"/>
        </w:rPr>
        <w:br/>
      </w:r>
      <w:r>
        <w:rPr>
          <w:rFonts w:hint="eastAsia"/>
        </w:rPr>
        <w:t>　　努力弥补管理制度存在的缺陷</w:t>
      </w:r>
      <w:r>
        <w:rPr>
          <w:rFonts w:hint="eastAsia"/>
        </w:rPr>
        <w:br/>
      </w:r>
      <w:r>
        <w:rPr>
          <w:rFonts w:hint="eastAsia"/>
        </w:rPr>
        <w:t>　　大力培养和引进高素质的跨国并购人才</w:t>
      </w:r>
      <w:r>
        <w:rPr>
          <w:rFonts w:hint="eastAsia"/>
        </w:rPr>
        <w:br/>
      </w:r>
      <w:r>
        <w:rPr>
          <w:rFonts w:hint="eastAsia"/>
        </w:rPr>
        <w:t>　　大力发展和完善中介机构</w:t>
      </w:r>
      <w:r>
        <w:rPr>
          <w:rFonts w:hint="eastAsia"/>
        </w:rPr>
        <w:br/>
      </w:r>
      <w:r>
        <w:rPr>
          <w:rFonts w:hint="eastAsia"/>
        </w:rPr>
        <w:t>　　规范企业在并购中的行为</w:t>
      </w:r>
      <w:r>
        <w:rPr>
          <w:rFonts w:hint="eastAsia"/>
        </w:rPr>
        <w:br/>
      </w:r>
      <w:r>
        <w:rPr>
          <w:rFonts w:hint="eastAsia"/>
        </w:rPr>
        <w:t>　　国际借鉴</w:t>
      </w:r>
      <w:r>
        <w:rPr>
          <w:rFonts w:hint="eastAsia"/>
        </w:rPr>
        <w:br/>
      </w:r>
      <w:r>
        <w:rPr>
          <w:rFonts w:hint="eastAsia"/>
        </w:rPr>
        <w:t>　　全球跨国并购现状、趋势及案例分析</w:t>
      </w:r>
      <w:r>
        <w:rPr>
          <w:rFonts w:hint="eastAsia"/>
        </w:rPr>
        <w:br/>
      </w:r>
      <w:r>
        <w:rPr>
          <w:rFonts w:hint="eastAsia"/>
        </w:rPr>
        <w:t>　　20 世纪90 年代以来全球跨国并购发展状况</w:t>
      </w:r>
      <w:r>
        <w:rPr>
          <w:rFonts w:hint="eastAsia"/>
        </w:rPr>
        <w:br/>
      </w:r>
      <w:r>
        <w:rPr>
          <w:rFonts w:hint="eastAsia"/>
        </w:rPr>
        <w:t>　　几起代表性跨国并购事件的回顾与启示</w:t>
      </w:r>
      <w:r>
        <w:rPr>
          <w:rFonts w:hint="eastAsia"/>
        </w:rPr>
        <w:br/>
      </w:r>
      <w:r>
        <w:rPr>
          <w:rFonts w:hint="eastAsia"/>
        </w:rPr>
        <w:t>　　投资分析</w:t>
      </w:r>
      <w:r>
        <w:rPr>
          <w:rFonts w:hint="eastAsia"/>
        </w:rPr>
        <w:br/>
      </w:r>
      <w:r>
        <w:rPr>
          <w:rFonts w:hint="eastAsia"/>
        </w:rPr>
        <w:t>　　我国企业借助跨国并购“走出去”的可行性</w:t>
      </w:r>
      <w:r>
        <w:rPr>
          <w:rFonts w:hint="eastAsia"/>
        </w:rPr>
        <w:br/>
      </w:r>
      <w:r>
        <w:rPr>
          <w:rFonts w:hint="eastAsia"/>
        </w:rPr>
        <w:t>　　跨国并购与对外直接投资</w:t>
      </w:r>
      <w:r>
        <w:rPr>
          <w:rFonts w:hint="eastAsia"/>
        </w:rPr>
        <w:br/>
      </w:r>
      <w:r>
        <w:rPr>
          <w:rFonts w:hint="eastAsia"/>
        </w:rPr>
        <w:t>　　模式与机制</w:t>
      </w:r>
      <w:r>
        <w:rPr>
          <w:rFonts w:hint="eastAsia"/>
        </w:rPr>
        <w:br/>
      </w:r>
      <w:r>
        <w:rPr>
          <w:rFonts w:hint="eastAsia"/>
        </w:rPr>
        <w:t>　　基于民企跨国并购与整合的“三维模式”</w:t>
      </w:r>
      <w:r>
        <w:rPr>
          <w:rFonts w:hint="eastAsia"/>
        </w:rPr>
        <w:br/>
      </w:r>
      <w:r>
        <w:rPr>
          <w:rFonts w:hint="eastAsia"/>
        </w:rPr>
        <w:t>　　三维元素之一：政府职能转变与民企跨国并购的制度需求</w:t>
      </w:r>
      <w:r>
        <w:rPr>
          <w:rFonts w:hint="eastAsia"/>
        </w:rPr>
        <w:br/>
      </w:r>
      <w:r>
        <w:rPr>
          <w:rFonts w:hint="eastAsia"/>
        </w:rPr>
        <w:t>　　三维元素之二：行业协会的激励与制衡效用</w:t>
      </w:r>
      <w:r>
        <w:rPr>
          <w:rFonts w:hint="eastAsia"/>
        </w:rPr>
        <w:br/>
      </w:r>
      <w:r>
        <w:rPr>
          <w:rFonts w:hint="eastAsia"/>
        </w:rPr>
        <w:t>　　三维元素之三：民企自身的决策理性与战略规划</w:t>
      </w:r>
      <w:r>
        <w:rPr>
          <w:rFonts w:hint="eastAsia"/>
        </w:rPr>
        <w:br/>
      </w:r>
      <w:r>
        <w:rPr>
          <w:rFonts w:hint="eastAsia"/>
        </w:rPr>
        <w:t>　　跨国并购文化整合的模式选择</w:t>
      </w:r>
      <w:r>
        <w:rPr>
          <w:rFonts w:hint="eastAsia"/>
        </w:rPr>
        <w:br/>
      </w:r>
      <w:r>
        <w:rPr>
          <w:rFonts w:hint="eastAsia"/>
        </w:rPr>
        <w:t>　　跨国并购文化整合的原则与过程</w:t>
      </w:r>
      <w:r>
        <w:rPr>
          <w:rFonts w:hint="eastAsia"/>
        </w:rPr>
        <w:br/>
      </w:r>
      <w:r>
        <w:rPr>
          <w:rFonts w:hint="eastAsia"/>
        </w:rPr>
        <w:t>　　跨国并购中文化整合的模式选择</w:t>
      </w:r>
      <w:r>
        <w:rPr>
          <w:rFonts w:hint="eastAsia"/>
        </w:rPr>
        <w:br/>
      </w:r>
      <w:r>
        <w:rPr>
          <w:rFonts w:hint="eastAsia"/>
        </w:rPr>
        <w:t>　　政策与制度</w:t>
      </w:r>
      <w:r>
        <w:rPr>
          <w:rFonts w:hint="eastAsia"/>
        </w:rPr>
        <w:br/>
      </w:r>
      <w:r>
        <w:rPr>
          <w:rFonts w:hint="eastAsia"/>
        </w:rPr>
        <w:t>　　实施跨国并购的政策建议</w:t>
      </w:r>
      <w:r>
        <w:rPr>
          <w:rFonts w:hint="eastAsia"/>
        </w:rPr>
        <w:br/>
      </w:r>
      <w:r>
        <w:rPr>
          <w:rFonts w:hint="eastAsia"/>
        </w:rPr>
        <w:t>　　环境分析</w:t>
      </w:r>
      <w:r>
        <w:rPr>
          <w:rFonts w:hint="eastAsia"/>
        </w:rPr>
        <w:br/>
      </w:r>
      <w:r>
        <w:rPr>
          <w:rFonts w:hint="eastAsia"/>
        </w:rPr>
        <w:t>　　中国企业进行跨国并购的有利条件</w:t>
      </w:r>
      <w:r>
        <w:rPr>
          <w:rFonts w:hint="eastAsia"/>
        </w:rPr>
        <w:br/>
      </w:r>
      <w:r>
        <w:rPr>
          <w:rFonts w:hint="eastAsia"/>
        </w:rPr>
        <w:t>　　国际并购环境宽松</w:t>
      </w:r>
      <w:r>
        <w:rPr>
          <w:rFonts w:hint="eastAsia"/>
        </w:rPr>
        <w:br/>
      </w:r>
      <w:r>
        <w:rPr>
          <w:rFonts w:hint="eastAsia"/>
        </w:rPr>
        <w:t>　　国内宏观经济形势趋好</w:t>
      </w:r>
      <w:r>
        <w:rPr>
          <w:rFonts w:hint="eastAsia"/>
        </w:rPr>
        <w:br/>
      </w:r>
      <w:r>
        <w:rPr>
          <w:rFonts w:hint="eastAsia"/>
        </w:rPr>
        <w:t>　　中国企业的经济实力不断增强</w:t>
      </w:r>
      <w:r>
        <w:rPr>
          <w:rFonts w:hint="eastAsia"/>
        </w:rPr>
        <w:br/>
      </w:r>
      <w:r>
        <w:rPr>
          <w:rFonts w:hint="eastAsia"/>
        </w:rPr>
        <w:t>　　中国企业跨国并购面临的挑战</w:t>
      </w:r>
      <w:r>
        <w:rPr>
          <w:rFonts w:hint="eastAsia"/>
        </w:rPr>
        <w:br/>
      </w:r>
      <w:r>
        <w:rPr>
          <w:rFonts w:hint="eastAsia"/>
        </w:rPr>
        <w:t>　　国际经验表明并购的成功率不高</w:t>
      </w:r>
      <w:r>
        <w:rPr>
          <w:rFonts w:hint="eastAsia"/>
        </w:rPr>
        <w:br/>
      </w:r>
      <w:r>
        <w:rPr>
          <w:rFonts w:hint="eastAsia"/>
        </w:rPr>
        <w:t>　　中国企业跨国并购实践中存在的问题</w:t>
      </w:r>
      <w:r>
        <w:rPr>
          <w:rFonts w:hint="eastAsia"/>
        </w:rPr>
        <w:br/>
      </w:r>
      <w:r>
        <w:rPr>
          <w:rFonts w:hint="eastAsia"/>
        </w:rPr>
        <w:t>　　中国企业跨国并购的制约因素</w:t>
      </w:r>
      <w:r>
        <w:rPr>
          <w:rFonts w:hint="eastAsia"/>
        </w:rPr>
        <w:br/>
      </w:r>
      <w:r>
        <w:rPr>
          <w:rFonts w:hint="eastAsia"/>
        </w:rPr>
        <w:t>　　企业并购的成功因素</w:t>
      </w:r>
      <w:r>
        <w:rPr>
          <w:rFonts w:hint="eastAsia"/>
        </w:rPr>
        <w:br/>
      </w:r>
      <w:r>
        <w:rPr>
          <w:rFonts w:hint="eastAsia"/>
        </w:rPr>
        <w:t>　　制约我国民企跨国并购的路径依赖因素</w:t>
      </w:r>
      <w:r>
        <w:rPr>
          <w:rFonts w:hint="eastAsia"/>
        </w:rPr>
        <w:br/>
      </w:r>
      <w:r>
        <w:rPr>
          <w:rFonts w:hint="eastAsia"/>
        </w:rPr>
        <w:t>　　中国企业跨国并购中面临的文化整合挑战</w:t>
      </w:r>
      <w:r>
        <w:rPr>
          <w:rFonts w:hint="eastAsia"/>
        </w:rPr>
        <w:br/>
      </w:r>
      <w:r>
        <w:rPr>
          <w:rFonts w:hint="eastAsia"/>
        </w:rPr>
        <w:t>　　中国与发达国家文化差异大加大了跨国并购中文化整合的难度</w:t>
      </w:r>
      <w:r>
        <w:rPr>
          <w:rFonts w:hint="eastAsia"/>
        </w:rPr>
        <w:br/>
      </w:r>
      <w:r>
        <w:rPr>
          <w:rFonts w:hint="eastAsia"/>
        </w:rPr>
        <w:t>　　海外被并购企业对中国企业文化的认同度较低</w:t>
      </w:r>
      <w:r>
        <w:rPr>
          <w:rFonts w:hint="eastAsia"/>
        </w:rPr>
        <w:br/>
      </w:r>
      <w:r>
        <w:rPr>
          <w:rFonts w:hint="eastAsia"/>
        </w:rPr>
        <w:t>　　中国企业缺乏跨文化管理方面的人才，以致文化整合方式不当</w:t>
      </w:r>
      <w:r>
        <w:rPr>
          <w:rFonts w:hint="eastAsia"/>
        </w:rPr>
        <w:br/>
      </w:r>
      <w:r>
        <w:rPr>
          <w:rFonts w:hint="eastAsia"/>
        </w:rPr>
        <w:t>　　链式分析</w:t>
      </w:r>
      <w:r>
        <w:rPr>
          <w:rFonts w:hint="eastAsia"/>
        </w:rPr>
        <w:br/>
      </w:r>
      <w:r>
        <w:rPr>
          <w:rFonts w:hint="eastAsia"/>
        </w:rPr>
        <w:t>　　政府在跨国并购中的定位</w:t>
      </w:r>
      <w:r>
        <w:rPr>
          <w:rFonts w:hint="eastAsia"/>
        </w:rPr>
        <w:br/>
      </w:r>
      <w:r>
        <w:rPr>
          <w:rFonts w:hint="eastAsia"/>
        </w:rPr>
        <w:t>　　发展趋势</w:t>
      </w:r>
      <w:r>
        <w:rPr>
          <w:rFonts w:hint="eastAsia"/>
        </w:rPr>
        <w:br/>
      </w:r>
      <w:r>
        <w:rPr>
          <w:rFonts w:hint="eastAsia"/>
        </w:rPr>
        <w:t>　　当代跨国并购的主要发展趋势</w:t>
      </w:r>
      <w:r>
        <w:rPr>
          <w:rFonts w:hint="eastAsia"/>
        </w:rPr>
        <w:br/>
      </w:r>
      <w:r>
        <w:rPr>
          <w:rFonts w:hint="eastAsia"/>
        </w:rPr>
        <w:t>　　跨国并购的发展趋势分析</w:t>
      </w:r>
      <w:r>
        <w:rPr>
          <w:rFonts w:hint="eastAsia"/>
        </w:rPr>
        <w:br/>
      </w:r>
      <w:r>
        <w:rPr>
          <w:rFonts w:hint="eastAsia"/>
        </w:rPr>
        <w:t>　　战略与策略</w:t>
      </w:r>
      <w:r>
        <w:rPr>
          <w:rFonts w:hint="eastAsia"/>
        </w:rPr>
        <w:br/>
      </w:r>
      <w:r>
        <w:rPr>
          <w:rFonts w:hint="eastAsia"/>
        </w:rPr>
        <w:t>　　实施跨国并购的企业战略思考</w:t>
      </w:r>
      <w:r>
        <w:rPr>
          <w:rFonts w:hint="eastAsia"/>
        </w:rPr>
        <w:br/>
      </w:r>
      <w:r>
        <w:rPr>
          <w:rFonts w:hint="eastAsia"/>
        </w:rPr>
        <w:t>　　加强自身建设，完善中国企业的跨国并购主体资格</w:t>
      </w:r>
      <w:r>
        <w:rPr>
          <w:rFonts w:hint="eastAsia"/>
        </w:rPr>
        <w:br/>
      </w:r>
      <w:r>
        <w:rPr>
          <w:rFonts w:hint="eastAsia"/>
        </w:rPr>
        <w:t>　　提高跨国并购的能力</w:t>
      </w:r>
      <w:r>
        <w:rPr>
          <w:rFonts w:hint="eastAsia"/>
        </w:rPr>
        <w:br/>
      </w:r>
      <w:r>
        <w:rPr>
          <w:rFonts w:hint="eastAsia"/>
        </w:rPr>
        <w:t>　　中国企业跨国并购中文化整合的战略选择</w:t>
      </w:r>
      <w:r>
        <w:rPr>
          <w:rFonts w:hint="eastAsia"/>
        </w:rPr>
        <w:br/>
      </w:r>
      <w:r>
        <w:rPr>
          <w:rFonts w:hint="eastAsia"/>
        </w:rPr>
        <w:t>　　在实施并购前进行文化审慎调查，充分了解与被并购企业文化差异</w:t>
      </w:r>
      <w:r>
        <w:rPr>
          <w:rFonts w:hint="eastAsia"/>
        </w:rPr>
        <w:br/>
      </w:r>
      <w:r>
        <w:rPr>
          <w:rFonts w:hint="eastAsia"/>
        </w:rPr>
        <w:t>　　识别文化差异，发展文化认同</w:t>
      </w:r>
      <w:r>
        <w:rPr>
          <w:rFonts w:hint="eastAsia"/>
        </w:rPr>
        <w:br/>
      </w:r>
      <w:r>
        <w:rPr>
          <w:rFonts w:hint="eastAsia"/>
        </w:rPr>
        <w:t>　　大力培养跨文化管理人才，加强文化敏感性训练</w:t>
      </w:r>
      <w:r>
        <w:rPr>
          <w:rFonts w:hint="eastAsia"/>
        </w:rPr>
        <w:br/>
      </w:r>
      <w:r>
        <w:rPr>
          <w:rFonts w:hint="eastAsia"/>
        </w:rPr>
        <w:t>　　认真分析和评估中外文化的异同，选择合适的整合模式</w:t>
      </w:r>
      <w:r>
        <w:rPr>
          <w:rFonts w:hint="eastAsia"/>
        </w:rPr>
        <w:br/>
      </w:r>
      <w:r>
        <w:rPr>
          <w:rFonts w:hint="eastAsia"/>
        </w:rPr>
        <w:t>　　专题研究</w:t>
      </w:r>
      <w:r>
        <w:rPr>
          <w:rFonts w:hint="eastAsia"/>
        </w:rPr>
        <w:br/>
      </w:r>
      <w:r>
        <w:rPr>
          <w:rFonts w:hint="eastAsia"/>
        </w:rPr>
        <w:t>　　我国民企代表性跨国并购案例分析</w:t>
      </w:r>
      <w:r>
        <w:rPr>
          <w:rFonts w:hint="eastAsia"/>
        </w:rPr>
        <w:br/>
      </w:r>
      <w:r>
        <w:rPr>
          <w:rFonts w:hint="eastAsia"/>
        </w:rPr>
        <w:t>　　案例研究：联想并购IBM全球PC业务后的文化整合战略</w:t>
      </w:r>
      <w:r>
        <w:rPr>
          <w:rFonts w:hint="eastAsia"/>
        </w:rPr>
        <w:br/>
      </w:r>
      <w:r>
        <w:rPr>
          <w:rFonts w:hint="eastAsia"/>
        </w:rPr>
        <w:t>　　我国民企与国企跨国并购的比较分析</w:t>
      </w:r>
      <w:r>
        <w:rPr>
          <w:rFonts w:hint="eastAsia"/>
        </w:rPr>
        <w:br/>
      </w:r>
      <w:r>
        <w:rPr>
          <w:rFonts w:hint="eastAsia"/>
        </w:rPr>
        <w:t>　　我国民企跨国并购整合的风险预警与建议</w:t>
      </w:r>
      <w:r>
        <w:rPr>
          <w:rFonts w:hint="eastAsia"/>
        </w:rPr>
        <w:br/>
      </w:r>
      <w:r>
        <w:rPr>
          <w:rFonts w:hint="eastAsia"/>
        </w:rPr>
        <w:t>　　跨国并购整合风险的主要表现</w:t>
      </w:r>
      <w:r>
        <w:rPr>
          <w:rFonts w:hint="eastAsia"/>
        </w:rPr>
        <w:br/>
      </w:r>
      <w:r>
        <w:rPr>
          <w:rFonts w:hint="eastAsia"/>
        </w:rPr>
        <w:t>　　我国民企跨国并购整合的风险预警与可行性建议</w:t>
      </w:r>
      <w:r>
        <w:rPr>
          <w:rFonts w:hint="eastAsia"/>
        </w:rPr>
        <w:br/>
      </w:r>
      <w:r>
        <w:rPr>
          <w:rFonts w:hint="eastAsia"/>
        </w:rPr>
        <w:t>　　我国民企跨国并购的的国际比较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df26cc054d4b83" w:history="1">
        <w:r>
          <w:rPr>
            <w:rStyle w:val="Hyperlink"/>
          </w:rPr>
          <w:t>2009中国企业跨国并购现状、问题及对策研究报告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df26cc054d4b83" w:history="1">
        <w:r>
          <w:rPr>
            <w:rStyle w:val="Hyperlink"/>
          </w:rPr>
          <w:t>https://www.20087.com/2009-04/R_2009zhongguoqiyekuaguobinggouxianzhuBaoGao.html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acc86fc41d4ef6" w:history="1">
      <w:r>
        <w:rPr>
          <w:rStyle w:val="Hyperlink"/>
        </w:rPr>
        <w:t>2009中国企业跨国并购现状、问题及对策研究报告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zhongguoqiyekuaguobinggouxianzhuBaoGao.html" TargetMode="External" Id="R29df26cc054d4b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zhongguoqiyekuaguobinggouxianzhuBaoGao.html" TargetMode="External" Id="R26acc86fc41d4e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2009-04-07T04:26:00Z</dcterms:created>
  <dcterms:modified xsi:type="dcterms:W3CDTF">2009-04-07T05:26:00Z</dcterms:modified>
  <dc:subject>2009中国企业跨国并购现状、问题及对策研究报告</dc:subject>
  <dc:title>2009中国企业跨国并购现状、问题及对策研究报告</dc:title>
  <cp:keywords>2009中国企业跨国并购现状、问题及对策研究报告</cp:keywords>
  <dc:description>2009中国企业跨国并购现状、问题及对策研究报告</dc:description>
</cp:coreProperties>
</file>