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9b0c6a3ed4451" w:history="1">
              <w:r>
                <w:rPr>
                  <w:rStyle w:val="Hyperlink"/>
                </w:rPr>
                <w:t>2009年汽车电喷系统行业研究报告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9b0c6a3ed4451" w:history="1">
              <w:r>
                <w:rPr>
                  <w:rStyle w:val="Hyperlink"/>
                </w:rPr>
                <w:t>2009年汽车电喷系统行业研究报告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9b0c6a3ed4451" w:history="1">
                <w:r>
                  <w:rPr>
                    <w:rStyle w:val="Hyperlink"/>
                  </w:rPr>
                  <w:t>https://www.20087.com/2009-04/R_2009nianqichedianpenxitongyanjiuBaoGao.html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电控燃油喷射系统行业概况</w:t>
      </w:r>
      <w:r>
        <w:rPr>
          <w:rFonts w:hint="eastAsia"/>
        </w:rPr>
        <w:br/>
      </w:r>
      <w:r>
        <w:rPr>
          <w:rFonts w:hint="eastAsia"/>
        </w:rPr>
        <w:t>　　1.1 电控燃油喷射系统概述</w:t>
      </w:r>
      <w:r>
        <w:rPr>
          <w:rFonts w:hint="eastAsia"/>
        </w:rPr>
        <w:br/>
      </w:r>
      <w:r>
        <w:rPr>
          <w:rFonts w:hint="eastAsia"/>
        </w:rPr>
        <w:t>　　　　1.1.1 电控燃油喷射系统的概念</w:t>
      </w:r>
      <w:r>
        <w:rPr>
          <w:rFonts w:hint="eastAsia"/>
        </w:rPr>
        <w:br/>
      </w:r>
      <w:r>
        <w:rPr>
          <w:rFonts w:hint="eastAsia"/>
        </w:rPr>
        <w:t>　　　　1.1.2 电控燃油喷射系统的分类</w:t>
      </w:r>
      <w:r>
        <w:rPr>
          <w:rFonts w:hint="eastAsia"/>
        </w:rPr>
        <w:br/>
      </w:r>
      <w:r>
        <w:rPr>
          <w:rFonts w:hint="eastAsia"/>
        </w:rPr>
        <w:t>　　　　1.1.3 电控燃油喷射系统的功能构造</w:t>
      </w:r>
      <w:r>
        <w:rPr>
          <w:rFonts w:hint="eastAsia"/>
        </w:rPr>
        <w:br/>
      </w:r>
      <w:r>
        <w:rPr>
          <w:rFonts w:hint="eastAsia"/>
        </w:rPr>
        <w:t>　　　　1.1.4 电控燃油喷射系统的工作原理</w:t>
      </w:r>
      <w:r>
        <w:rPr>
          <w:rFonts w:hint="eastAsia"/>
        </w:rPr>
        <w:br/>
      </w:r>
      <w:r>
        <w:rPr>
          <w:rFonts w:hint="eastAsia"/>
        </w:rPr>
        <w:t>　　　　1.1.5 电控燃油喷射系统的应用</w:t>
      </w:r>
      <w:r>
        <w:rPr>
          <w:rFonts w:hint="eastAsia"/>
        </w:rPr>
        <w:br/>
      </w:r>
      <w:r>
        <w:rPr>
          <w:rFonts w:hint="eastAsia"/>
        </w:rPr>
        <w:t>　　1.2 电控燃油喷射系统技术发展</w:t>
      </w:r>
      <w:r>
        <w:rPr>
          <w:rFonts w:hint="eastAsia"/>
        </w:rPr>
        <w:br/>
      </w:r>
      <w:r>
        <w:rPr>
          <w:rFonts w:hint="eastAsia"/>
        </w:rPr>
        <w:t>　　　　1.2.1 电控燃油喷射系统技术发展</w:t>
      </w:r>
      <w:r>
        <w:rPr>
          <w:rFonts w:hint="eastAsia"/>
        </w:rPr>
        <w:br/>
      </w:r>
      <w:r>
        <w:rPr>
          <w:rFonts w:hint="eastAsia"/>
        </w:rPr>
        <w:t>　　　　1.2.2 车用动力的发展与未来新技术</w:t>
      </w:r>
      <w:r>
        <w:rPr>
          <w:rFonts w:hint="eastAsia"/>
        </w:rPr>
        <w:br/>
      </w:r>
      <w:r>
        <w:rPr>
          <w:rFonts w:hint="eastAsia"/>
        </w:rPr>
        <w:t>　　1.3 国际电控燃油喷射系统市场概况</w:t>
      </w:r>
      <w:r>
        <w:rPr>
          <w:rFonts w:hint="eastAsia"/>
        </w:rPr>
        <w:br/>
      </w:r>
      <w:r>
        <w:rPr>
          <w:rFonts w:hint="eastAsia"/>
        </w:rPr>
        <w:t>　　　　1.3.1 全球发动机电控燃油喷射系统市场规模</w:t>
      </w:r>
      <w:r>
        <w:rPr>
          <w:rFonts w:hint="eastAsia"/>
        </w:rPr>
        <w:br/>
      </w:r>
      <w:r>
        <w:rPr>
          <w:rFonts w:hint="eastAsia"/>
        </w:rPr>
        <w:t>　　　　1.3.2 全球电控燃油喷射系统供给情况</w:t>
      </w:r>
      <w:r>
        <w:rPr>
          <w:rFonts w:hint="eastAsia"/>
        </w:rPr>
        <w:br/>
      </w:r>
      <w:r>
        <w:rPr>
          <w:rFonts w:hint="eastAsia"/>
        </w:rPr>
        <w:t>　　　　1.3.3 国内外厂商电子控制技术发展情况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电控燃油喷射系统（EFI）行业影响因素分析</w:t>
      </w:r>
      <w:r>
        <w:rPr>
          <w:rFonts w:hint="eastAsia"/>
        </w:rPr>
        <w:br/>
      </w:r>
      <w:r>
        <w:rPr>
          <w:rFonts w:hint="eastAsia"/>
        </w:rPr>
        <w:t>　　2.1 上游原材料行业的影响分析</w:t>
      </w:r>
      <w:r>
        <w:rPr>
          <w:rFonts w:hint="eastAsia"/>
        </w:rPr>
        <w:br/>
      </w:r>
      <w:r>
        <w:rPr>
          <w:rFonts w:hint="eastAsia"/>
        </w:rPr>
        <w:t>　　　　2.1.1 石油价格上涨对电控燃油喷射系统行业的影响分析</w:t>
      </w:r>
      <w:r>
        <w:rPr>
          <w:rFonts w:hint="eastAsia"/>
        </w:rPr>
        <w:br/>
      </w:r>
      <w:r>
        <w:rPr>
          <w:rFonts w:hint="eastAsia"/>
        </w:rPr>
        <w:t>　　　　2.1.2 钢铁行业现状对电控燃油喷射系统行业的影响分析</w:t>
      </w:r>
      <w:r>
        <w:rPr>
          <w:rFonts w:hint="eastAsia"/>
        </w:rPr>
        <w:br/>
      </w:r>
      <w:r>
        <w:rPr>
          <w:rFonts w:hint="eastAsia"/>
        </w:rPr>
        <w:t>　　2.2 下游汽车及发动机行业发展的影响分析</w:t>
      </w:r>
      <w:r>
        <w:rPr>
          <w:rFonts w:hint="eastAsia"/>
        </w:rPr>
        <w:br/>
      </w:r>
      <w:r>
        <w:rPr>
          <w:rFonts w:hint="eastAsia"/>
        </w:rPr>
        <w:t>　　　　2.2.1 中国汽车工业发展对电控燃油喷射系统行业的影响</w:t>
      </w:r>
      <w:r>
        <w:rPr>
          <w:rFonts w:hint="eastAsia"/>
        </w:rPr>
        <w:br/>
      </w:r>
      <w:r>
        <w:rPr>
          <w:rFonts w:hint="eastAsia"/>
        </w:rPr>
        <w:t>　　　　2.2.2 发动机行业发展对电控燃油喷射系统行业的影响</w:t>
      </w:r>
      <w:r>
        <w:rPr>
          <w:rFonts w:hint="eastAsia"/>
        </w:rPr>
        <w:br/>
      </w:r>
      <w:r>
        <w:rPr>
          <w:rFonts w:hint="eastAsia"/>
        </w:rPr>
        <w:t>　　2.3 其他影响因素</w:t>
      </w:r>
      <w:r>
        <w:rPr>
          <w:rFonts w:hint="eastAsia"/>
        </w:rPr>
        <w:br/>
      </w:r>
      <w:r>
        <w:rPr>
          <w:rFonts w:hint="eastAsia"/>
        </w:rPr>
        <w:t>　　　　2.3.1 国Ⅲ排放标准实施的影响</w:t>
      </w:r>
      <w:r>
        <w:rPr>
          <w:rFonts w:hint="eastAsia"/>
        </w:rPr>
        <w:br/>
      </w:r>
      <w:r>
        <w:rPr>
          <w:rFonts w:hint="eastAsia"/>
        </w:rPr>
        <w:t>　　　　2.3.2 油品特征改进的影响</w:t>
      </w:r>
      <w:r>
        <w:rPr>
          <w:rFonts w:hint="eastAsia"/>
        </w:rPr>
        <w:br/>
      </w:r>
      <w:r>
        <w:rPr>
          <w:rFonts w:hint="eastAsia"/>
        </w:rPr>
        <w:t>　　　　2.3.2 国内经济发展趋势影响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电控燃油喷射系统的市场分析</w:t>
      </w:r>
      <w:r>
        <w:rPr>
          <w:rFonts w:hint="eastAsia"/>
        </w:rPr>
        <w:br/>
      </w:r>
      <w:r>
        <w:rPr>
          <w:rFonts w:hint="eastAsia"/>
        </w:rPr>
        <w:t>　　3.1 电控燃油喷射系统市场需求分析</w:t>
      </w:r>
      <w:r>
        <w:rPr>
          <w:rFonts w:hint="eastAsia"/>
        </w:rPr>
        <w:br/>
      </w:r>
      <w:r>
        <w:rPr>
          <w:rFonts w:hint="eastAsia"/>
        </w:rPr>
        <w:t>　　　　3.1.1 电控燃油喷射系统市场总体规模</w:t>
      </w:r>
      <w:r>
        <w:rPr>
          <w:rFonts w:hint="eastAsia"/>
        </w:rPr>
        <w:br/>
      </w:r>
      <w:r>
        <w:rPr>
          <w:rFonts w:hint="eastAsia"/>
        </w:rPr>
        <w:t>　　　　3.1.2 汽油发动机需求情况分析</w:t>
      </w:r>
      <w:r>
        <w:rPr>
          <w:rFonts w:hint="eastAsia"/>
        </w:rPr>
        <w:br/>
      </w:r>
      <w:r>
        <w:rPr>
          <w:rFonts w:hint="eastAsia"/>
        </w:rPr>
        <w:t>　　　　3.1.3 柴油发动机需求情况分析</w:t>
      </w:r>
      <w:r>
        <w:rPr>
          <w:rFonts w:hint="eastAsia"/>
        </w:rPr>
        <w:br/>
      </w:r>
      <w:r>
        <w:rPr>
          <w:rFonts w:hint="eastAsia"/>
        </w:rPr>
        <w:t>　　　　3.1.4 电控燃油喷射系统的市场需求潜力分析</w:t>
      </w:r>
      <w:r>
        <w:rPr>
          <w:rFonts w:hint="eastAsia"/>
        </w:rPr>
        <w:br/>
      </w:r>
      <w:r>
        <w:rPr>
          <w:rFonts w:hint="eastAsia"/>
        </w:rPr>
        <w:t>　　3.2 电控燃油喷射系统市场供给分析</w:t>
      </w:r>
      <w:r>
        <w:rPr>
          <w:rFonts w:hint="eastAsia"/>
        </w:rPr>
        <w:br/>
      </w:r>
      <w:r>
        <w:rPr>
          <w:rFonts w:hint="eastAsia"/>
        </w:rPr>
        <w:t>　　　　3.2.1 国内发动机电喷行业特点</w:t>
      </w:r>
      <w:r>
        <w:rPr>
          <w:rFonts w:hint="eastAsia"/>
        </w:rPr>
        <w:br/>
      </w:r>
      <w:r>
        <w:rPr>
          <w:rFonts w:hint="eastAsia"/>
        </w:rPr>
        <w:t>　　　　3.2.2 电控燃油喷射系统市场竞争格局分析</w:t>
      </w:r>
      <w:r>
        <w:rPr>
          <w:rFonts w:hint="eastAsia"/>
        </w:rPr>
        <w:br/>
      </w:r>
      <w:r>
        <w:rPr>
          <w:rFonts w:hint="eastAsia"/>
        </w:rPr>
        <w:t>　　　　3.2.2 行业供给规模</w:t>
      </w:r>
      <w:r>
        <w:rPr>
          <w:rFonts w:hint="eastAsia"/>
        </w:rPr>
        <w:br/>
      </w:r>
      <w:r>
        <w:rPr>
          <w:rFonts w:hint="eastAsia"/>
        </w:rPr>
        <w:t>　　　　3.2.3 电控燃油喷射系统市场配套情况分析</w:t>
      </w:r>
      <w:r>
        <w:rPr>
          <w:rFonts w:hint="eastAsia"/>
        </w:rPr>
        <w:br/>
      </w:r>
      <w:r>
        <w:rPr>
          <w:rFonts w:hint="eastAsia"/>
        </w:rPr>
        <w:t>　　3.3 汽车电控燃油喷射系统进出口分析</w:t>
      </w:r>
      <w:r>
        <w:rPr>
          <w:rFonts w:hint="eastAsia"/>
        </w:rPr>
        <w:br/>
      </w:r>
      <w:r>
        <w:rPr>
          <w:rFonts w:hint="eastAsia"/>
        </w:rPr>
        <w:t>　　　　3.3.1 汽车电控燃油喷射系统进出口概况分析</w:t>
      </w:r>
      <w:r>
        <w:rPr>
          <w:rFonts w:hint="eastAsia"/>
        </w:rPr>
        <w:br/>
      </w:r>
      <w:r>
        <w:rPr>
          <w:rFonts w:hint="eastAsia"/>
        </w:rPr>
        <w:t>　　　　3.3.2 汽车电控燃油喷射系统进口分析</w:t>
      </w:r>
      <w:r>
        <w:rPr>
          <w:rFonts w:hint="eastAsia"/>
        </w:rPr>
        <w:br/>
      </w:r>
      <w:r>
        <w:rPr>
          <w:rFonts w:hint="eastAsia"/>
        </w:rPr>
        <w:t>　　　　3.3.3 汽车电控燃油喷射系统出口分析</w:t>
      </w:r>
      <w:r>
        <w:rPr>
          <w:rFonts w:hint="eastAsia"/>
        </w:rPr>
        <w:br/>
      </w:r>
      <w:r>
        <w:rPr>
          <w:rFonts w:hint="eastAsia"/>
        </w:rPr>
        <w:t>　　3.4 汽车电控燃油喷射系统供需平衡分析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主要电控燃油喷射系统生产企业分析</w:t>
      </w:r>
      <w:r>
        <w:rPr>
          <w:rFonts w:hint="eastAsia"/>
        </w:rPr>
        <w:br/>
      </w:r>
      <w:r>
        <w:rPr>
          <w:rFonts w:hint="eastAsia"/>
        </w:rPr>
        <w:t>　　4.1 联合汽车电子有限公司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企业经营分析</w:t>
      </w:r>
      <w:r>
        <w:rPr>
          <w:rFonts w:hint="eastAsia"/>
        </w:rPr>
        <w:br/>
      </w:r>
      <w:r>
        <w:rPr>
          <w:rFonts w:hint="eastAsia"/>
        </w:rPr>
        <w:t>　　　　4.1.3 企业竞争优势分析</w:t>
      </w:r>
      <w:r>
        <w:rPr>
          <w:rFonts w:hint="eastAsia"/>
        </w:rPr>
        <w:br/>
      </w:r>
      <w:r>
        <w:rPr>
          <w:rFonts w:hint="eastAsia"/>
        </w:rPr>
        <w:t>　　4.2 德尔福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企业经营分析</w:t>
      </w:r>
      <w:r>
        <w:rPr>
          <w:rFonts w:hint="eastAsia"/>
        </w:rPr>
        <w:br/>
      </w:r>
      <w:r>
        <w:rPr>
          <w:rFonts w:hint="eastAsia"/>
        </w:rPr>
        <w:t>　　　　4.2.3 企业竞争优势分析</w:t>
      </w:r>
      <w:r>
        <w:rPr>
          <w:rFonts w:hint="eastAsia"/>
        </w:rPr>
        <w:br/>
      </w:r>
      <w:r>
        <w:rPr>
          <w:rFonts w:hint="eastAsia"/>
        </w:rPr>
        <w:t>　　4.3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企业经营分析</w:t>
      </w:r>
      <w:r>
        <w:rPr>
          <w:rFonts w:hint="eastAsia"/>
        </w:rPr>
        <w:br/>
      </w:r>
      <w:r>
        <w:rPr>
          <w:rFonts w:hint="eastAsia"/>
        </w:rPr>
        <w:t>　　　　4.3.3 企业竞争优势分析</w:t>
      </w:r>
      <w:r>
        <w:rPr>
          <w:rFonts w:hint="eastAsia"/>
        </w:rPr>
        <w:br/>
      </w:r>
      <w:r>
        <w:rPr>
          <w:rFonts w:hint="eastAsia"/>
        </w:rPr>
        <w:t>　　4.4 西门子威迪欧</w:t>
      </w:r>
      <w:r>
        <w:rPr>
          <w:rFonts w:hint="eastAsia"/>
        </w:rPr>
        <w:br/>
      </w:r>
      <w:r>
        <w:rPr>
          <w:rFonts w:hint="eastAsia"/>
        </w:rPr>
        <w:t>　　　　4.4.1 西门子威迪欧汽车电子公司概况</w:t>
      </w:r>
      <w:r>
        <w:rPr>
          <w:rFonts w:hint="eastAsia"/>
        </w:rPr>
        <w:br/>
      </w:r>
      <w:r>
        <w:rPr>
          <w:rFonts w:hint="eastAsia"/>
        </w:rPr>
        <w:t>　　　　4.4.2 西门子威迪欧在中国概况</w:t>
      </w:r>
      <w:r>
        <w:rPr>
          <w:rFonts w:hint="eastAsia"/>
        </w:rPr>
        <w:br/>
      </w:r>
      <w:r>
        <w:rPr>
          <w:rFonts w:hint="eastAsia"/>
        </w:rPr>
        <w:t>　　　　4.4.3 西门子威迪欧在全国的分支机构简介</w:t>
      </w:r>
      <w:r>
        <w:rPr>
          <w:rFonts w:hint="eastAsia"/>
        </w:rPr>
        <w:br/>
      </w:r>
      <w:r>
        <w:rPr>
          <w:rFonts w:hint="eastAsia"/>
        </w:rPr>
        <w:t>　　　　4.4.4 企业竞争优势分析</w:t>
      </w:r>
      <w:r>
        <w:rPr>
          <w:rFonts w:hint="eastAsia"/>
        </w:rPr>
        <w:br/>
      </w:r>
      <w:r>
        <w:rPr>
          <w:rFonts w:hint="eastAsia"/>
        </w:rPr>
        <w:t>　　4.5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企业经营分析</w:t>
      </w:r>
      <w:r>
        <w:rPr>
          <w:rFonts w:hint="eastAsia"/>
        </w:rPr>
        <w:br/>
      </w:r>
      <w:r>
        <w:rPr>
          <w:rFonts w:hint="eastAsia"/>
        </w:rPr>
        <w:t>　　　　4.5.3 企业竞争优势分析</w:t>
      </w:r>
      <w:r>
        <w:rPr>
          <w:rFonts w:hint="eastAsia"/>
        </w:rPr>
        <w:br/>
      </w:r>
      <w:r>
        <w:rPr>
          <w:rFonts w:hint="eastAsia"/>
        </w:rPr>
        <w:t>　　4.6 山西新天地发动机制造有限公司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企业经营分析</w:t>
      </w:r>
      <w:r>
        <w:rPr>
          <w:rFonts w:hint="eastAsia"/>
        </w:rPr>
        <w:br/>
      </w:r>
      <w:r>
        <w:rPr>
          <w:rFonts w:hint="eastAsia"/>
        </w:rPr>
        <w:t>　　　　4.6.3 企业竞争优势分析</w:t>
      </w:r>
      <w:r>
        <w:rPr>
          <w:rFonts w:hint="eastAsia"/>
        </w:rPr>
        <w:br/>
      </w:r>
      <w:r>
        <w:rPr>
          <w:rFonts w:hint="eastAsia"/>
        </w:rPr>
        <w:t>　　4.7 东莞京滨汽车电喷装置有限公司（KEIHIN）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企业经营分析</w:t>
      </w:r>
      <w:r>
        <w:rPr>
          <w:rFonts w:hint="eastAsia"/>
        </w:rPr>
        <w:br/>
      </w:r>
      <w:r>
        <w:rPr>
          <w:rFonts w:hint="eastAsia"/>
        </w:rPr>
        <w:t>　　　　4.7.3 企业竞争优势分析</w:t>
      </w:r>
      <w:r>
        <w:rPr>
          <w:rFonts w:hint="eastAsia"/>
        </w:rPr>
        <w:br/>
      </w:r>
      <w:r>
        <w:rPr>
          <w:rFonts w:hint="eastAsia"/>
        </w:rPr>
        <w:t>　　4.8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企业经营分析</w:t>
      </w:r>
      <w:r>
        <w:rPr>
          <w:rFonts w:hint="eastAsia"/>
        </w:rPr>
        <w:br/>
      </w:r>
      <w:r>
        <w:rPr>
          <w:rFonts w:hint="eastAsia"/>
        </w:rPr>
        <w:t>　　　　4.8.3 企业竞争优势分析</w:t>
      </w:r>
      <w:r>
        <w:rPr>
          <w:rFonts w:hint="eastAsia"/>
        </w:rPr>
        <w:br/>
      </w:r>
      <w:r>
        <w:rPr>
          <w:rFonts w:hint="eastAsia"/>
        </w:rPr>
        <w:t>　　4.9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企业经营分析</w:t>
      </w:r>
      <w:r>
        <w:rPr>
          <w:rFonts w:hint="eastAsia"/>
        </w:rPr>
        <w:br/>
      </w:r>
      <w:r>
        <w:rPr>
          <w:rFonts w:hint="eastAsia"/>
        </w:rPr>
        <w:t>　　　　4.9.3 企业竞争优势</w:t>
      </w:r>
      <w:r>
        <w:rPr>
          <w:rFonts w:hint="eastAsia"/>
        </w:rPr>
        <w:br/>
      </w:r>
      <w:r>
        <w:rPr>
          <w:rFonts w:hint="eastAsia"/>
        </w:rPr>
        <w:t>　　4.10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企业经营情况</w:t>
      </w:r>
      <w:r>
        <w:rPr>
          <w:rFonts w:hint="eastAsia"/>
        </w:rPr>
        <w:br/>
      </w:r>
      <w:r>
        <w:rPr>
          <w:rFonts w:hint="eastAsia"/>
        </w:rPr>
        <w:t>　　　　4.10.3 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中.智.林.：我国电控燃油喷射系统行业未来发展趋势分析</w:t>
      </w:r>
      <w:r>
        <w:rPr>
          <w:rFonts w:hint="eastAsia"/>
        </w:rPr>
        <w:br/>
      </w:r>
      <w:r>
        <w:rPr>
          <w:rFonts w:hint="eastAsia"/>
        </w:rPr>
        <w:t>　　5.1 中国电控燃油喷射系统行业市场趋势分析</w:t>
      </w:r>
      <w:r>
        <w:rPr>
          <w:rFonts w:hint="eastAsia"/>
        </w:rPr>
        <w:br/>
      </w:r>
      <w:r>
        <w:rPr>
          <w:rFonts w:hint="eastAsia"/>
        </w:rPr>
        <w:t>　　5.2 我国电控燃油喷射系统自主品牌成长趋势分析</w:t>
      </w:r>
      <w:r>
        <w:rPr>
          <w:rFonts w:hint="eastAsia"/>
        </w:rPr>
        <w:br/>
      </w:r>
      <w:r>
        <w:rPr>
          <w:rFonts w:hint="eastAsia"/>
        </w:rPr>
        <w:t>　　5.3 电控燃油喷射系统技术的市场趋势</w:t>
      </w:r>
      <w:r>
        <w:rPr>
          <w:rFonts w:hint="eastAsia"/>
        </w:rPr>
        <w:br/>
      </w:r>
      <w:r>
        <w:rPr>
          <w:rFonts w:hint="eastAsia"/>
        </w:rPr>
        <w:t>　　5.4 中国电控燃油喷射系统行业投资策略</w:t>
      </w:r>
      <w:r>
        <w:rPr>
          <w:rFonts w:hint="eastAsia"/>
        </w:rPr>
        <w:br/>
      </w:r>
      <w:r>
        <w:rPr>
          <w:rFonts w:hint="eastAsia"/>
        </w:rPr>
        <w:t>　　　　5.4.1 投资风险分析</w:t>
      </w:r>
      <w:r>
        <w:rPr>
          <w:rFonts w:hint="eastAsia"/>
        </w:rPr>
        <w:br/>
      </w:r>
      <w:r>
        <w:rPr>
          <w:rFonts w:hint="eastAsia"/>
        </w:rPr>
        <w:t>　　　　5.4.2 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9b0c6a3ed4451" w:history="1">
        <w:r>
          <w:rPr>
            <w:rStyle w:val="Hyperlink"/>
          </w:rPr>
          <w:t>2009年汽车电喷系统行业研究报告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9b0c6a3ed4451" w:history="1">
        <w:r>
          <w:rPr>
            <w:rStyle w:val="Hyperlink"/>
          </w:rPr>
          <w:t>https://www.20087.com/2009-04/R_2009nianqichedianpenxitongyanjiuBaoGao.html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db0d091d249fa" w:history="1">
      <w:r>
        <w:rPr>
          <w:rStyle w:val="Hyperlink"/>
        </w:rPr>
        <w:t>2009年汽车电喷系统行业研究报告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qichedianpenxitongyanjiuBaoGao.html" TargetMode="External" Id="Re8f9b0c6a3ed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qichedianpenxitongyanjiuBaoGao.html" TargetMode="External" Id="Ra56db0d091d2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2009-04-15T04:30:00Z</dcterms:created>
  <dcterms:modified xsi:type="dcterms:W3CDTF">2009-04-15T05:30:00Z</dcterms:modified>
  <dc:subject>2009年汽车电喷系统行业研究报告</dc:subject>
  <dc:title>2009年汽车电喷系统行业研究报告</dc:title>
  <cp:keywords>2009年汽车电喷系统行业研究报告</cp:keywords>
  <dc:description>2009年汽车电喷系统行业研究报告</dc:description>
</cp:coreProperties>
</file>