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97b7645ca461f" w:history="1">
              <w:r>
                <w:rPr>
                  <w:rStyle w:val="Hyperlink"/>
                </w:rPr>
                <w:t>2009--2012年滴滴涕行业深度研究及行业竞争力分析报告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97b7645ca461f" w:history="1">
              <w:r>
                <w:rPr>
                  <w:rStyle w:val="Hyperlink"/>
                </w:rPr>
                <w:t>2009--2012年滴滴涕行业深度研究及行业竞争力分析报告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97b7645ca461f" w:history="1">
                <w:r>
                  <w:rPr>
                    <w:rStyle w:val="Hyperlink"/>
                  </w:rPr>
                  <w:t>https://www.20087.com/2009-04/R_2009_2012niandiditishenduyanjiujijinBaoGao.html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滴滴涕行业概述</w:t>
      </w:r>
      <w:r>
        <w:rPr>
          <w:rFonts w:hint="eastAsia"/>
        </w:rPr>
        <w:br/>
      </w:r>
      <w:r>
        <w:rPr>
          <w:rFonts w:hint="eastAsia"/>
        </w:rPr>
        <w:t>　　一、滴滴涕产品概述</w:t>
      </w:r>
      <w:r>
        <w:rPr>
          <w:rFonts w:hint="eastAsia"/>
        </w:rPr>
        <w:br/>
      </w:r>
      <w:r>
        <w:rPr>
          <w:rFonts w:hint="eastAsia"/>
        </w:rPr>
        <w:t>　　二、滴滴涕定义</w:t>
      </w:r>
      <w:r>
        <w:rPr>
          <w:rFonts w:hint="eastAsia"/>
        </w:rPr>
        <w:br/>
      </w:r>
      <w:r>
        <w:rPr>
          <w:rFonts w:hint="eastAsia"/>
        </w:rPr>
        <w:t>　　三、滴滴涕品种发展综述</w:t>
      </w:r>
      <w:r>
        <w:rPr>
          <w:rFonts w:hint="eastAsia"/>
        </w:rPr>
        <w:br/>
      </w:r>
      <w:r>
        <w:rPr>
          <w:rFonts w:hint="eastAsia"/>
        </w:rPr>
        <w:t>　　四、滴滴涕市场的政策化</w:t>
      </w:r>
      <w:r>
        <w:rPr>
          <w:rFonts w:hint="eastAsia"/>
        </w:rPr>
        <w:br/>
      </w:r>
      <w:r>
        <w:rPr>
          <w:rFonts w:hint="eastAsia"/>
        </w:rPr>
        <w:t>　　第二章 滴滴涕行业技术发展趋势</w:t>
      </w:r>
      <w:r>
        <w:rPr>
          <w:rFonts w:hint="eastAsia"/>
        </w:rPr>
        <w:br/>
      </w:r>
      <w:r>
        <w:rPr>
          <w:rFonts w:hint="eastAsia"/>
        </w:rPr>
        <w:t>　　一、滴滴涕项目概述</w:t>
      </w:r>
      <w:r>
        <w:rPr>
          <w:rFonts w:hint="eastAsia"/>
        </w:rPr>
        <w:br/>
      </w:r>
      <w:r>
        <w:rPr>
          <w:rFonts w:hint="eastAsia"/>
        </w:rPr>
        <w:t>　　二、滴滴涕应用领域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滴滴涕产能情况</w:t>
      </w:r>
      <w:r>
        <w:rPr>
          <w:rFonts w:hint="eastAsia"/>
        </w:rPr>
        <w:br/>
      </w:r>
      <w:r>
        <w:rPr>
          <w:rFonts w:hint="eastAsia"/>
        </w:rPr>
        <w:t>　　一、滴滴涕产业总体规模</w:t>
      </w:r>
      <w:r>
        <w:rPr>
          <w:rFonts w:hint="eastAsia"/>
        </w:rPr>
        <w:br/>
      </w:r>
      <w:r>
        <w:rPr>
          <w:rFonts w:hint="eastAsia"/>
        </w:rPr>
        <w:t>　　二、滴滴涕生产区域分布</w:t>
      </w:r>
      <w:r>
        <w:rPr>
          <w:rFonts w:hint="eastAsia"/>
        </w:rPr>
        <w:br/>
      </w:r>
      <w:r>
        <w:rPr>
          <w:rFonts w:hint="eastAsia"/>
        </w:rPr>
        <w:t>　　三、滴滴涕产品结构及产量变化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五、滴滴涕主要品种厂家分析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滴滴涕产品营销分析</w:t>
      </w:r>
      <w:r>
        <w:rPr>
          <w:rFonts w:hint="eastAsia"/>
        </w:rPr>
        <w:br/>
      </w:r>
      <w:r>
        <w:rPr>
          <w:rFonts w:hint="eastAsia"/>
        </w:rPr>
        <w:t>　　一、滴滴涕国内营销模式分析</w:t>
      </w:r>
      <w:r>
        <w:rPr>
          <w:rFonts w:hint="eastAsia"/>
        </w:rPr>
        <w:br/>
      </w:r>
      <w:r>
        <w:rPr>
          <w:rFonts w:hint="eastAsia"/>
        </w:rPr>
        <w:t>　　二、滴滴涕主要销售渠道分析</w:t>
      </w:r>
      <w:r>
        <w:rPr>
          <w:rFonts w:hint="eastAsia"/>
        </w:rPr>
        <w:br/>
      </w:r>
      <w:r>
        <w:rPr>
          <w:rFonts w:hint="eastAsia"/>
        </w:rPr>
        <w:t>　　三、滴滴涕行业广告与促销方式分析</w:t>
      </w:r>
      <w:r>
        <w:rPr>
          <w:rFonts w:hint="eastAsia"/>
        </w:rPr>
        <w:br/>
      </w:r>
      <w:r>
        <w:rPr>
          <w:rFonts w:hint="eastAsia"/>
        </w:rPr>
        <w:t>　　四、滴滴涕行业价格竞争方式分析</w:t>
      </w:r>
      <w:r>
        <w:rPr>
          <w:rFonts w:hint="eastAsia"/>
        </w:rPr>
        <w:br/>
      </w:r>
      <w:r>
        <w:rPr>
          <w:rFonts w:hint="eastAsia"/>
        </w:rPr>
        <w:t>　　五、滴滴涕行业国际化营销模式分析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滴滴涕地区销售分析</w:t>
      </w:r>
      <w:r>
        <w:rPr>
          <w:rFonts w:hint="eastAsia"/>
        </w:rPr>
        <w:br/>
      </w:r>
      <w:r>
        <w:rPr>
          <w:rFonts w:hint="eastAsia"/>
        </w:rPr>
        <w:t>　　一、滴滴涕各地区对比销售分析</w:t>
      </w:r>
      <w:r>
        <w:rPr>
          <w:rFonts w:hint="eastAsia"/>
        </w:rPr>
        <w:br/>
      </w:r>
      <w:r>
        <w:rPr>
          <w:rFonts w:hint="eastAsia"/>
        </w:rPr>
        <w:t>　　二、滴滴涕“重点地区一”销售分析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三、滴滴涕“重点地区二”销售分析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四、滴滴涕“重点地区三”销售分析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五、滴滴涕“重点地区四”销售分析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滴滴涕行业消费调查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滴滴涕进出口情况分析</w:t>
      </w:r>
      <w:r>
        <w:rPr>
          <w:rFonts w:hint="eastAsia"/>
        </w:rPr>
        <w:br/>
      </w:r>
      <w:r>
        <w:rPr>
          <w:rFonts w:hint="eastAsia"/>
        </w:rPr>
        <w:t>　　一、滴滴涕历年进口数据分析</w:t>
      </w:r>
      <w:r>
        <w:rPr>
          <w:rFonts w:hint="eastAsia"/>
        </w:rPr>
        <w:br/>
      </w:r>
      <w:r>
        <w:rPr>
          <w:rFonts w:hint="eastAsia"/>
        </w:rPr>
        <w:t>　　二、滴滴涕历年出口数据分析</w:t>
      </w:r>
      <w:r>
        <w:rPr>
          <w:rFonts w:hint="eastAsia"/>
        </w:rPr>
        <w:br/>
      </w:r>
      <w:r>
        <w:rPr>
          <w:rFonts w:hint="eastAsia"/>
        </w:rPr>
        <w:t>　　三、滴滴涕未来进出口情况预测</w:t>
      </w:r>
      <w:r>
        <w:rPr>
          <w:rFonts w:hint="eastAsia"/>
        </w:rPr>
        <w:br/>
      </w:r>
      <w:r>
        <w:rPr>
          <w:rFonts w:hint="eastAsia"/>
        </w:rPr>
        <w:t>　　第九章 滴滴涕市场调查</w:t>
      </w:r>
      <w:r>
        <w:rPr>
          <w:rFonts w:hint="eastAsia"/>
        </w:rPr>
        <w:br/>
      </w:r>
      <w:r>
        <w:rPr>
          <w:rFonts w:hint="eastAsia"/>
        </w:rPr>
        <w:t>　　一、滴滴涕产销量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滴滴涕市场规模与增长趋势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滴滴涕产品竞争力优势分析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中:智:林:－滴滴涕流通市场整体市场容量分析及未来预测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97b7645ca461f" w:history="1">
        <w:r>
          <w:rPr>
            <w:rStyle w:val="Hyperlink"/>
          </w:rPr>
          <w:t>2009--2012年滴滴涕行业深度研究及行业竞争力分析报告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97b7645ca461f" w:history="1">
        <w:r>
          <w:rPr>
            <w:rStyle w:val="Hyperlink"/>
          </w:rPr>
          <w:t>https://www.20087.com/2009-04/R_2009_2012niandiditishenduyanjiujijinBaoGao.html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热点：滴滴涕和敌敌畏的区别、滴滴涕怎么读、滴滴涕英文、滴滴涕和六六六是一种物质吗、滴滴涕农药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6775cbb924d30" w:history="1">
      <w:r>
        <w:rPr>
          <w:rStyle w:val="Hyperlink"/>
        </w:rPr>
        <w:t>2009--2012年滴滴涕行业深度研究及行业竞争力分析报告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diditishenduyanjiujijinBaoGao.html" TargetMode="External" Id="Ra1397b7645ca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diditishenduyanjiujijinBaoGao.html" TargetMode="External" Id="Rcb76775cbb92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2009-04-09T03:22:00Z</dcterms:created>
  <dcterms:modified xsi:type="dcterms:W3CDTF">2009-04-09T04:22:00Z</dcterms:modified>
  <dc:subject>2009--2012年滴滴涕行业深度研究及行业竞争力分析报告</dc:subject>
  <dc:title>2009--2012年滴滴涕行业深度研究及行业竞争力分析报告</dc:title>
  <cp:keywords>2009--2012年滴滴涕行业深度研究及行业竞争力分析报告</cp:keywords>
  <dc:description>2009--2012年滴滴涕行业深度研究及行业竞争力分析报告</dc:description>
</cp:coreProperties>
</file>