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7e745206d4a3f" w:history="1">
              <w:r>
                <w:rPr>
                  <w:rStyle w:val="Hyperlink"/>
                </w:rPr>
                <w:t>2011-2016年中国热交换器行业发展现状及未来趋势预测报告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7e745206d4a3f" w:history="1">
              <w:r>
                <w:rPr>
                  <w:rStyle w:val="Hyperlink"/>
                </w:rPr>
                <w:t>2011-2016年中国热交换器行业发展现状及未来趋势预测报告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7e745206d4a3f" w:history="1">
                <w:r>
                  <w:rPr>
                    <w:rStyle w:val="Hyperlink"/>
                  </w:rPr>
                  <w:t>https://www.20087.com/2009-04/R_2009_20010xumushichangyunxingtaishiyBaoGao.html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工业生产中用于热量传递的关键设备，近年来随着能源效率和环保要求的提高，热交换器的设计和制造技术不断升级。现代热交换器不仅追求更高的热效率和更低的能耗，还注重减少占地面积和维护成本。同时，新材料的应用，如钛合金和石墨，提高了热交换器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热交换器将更加聚焦于能效提升和创新应用。市场调研网指出，随着能源危机和气候变化的挑战，热交换器将采用更先进的热传导理论和结构设计，实现更高的能量回收率和更低的温室气体排放。同时，微型热交换器和复合材料热交换器的研发，将推动热交换器向更小、更轻、更智能的方向发展，满足新兴行业如电动汽车和可再生能源存储的需求。此外，热管和热电材料的集成应用，将开辟热交换器在热能回收和发电领域的全新应用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热交换器概述</w:t>
      </w:r>
      <w:r>
        <w:rPr>
          <w:rFonts w:hint="eastAsia"/>
        </w:rPr>
        <w:br/>
      </w:r>
      <w:r>
        <w:rPr>
          <w:rFonts w:hint="eastAsia"/>
        </w:rPr>
        <w:t>　　第一节 热交换器定义</w:t>
      </w:r>
      <w:r>
        <w:rPr>
          <w:rFonts w:hint="eastAsia"/>
        </w:rPr>
        <w:br/>
      </w:r>
      <w:r>
        <w:rPr>
          <w:rFonts w:hint="eastAsia"/>
        </w:rPr>
        <w:t>　　第二节 热交换器行业发展历程</w:t>
      </w:r>
      <w:r>
        <w:rPr>
          <w:rFonts w:hint="eastAsia"/>
        </w:rPr>
        <w:br/>
      </w:r>
      <w:r>
        <w:rPr>
          <w:rFonts w:hint="eastAsia"/>
        </w:rPr>
        <w:t>　　第三节 热交换器分类情况</w:t>
      </w:r>
      <w:r>
        <w:rPr>
          <w:rFonts w:hint="eastAsia"/>
        </w:rPr>
        <w:br/>
      </w:r>
      <w:r>
        <w:rPr>
          <w:rFonts w:hint="eastAsia"/>
        </w:rPr>
        <w:t>　　第四节 热交换器产业链分析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热交换器行业相关政策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2009-2011年中国热交换器行业发展社会环境分析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中国热交换器生产现状分析</w:t>
      </w:r>
      <w:r>
        <w:rPr>
          <w:rFonts w:hint="eastAsia"/>
        </w:rPr>
        <w:br/>
      </w:r>
      <w:r>
        <w:rPr>
          <w:rFonts w:hint="eastAsia"/>
        </w:rPr>
        <w:t>　　第一节 热交换器行业总体规模</w:t>
      </w:r>
      <w:r>
        <w:rPr>
          <w:rFonts w:hint="eastAsia"/>
        </w:rPr>
        <w:br/>
      </w:r>
      <w:r>
        <w:rPr>
          <w:rFonts w:hint="eastAsia"/>
        </w:rPr>
        <w:t>　　第二节 热交换器产能概况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热交换器市场容量概况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热交换器产业的生命周期分析</w:t>
      </w:r>
      <w:r>
        <w:rPr>
          <w:rFonts w:hint="eastAsia"/>
        </w:rPr>
        <w:br/>
      </w:r>
      <w:r>
        <w:rPr>
          <w:rFonts w:hint="eastAsia"/>
        </w:rPr>
        <w:t>　　第五节 热交换器产业供需情况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热交换器中国产品价格走势及影响因素分析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中国产品2007-2010年价格回顾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2010年中国热交换器行业发展现状分析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中国热交换器行业发展现状</w:t>
      </w:r>
      <w:r>
        <w:rPr>
          <w:rFonts w:hint="eastAsia"/>
        </w:rPr>
        <w:br/>
      </w:r>
      <w:r>
        <w:rPr>
          <w:rFonts w:hint="eastAsia"/>
        </w:rPr>
        <w:t>　　　　一、热交换器行业品牌发展现状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二、热交换器行业需求市场现状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三、热交换器市场需求层次分析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中国热交换器产品技术分析</w:t>
      </w:r>
      <w:r>
        <w:rPr>
          <w:rFonts w:hint="eastAsia"/>
        </w:rPr>
        <w:br/>
      </w:r>
      <w:r>
        <w:rPr>
          <w:rFonts w:hint="eastAsia"/>
        </w:rPr>
        <w:t>　　　　一、2010年热交换器产品技术变化特点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二、2010年热交换器产品市场的新技术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三、2010年热交换器产品市场现状分析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一、热交换器产品市场存在的主要问题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二、中国热交换器产品市场的三大瓶颈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一、热交换器市场特点</w:t>
      </w:r>
      <w:r>
        <w:rPr>
          <w:rFonts w:hint="eastAsia"/>
        </w:rPr>
        <w:br/>
      </w:r>
      <w:r>
        <w:rPr>
          <w:rFonts w:hint="eastAsia"/>
        </w:rPr>
        <w:t>　　　　二、热交换器市场分析</w:t>
      </w:r>
      <w:r>
        <w:rPr>
          <w:rFonts w:hint="eastAsia"/>
        </w:rPr>
        <w:br/>
      </w:r>
      <w:r>
        <w:rPr>
          <w:rFonts w:hint="eastAsia"/>
        </w:rPr>
        <w:t>　　　　三、热交换器市场变化的方向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2011年中国热交换器行业发展概况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2011年中国热交换器行业发展态势分析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2011年中国热交换器行业发展特点分析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2011年中国热交换器行业市场供需分析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热交换器行业市场竞争策略分析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二、热交换器产品竞争策略分析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一、2011-2016年中国热交换器市场竞争趋势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二、2011-2016年热交换器行业竞争格局展望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三、2011-2016年热交换器行业竞争策略分析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热交换器行业上下游行业分析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三、行业新动态及其对热交换器行业的影响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四、行业竞争状况及其对热交换器行业的意义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四、行业新动态及其对热交换器行业的影响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五、行业竞争状况及其对热交换器行业的意义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热交换器中国重点生产厂家分析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二、近四年企业经营与财务状况分析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二、近四年企业经营与财务状况分析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二、近四年企业经营与财务状况分析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二、近四年企业经营与财务状况分析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热交换器地区销售分析</w:t>
      </w:r>
      <w:r>
        <w:rPr>
          <w:rFonts w:hint="eastAsia"/>
        </w:rPr>
        <w:br/>
      </w:r>
      <w:r>
        <w:rPr>
          <w:rFonts w:hint="eastAsia"/>
        </w:rPr>
        <w:t>　　第一节 中国热交换器区域销售市场结构变化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热交换器“东北地区”销售分析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热交换器“华北地区”销售分析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热交换器“华东地区”销售分析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第五节 中:智林:　热交换器“西北地区”销售分析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2009-2011年6月固定资产投资走势图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4 2009-2011年6月东、中、西部地区固定资产投资走势图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9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10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11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12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2011-2016年我国热交换器行业工业销售产值预测图</w:t>
      </w:r>
      <w:r>
        <w:rPr>
          <w:rFonts w:hint="eastAsia"/>
        </w:rPr>
        <w:br/>
      </w:r>
      <w:r>
        <w:rPr>
          <w:rFonts w:hint="eastAsia"/>
        </w:rPr>
        <w:t>　　图表 20 2006-2011年我国热交换器市场规模及增长情况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21 热交换器行业外资企业在华布局分析</w:t>
      </w:r>
      <w:r>
        <w:rPr>
          <w:rFonts w:hint="eastAsia"/>
        </w:rPr>
        <w:br/>
      </w:r>
      <w:r>
        <w:rPr>
          <w:rFonts w:hint="eastAsia"/>
        </w:rPr>
        <w:t>　　图表 22 2011-2016年我国热交换器市场规模预测图</w:t>
      </w:r>
      <w:r>
        <w:rPr>
          <w:rFonts w:hint="eastAsia"/>
        </w:rPr>
        <w:br/>
      </w:r>
      <w:r>
        <w:rPr>
          <w:rFonts w:hint="eastAsia"/>
        </w:rPr>
        <w:t>　　图表 23 2006-2011年我国热交换器行业工业销售产值及增长对比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2006-2011年我国热交换器行业销售收入及增长情况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我国热交换器市场产品结构对比图</w:t>
      </w:r>
      <w:r>
        <w:rPr>
          <w:rFonts w:hint="eastAsia"/>
        </w:rPr>
        <w:br/>
      </w:r>
      <w:r>
        <w:rPr>
          <w:rFonts w:hint="eastAsia"/>
        </w:rPr>
        <w:t>　　图表 27 我国热交换器市场需求结构对比图</w:t>
      </w:r>
      <w:r>
        <w:rPr>
          <w:rFonts w:hint="eastAsia"/>
        </w:rPr>
        <w:br/>
      </w:r>
      <w:r>
        <w:rPr>
          <w:rFonts w:hint="eastAsia"/>
        </w:rPr>
        <w:t>　　图表 29 2006-2011年我国热交换器市场规模及增长对比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2006-2011年我国粗钢产量及增长对比图</w:t>
      </w:r>
      <w:r>
        <w:rPr>
          <w:rFonts w:hint="eastAsia"/>
        </w:rPr>
        <w:br/>
      </w:r>
      <w:r>
        <w:rPr>
          <w:rFonts w:hint="eastAsia"/>
        </w:rPr>
        <w:t>　　图表 31 2006-2011年我国生铁产量及增长对比图</w:t>
      </w:r>
      <w:r>
        <w:rPr>
          <w:rFonts w:hint="eastAsia"/>
        </w:rPr>
        <w:br/>
      </w:r>
      <w:r>
        <w:rPr>
          <w:rFonts w:hint="eastAsia"/>
        </w:rPr>
        <w:t>　　图表 32 2006-2011年我国钢材产量及增长对比图</w:t>
      </w:r>
      <w:r>
        <w:rPr>
          <w:rFonts w:hint="eastAsia"/>
        </w:rPr>
        <w:br/>
      </w:r>
      <w:r>
        <w:rPr>
          <w:rFonts w:hint="eastAsia"/>
        </w:rPr>
        <w:t>　　图表 33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51 2011年上半年重点企业四主要会计数据和财务指标（单位：元）</w:t>
      </w:r>
      <w:r>
        <w:rPr>
          <w:rFonts w:hint="eastAsia"/>
        </w:rPr>
        <w:br/>
      </w:r>
      <w:r>
        <w:rPr>
          <w:rFonts w:hint="eastAsia"/>
        </w:rPr>
        <w:t>　　图表 52 2011年上半年重点企业四主营业务分行业、产品情况（单位：元）</w:t>
      </w:r>
      <w:r>
        <w:rPr>
          <w:rFonts w:hint="eastAsia"/>
        </w:rPr>
        <w:br/>
      </w:r>
      <w:r>
        <w:rPr>
          <w:rFonts w:hint="eastAsia"/>
        </w:rPr>
        <w:t>　　图表 53 2011年上半年重点企业四主营业务地区情况（单位：元）</w:t>
      </w:r>
      <w:r>
        <w:rPr>
          <w:rFonts w:hint="eastAsia"/>
        </w:rPr>
        <w:br/>
      </w:r>
      <w:r>
        <w:rPr>
          <w:rFonts w:hint="eastAsia"/>
        </w:rPr>
        <w:t>　　图表 54 2011年上半年重点企业五主要会计数据和财务指标（单位：元）</w:t>
      </w:r>
      <w:r>
        <w:rPr>
          <w:rFonts w:hint="eastAsia"/>
        </w:rPr>
        <w:br/>
      </w:r>
      <w:r>
        <w:rPr>
          <w:rFonts w:hint="eastAsia"/>
        </w:rPr>
        <w:t>　　图表 55 2011年上半年重点企业五主营业务分行业、产品情况（单位：元）</w:t>
      </w:r>
      <w:r>
        <w:rPr>
          <w:rFonts w:hint="eastAsia"/>
        </w:rPr>
        <w:br/>
      </w:r>
      <w:r>
        <w:rPr>
          <w:rFonts w:hint="eastAsia"/>
        </w:rPr>
        <w:t>　　图表 56 近3年重点企业六资产负债率变化情况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表格 1 2011-2016年我国热交换器行业工业销售产值预测结果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2 2011-2016年我国热交换器市场规模预测结果</w:t>
      </w:r>
      <w:r>
        <w:rPr>
          <w:rFonts w:hint="eastAsia"/>
        </w:rPr>
        <w:br/>
      </w:r>
      <w:r>
        <w:rPr>
          <w:rFonts w:hint="eastAsia"/>
        </w:rPr>
        <w:t>　　表格 3 2006-2011年我国粗钢产量及增长情况</w:t>
      </w:r>
      <w:r>
        <w:rPr>
          <w:rFonts w:hint="eastAsia"/>
        </w:rPr>
        <w:br/>
      </w:r>
      <w:r>
        <w:rPr>
          <w:rFonts w:hint="eastAsia"/>
        </w:rPr>
        <w:t>　　表格 4 2006-2011年我国生铁产量及增长情况</w:t>
      </w:r>
      <w:r>
        <w:rPr>
          <w:rFonts w:hint="eastAsia"/>
        </w:rPr>
        <w:br/>
      </w:r>
      <w:r>
        <w:rPr>
          <w:rFonts w:hint="eastAsia"/>
        </w:rPr>
        <w:t>　　表格 6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8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表格 30 2009-2011年东北地区热交换器行业盈利能力表</w:t>
      </w:r>
      <w:r>
        <w:rPr>
          <w:rFonts w:hint="eastAsia"/>
        </w:rPr>
        <w:br/>
      </w:r>
      <w:r>
        <w:rPr>
          <w:rFonts w:hint="eastAsia"/>
        </w:rPr>
        <w:t>　　表格 31 2009-2011年华北地区热交换器行业盈利能力表</w:t>
      </w:r>
      <w:r>
        <w:rPr>
          <w:rFonts w:hint="eastAsia"/>
        </w:rPr>
        <w:br/>
      </w:r>
      <w:r>
        <w:rPr>
          <w:rFonts w:hint="eastAsia"/>
        </w:rPr>
        <w:t>　　表格 32 2009-2011年华东地区热交换器行业盈利能力表</w:t>
      </w:r>
      <w:r>
        <w:rPr>
          <w:rFonts w:hint="eastAsia"/>
        </w:rPr>
        <w:br/>
      </w:r>
      <w:r>
        <w:rPr>
          <w:rFonts w:hint="eastAsia"/>
        </w:rPr>
        <w:t>　　表格 33 2009-2011年西北地区热交换器行业盈利能力表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7e745206d4a3f" w:history="1">
        <w:r>
          <w:rPr>
            <w:rStyle w:val="Hyperlink"/>
          </w:rPr>
          <w:t>2011-2016年中国热交换器行业发展现状及未来趋势预测报告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7e745206d4a3f" w:history="1">
        <w:r>
          <w:rPr>
            <w:rStyle w:val="Hyperlink"/>
          </w:rPr>
          <w:t>https://www.20087.com/2009-04/R_2009_20010xumushichangyunxingtaishiyBaoGao.html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热点：热交换器是干什么用的、热交换器原理与设计、热交换器是什么、热交换器英文、热交换器水垢的清洗方法有几种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141629a934e89" w:history="1">
      <w:r>
        <w:rPr>
          <w:rStyle w:val="Hyperlink"/>
        </w:rPr>
        <w:t>2011-2016年中国热交换器行业发展现状及未来趋势预测报告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010xumushichangyunxingtaishiyBaoGao.html" TargetMode="External" Id="R7ae7e745206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010xumushichangyunxingtaishiyBaoGao.html" TargetMode="External" Id="Rcb4141629a93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2009-04-21T03:38:00Z</dcterms:created>
  <dcterms:modified xsi:type="dcterms:W3CDTF">2009-04-21T04:38:00Z</dcterms:modified>
  <dc:subject>2011-2016年中国热交换器行业发展现状及未来趋势预测报告</dc:subject>
  <dc:title>2011-2016年中国热交换器行业发展现状及未来趋势预测报告</dc:title>
  <cp:keywords>2011-2016年中国热交换器行业发展现状及未来趋势预测报告</cp:keywords>
  <dc:description>2011-2016年中国热交换器行业发展现状及未来趋势预测报告</dc:description>
</cp:coreProperties>
</file>