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64a235bcaf440b1" w:history="1">
              <w:r>
                <w:rPr>
                  <w:rStyle w:val="Hyperlink"/>
                </w:rPr>
                <w:t>2009-2010年中国农药行业市场形势及发展趋势研究报告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64a235bcaf440b1" w:history="1">
              <w:r>
                <w:rPr>
                  <w:rStyle w:val="Hyperlink"/>
                </w:rPr>
                <w:t>2009-2010年中国农药行业市场形势及发展趋势研究报告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0785065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商业付费报告</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64a235bcaf440b1" w:history="1">
                <w:r>
                  <w:rPr>
                    <w:rStyle w:val="Hyperlink"/>
                  </w:rPr>
                  <w:t>https://www.20087.com/2009-04/R_2009_2010nongyaoxingyeshichangxingsh.html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2008年1-10月，农药行业规模以上企业现价工业总产值为1,044.2亿元，历史上首次突破千亿元，同比增长40.3%；现价销售产值共计1,009.3亿元，同比增长41.2%。</w:t>
      </w:r>
      <w:r>
        <w:rPr>
          <w:rFonts w:hint="eastAsia"/>
        </w:rPr>
        <w:br/>
      </w:r>
      <w:r>
        <w:rPr>
          <w:rFonts w:hint="eastAsia"/>
        </w:rPr>
        <w:t>　　国家统计局数据显示，1-10月规模以上企业农药总产量159.6万吨，同比增长15.4%，农药工业的增幅在整个化工行业中居首位。</w:t>
      </w:r>
      <w:r>
        <w:rPr>
          <w:rFonts w:hint="eastAsia"/>
        </w:rPr>
        <w:br/>
      </w:r>
      <w:r>
        <w:rPr>
          <w:rFonts w:hint="eastAsia"/>
        </w:rPr>
        <w:t>　　在生产保持快速增长的同时，1-10月产品销售率达到96.7%，同比提高0.96个百分点，全行业呈产销两旺的良好发展态势。在产销两旺的同时，农药行业产品结构进一步优化，杀虫剂比重下降，杀菌剂比重提高；甲胺磷等五种高毒农药已于2007年底全面停产，高效环保的水性剂型品种快速增长；产品质量稳步提高。</w:t>
      </w:r>
      <w:r>
        <w:rPr>
          <w:rFonts w:hint="eastAsia"/>
        </w:rPr>
        <w:br/>
      </w:r>
      <w:r>
        <w:rPr>
          <w:rFonts w:hint="eastAsia"/>
        </w:rPr>
        <w:t>　　2008年11月17日财政部、国家税务总局公布了今年下半年第三次提高出口退税率所涉及商品的范围和税率，在所调整的3770项商品清单中，农药的多种产品名列其中。出口退税率进一步上调和出口关税下调在增加农药行业收益的同时，将更有利于行业树立信心，维持稳定生产。已12月1日开始执行的《财政部、国家税务总局关于提高劳动密集型产品等商品增值税出口退税率的通知》中，明确了3770项提高出口退税率商品的具体范围。</w:t>
      </w:r>
      <w:r>
        <w:rPr>
          <w:rFonts w:hint="eastAsia"/>
        </w:rPr>
        <w:br/>
      </w:r>
      <w:r>
        <w:rPr>
          <w:rFonts w:hint="eastAsia"/>
        </w:rPr>
        <w:t>　　此次上调出门退税率涉及到农药行业的20多项千余种产品，除列入“双高”目录的产品外，几乎都包括在内。</w:t>
      </w:r>
      <w:r>
        <w:rPr>
          <w:rFonts w:hint="eastAsia"/>
        </w:rPr>
        <w:br/>
      </w:r>
      <w:r>
        <w:rPr>
          <w:rFonts w:hint="eastAsia"/>
        </w:rPr>
        <w:t>　　其中，杀螨特、氯氧磷、草甘膦等的退税率将由目前的5％提高到9％；三氯杀虫酯、灭螨醌、特乐酯的退税率将由目前的5％提高到13％。</w:t>
      </w:r>
      <w:r>
        <w:rPr>
          <w:rFonts w:hint="eastAsia"/>
        </w:rPr>
        <w:br/>
      </w:r>
      <w:r>
        <w:rPr>
          <w:rFonts w:hint="eastAsia"/>
        </w:rPr>
        <w:t>　　从此次大范围上调农药产品出口退税率的举措可以看出，国家目的是鼓励支农行业的生产，平衡农药产品淡旺季余缺，农药行业能够维持正常生产，对随后到来的用药高峰将起到积极的保障供应作用。</w:t>
      </w:r>
      <w:r>
        <w:rPr>
          <w:rFonts w:hint="eastAsia"/>
        </w:rPr>
        <w:br/>
      </w:r>
      <w:r>
        <w:rPr>
          <w:rFonts w:hint="eastAsia"/>
        </w:rPr>
        <w:t>　　尽管前三季度我国出口农药30.8 万吨，价值8 亿美元，分别比去年同期下降3.5%和24.2%，出现了自1997 年以来农药出口总量及总价值首次负增长，然而在全球经济放缓的背景下，农药受宏观经济的影响小于普通化工产品，在国家加强农业生产投入的情况下，我国09 年农药消费量将增长5-10%，农药行业仍将保持高速发展。那些机制合理、决策高效、技术领先、经营灵活的企业将成为行业整合的主导力量，行业集中度将大为提高。</w:t>
      </w:r>
      <w:r>
        <w:rPr>
          <w:rFonts w:hint="eastAsia"/>
        </w:rPr>
        <w:br/>
      </w:r>
      <w:r>
        <w:rPr>
          <w:rFonts w:hint="eastAsia"/>
        </w:rPr>
        <w:t>　　《</w:t>
      </w:r>
      <w:hyperlink r:id="R464a235bcaf440b1" w:history="1">
        <w:r>
          <w:rPr>
            <w:rStyle w:val="Hyperlink"/>
          </w:rPr>
          <w:t>2009-2010年中国农药行业市场形势及发展趋势研究报告</w:t>
        </w:r>
      </w:hyperlink>
      <w:r>
        <w:rPr>
          <w:rFonts w:hint="eastAsia"/>
        </w:rPr>
        <w:t>》报告以国家统计局、国家海关总署、商务部、农业部、全国商业信息中心、中国石油和化学工业协会、中国化工信息中心及国内外上百种相关报纸杂志的基础信息以及相关研究单位、企业等公布和提供的资料为依据，引用大量数据对农药行业整体经济运行情况进行了翔实分析。主要包括：2007年农药行业回顾及2008年展望；农药行业在发展过程中遭遇的挑战与变革；2008年农药产量和需求量的预测；农药行业重点区域比较及行业优势企业分析；农药行业投资机会与投资风险分析。本报告是我国农药生产企业、下游厂商、原料提供商、拟投资该行业决策者不可缺少的参考资料。</w:t>
      </w:r>
      <w:r>
        <w:rPr>
          <w:rFonts w:hint="eastAsia"/>
        </w:rPr>
        <w:br/>
      </w:r>
      <w:r>
        <w:rPr>
          <w:rFonts w:hint="eastAsia"/>
        </w:rPr>
        <w:t>　　CONTENTS</w:t>
      </w:r>
      <w:r>
        <w:rPr>
          <w:rFonts w:hint="eastAsia"/>
        </w:rPr>
        <w:br/>
      </w:r>
      <w:r>
        <w:rPr>
          <w:rFonts w:hint="eastAsia"/>
        </w:rPr>
        <w:br/>
      </w:r>
      <w:r>
        <w:rPr>
          <w:rFonts w:hint="eastAsia"/>
        </w:rPr>
        <w:t>第一部分 2008年中国农药发展形势研究</w:t>
      </w:r>
      <w:r>
        <w:rPr>
          <w:rFonts w:hint="eastAsia"/>
        </w:rPr>
        <w:br/>
      </w:r>
      <w:r>
        <w:rPr>
          <w:rFonts w:hint="eastAsia"/>
        </w:rPr>
        <w:t>第一章 2008年我国农药运行状况</w:t>
      </w:r>
      <w:r>
        <w:rPr>
          <w:rFonts w:hint="eastAsia"/>
        </w:rPr>
        <w:br/>
      </w:r>
      <w:r>
        <w:rPr>
          <w:rFonts w:hint="eastAsia"/>
        </w:rPr>
        <w:t>　　第一节 我国农药行业的主要特征</w:t>
      </w:r>
      <w:r>
        <w:rPr>
          <w:rFonts w:hint="eastAsia"/>
        </w:rPr>
        <w:br/>
      </w:r>
      <w:r>
        <w:rPr>
          <w:rFonts w:hint="eastAsia"/>
        </w:rPr>
        <w:t>　　第二节 2008年农药行业经济运行分析</w:t>
      </w:r>
      <w:r>
        <w:rPr>
          <w:rFonts w:hint="eastAsia"/>
        </w:rPr>
        <w:br/>
      </w:r>
      <w:r>
        <w:rPr>
          <w:rFonts w:hint="eastAsia"/>
        </w:rPr>
        <w:t>　　第三节 2008年我国农药生产及应用分析</w:t>
      </w:r>
      <w:r>
        <w:rPr>
          <w:rFonts w:hint="eastAsia"/>
        </w:rPr>
        <w:br/>
      </w:r>
      <w:r>
        <w:rPr>
          <w:rFonts w:hint="eastAsia"/>
        </w:rPr>
        <w:t>　　第四节 2009-2010年我国农药行业前景</w:t>
      </w:r>
      <w:r>
        <w:rPr>
          <w:rFonts w:hint="eastAsia"/>
        </w:rPr>
        <w:br/>
      </w:r>
      <w:r>
        <w:rPr>
          <w:rFonts w:hint="eastAsia"/>
        </w:rPr>
        <w:br/>
      </w:r>
      <w:r>
        <w:rPr>
          <w:rFonts w:hint="eastAsia"/>
        </w:rPr>
        <w:t>第二章 中国农药存在问题及发展对策</w:t>
      </w:r>
      <w:r>
        <w:rPr>
          <w:rFonts w:hint="eastAsia"/>
        </w:rPr>
        <w:br/>
      </w:r>
      <w:r>
        <w:rPr>
          <w:rFonts w:hint="eastAsia"/>
        </w:rPr>
        <w:t>　　第一节 2008年我国农药市场竞争现状</w:t>
      </w:r>
      <w:r>
        <w:rPr>
          <w:rFonts w:hint="eastAsia"/>
        </w:rPr>
        <w:br/>
      </w:r>
      <w:r>
        <w:rPr>
          <w:rFonts w:hint="eastAsia"/>
        </w:rPr>
        <w:t>　　第二节 2009年我国农药产品存在问题及发展方向</w:t>
      </w:r>
      <w:r>
        <w:rPr>
          <w:rFonts w:hint="eastAsia"/>
        </w:rPr>
        <w:br/>
      </w:r>
      <w:r>
        <w:rPr>
          <w:rFonts w:hint="eastAsia"/>
        </w:rPr>
        <w:t>　　第三节 2008年我国农药科研存在问题分析</w:t>
      </w:r>
      <w:r>
        <w:rPr>
          <w:rFonts w:hint="eastAsia"/>
        </w:rPr>
        <w:br/>
      </w:r>
      <w:r>
        <w:rPr>
          <w:rFonts w:hint="eastAsia"/>
        </w:rPr>
        <w:t>　　第四节 2008年农药市场竞争存在问题与对策分析</w:t>
      </w:r>
      <w:r>
        <w:rPr>
          <w:rFonts w:hint="eastAsia"/>
        </w:rPr>
        <w:br/>
      </w:r>
      <w:r>
        <w:rPr>
          <w:rFonts w:hint="eastAsia"/>
        </w:rPr>
        <w:t>　　第五节 2009年农资市场发展对策分析</w:t>
      </w:r>
      <w:r>
        <w:rPr>
          <w:rFonts w:hint="eastAsia"/>
        </w:rPr>
        <w:br/>
      </w:r>
      <w:r>
        <w:rPr>
          <w:rFonts w:hint="eastAsia"/>
        </w:rPr>
        <w:br/>
      </w:r>
      <w:r>
        <w:rPr>
          <w:rFonts w:hint="eastAsia"/>
        </w:rPr>
        <w:t>第三章 2008年农药行业发展政策环境分析</w:t>
      </w:r>
      <w:r>
        <w:rPr>
          <w:rFonts w:hint="eastAsia"/>
        </w:rPr>
        <w:br/>
      </w:r>
      <w:r>
        <w:rPr>
          <w:rFonts w:hint="eastAsia"/>
        </w:rPr>
        <w:t>　　第一节 农药行业的监管体制和主要法规</w:t>
      </w:r>
      <w:r>
        <w:rPr>
          <w:rFonts w:hint="eastAsia"/>
        </w:rPr>
        <w:br/>
      </w:r>
      <w:r>
        <w:rPr>
          <w:rFonts w:hint="eastAsia"/>
        </w:rPr>
        <w:t>　　第二节 “十一五”期间农药技术的国家宏观规划</w:t>
      </w:r>
      <w:r>
        <w:rPr>
          <w:rFonts w:hint="eastAsia"/>
        </w:rPr>
        <w:br/>
      </w:r>
      <w:r>
        <w:rPr>
          <w:rFonts w:hint="eastAsia"/>
        </w:rPr>
        <w:t>　　第三节 “十一五”期间农药行业重点发展领域和结构调整方向</w:t>
      </w:r>
      <w:r>
        <w:rPr>
          <w:rFonts w:hint="eastAsia"/>
        </w:rPr>
        <w:br/>
      </w:r>
      <w:r>
        <w:rPr>
          <w:rFonts w:hint="eastAsia"/>
        </w:rPr>
        <w:t>　　第四节 “十一五”期间农药行业外商投资指导政策</w:t>
      </w:r>
      <w:r>
        <w:rPr>
          <w:rFonts w:hint="eastAsia"/>
        </w:rPr>
        <w:br/>
      </w:r>
      <w:r>
        <w:rPr>
          <w:rFonts w:hint="eastAsia"/>
        </w:rPr>
        <w:t>　　第五节 “十一五”期间农药行业投资指导政策</w:t>
      </w:r>
      <w:r>
        <w:rPr>
          <w:rFonts w:hint="eastAsia"/>
        </w:rPr>
        <w:br/>
      </w:r>
      <w:r>
        <w:rPr>
          <w:rFonts w:hint="eastAsia"/>
        </w:rPr>
        <w:t>　　第六节 “十一五”期间农药行业税收政策</w:t>
      </w:r>
      <w:r>
        <w:rPr>
          <w:rFonts w:hint="eastAsia"/>
        </w:rPr>
        <w:br/>
      </w:r>
      <w:r>
        <w:rPr>
          <w:rFonts w:hint="eastAsia"/>
        </w:rPr>
        <w:t>　　第七节 “十一五”我国将加速农药创制工程</w:t>
      </w:r>
      <w:r>
        <w:rPr>
          <w:rFonts w:hint="eastAsia"/>
        </w:rPr>
        <w:br/>
      </w:r>
      <w:r>
        <w:rPr>
          <w:rFonts w:hint="eastAsia"/>
        </w:rPr>
        <w:br/>
      </w:r>
      <w:r>
        <w:rPr>
          <w:rFonts w:hint="eastAsia"/>
        </w:rPr>
        <w:t>第四章 2008年我国农药行业投融资体制分析</w:t>
      </w:r>
      <w:r>
        <w:rPr>
          <w:rFonts w:hint="eastAsia"/>
        </w:rPr>
        <w:br/>
      </w:r>
      <w:r>
        <w:rPr>
          <w:rFonts w:hint="eastAsia"/>
        </w:rPr>
        <w:t>　　第一节 我国农药行业投融资体制及变化</w:t>
      </w:r>
      <w:r>
        <w:rPr>
          <w:rFonts w:hint="eastAsia"/>
        </w:rPr>
        <w:br/>
      </w:r>
      <w:r>
        <w:rPr>
          <w:rFonts w:hint="eastAsia"/>
        </w:rPr>
        <w:t>　　第二节 我国农药行业企业国有企业状况</w:t>
      </w:r>
      <w:r>
        <w:rPr>
          <w:rFonts w:hint="eastAsia"/>
        </w:rPr>
        <w:br/>
      </w:r>
      <w:r>
        <w:rPr>
          <w:rFonts w:hint="eastAsia"/>
        </w:rPr>
        <w:t>　　第三节 我国农药行业外资进入状况</w:t>
      </w:r>
      <w:r>
        <w:rPr>
          <w:rFonts w:hint="eastAsia"/>
        </w:rPr>
        <w:br/>
      </w:r>
      <w:r>
        <w:rPr>
          <w:rFonts w:hint="eastAsia"/>
        </w:rPr>
        <w:t>　　第四节 我国农药行业资本市场融资分析</w:t>
      </w:r>
      <w:r>
        <w:rPr>
          <w:rFonts w:hint="eastAsia"/>
        </w:rPr>
        <w:br/>
      </w:r>
      <w:r>
        <w:rPr>
          <w:rFonts w:hint="eastAsia"/>
        </w:rPr>
        <w:t>　　第五节 我国农药行业兼并重组分析</w:t>
      </w:r>
      <w:r>
        <w:rPr>
          <w:rFonts w:hint="eastAsia"/>
        </w:rPr>
        <w:br/>
      </w:r>
      <w:r>
        <w:rPr>
          <w:rFonts w:hint="eastAsia"/>
        </w:rPr>
        <w:t>　　第六节 我国农药行业民间资本投资状况及机会分析</w:t>
      </w:r>
      <w:r>
        <w:rPr>
          <w:rFonts w:hint="eastAsia"/>
        </w:rPr>
        <w:br/>
      </w:r>
      <w:r>
        <w:rPr>
          <w:rFonts w:hint="eastAsia"/>
        </w:rPr>
        <w:br/>
      </w:r>
      <w:r>
        <w:rPr>
          <w:rFonts w:hint="eastAsia"/>
        </w:rPr>
        <w:t>第五章 2008年国际农药行业发展状况分析</w:t>
      </w:r>
      <w:r>
        <w:rPr>
          <w:rFonts w:hint="eastAsia"/>
        </w:rPr>
        <w:br/>
      </w:r>
      <w:r>
        <w:rPr>
          <w:rFonts w:hint="eastAsia"/>
        </w:rPr>
        <w:t>　　第一节 2008年全球农药市场状况</w:t>
      </w:r>
      <w:r>
        <w:rPr>
          <w:rFonts w:hint="eastAsia"/>
        </w:rPr>
        <w:br/>
      </w:r>
      <w:r>
        <w:rPr>
          <w:rFonts w:hint="eastAsia"/>
        </w:rPr>
        <w:t>　　第二节 世界农药主要产品分析</w:t>
      </w:r>
      <w:r>
        <w:rPr>
          <w:rFonts w:hint="eastAsia"/>
        </w:rPr>
        <w:br/>
      </w:r>
      <w:r>
        <w:rPr>
          <w:rFonts w:hint="eastAsia"/>
        </w:rPr>
        <w:t>　　第三节 国际农业管理体系概述</w:t>
      </w:r>
      <w:r>
        <w:rPr>
          <w:rFonts w:hint="eastAsia"/>
        </w:rPr>
        <w:br/>
      </w:r>
      <w:r>
        <w:rPr>
          <w:rFonts w:hint="eastAsia"/>
        </w:rPr>
        <w:t>　　第四节 世界农药市场前景</w:t>
      </w:r>
      <w:r>
        <w:rPr>
          <w:rFonts w:hint="eastAsia"/>
        </w:rPr>
        <w:br/>
      </w:r>
      <w:r>
        <w:rPr>
          <w:rFonts w:hint="eastAsia"/>
        </w:rPr>
        <w:br/>
      </w:r>
      <w:r>
        <w:rPr>
          <w:rFonts w:hint="eastAsia"/>
        </w:rPr>
        <w:t>第二部分 2008年农药行业市场格局分析</w:t>
      </w:r>
      <w:r>
        <w:rPr>
          <w:rFonts w:hint="eastAsia"/>
        </w:rPr>
        <w:br/>
      </w:r>
      <w:r>
        <w:rPr>
          <w:rFonts w:hint="eastAsia"/>
        </w:rPr>
        <w:t>第六章 2008年我国农药行业供需状况分析</w:t>
      </w:r>
      <w:r>
        <w:rPr>
          <w:rFonts w:hint="eastAsia"/>
        </w:rPr>
        <w:br/>
      </w:r>
      <w:r>
        <w:rPr>
          <w:rFonts w:hint="eastAsia"/>
        </w:rPr>
        <w:t>　　第一节 2008年农药行业市场需求分析</w:t>
      </w:r>
      <w:r>
        <w:rPr>
          <w:rFonts w:hint="eastAsia"/>
        </w:rPr>
        <w:br/>
      </w:r>
      <w:r>
        <w:rPr>
          <w:rFonts w:hint="eastAsia"/>
        </w:rPr>
        <w:t>　　第二节 2008年农药行业供给能力分析</w:t>
      </w:r>
      <w:r>
        <w:rPr>
          <w:rFonts w:hint="eastAsia"/>
        </w:rPr>
        <w:br/>
      </w:r>
      <w:r>
        <w:rPr>
          <w:rFonts w:hint="eastAsia"/>
        </w:rPr>
        <w:t>　　第三节 农药行业各子产品产量比较</w:t>
      </w:r>
      <w:r>
        <w:rPr>
          <w:rFonts w:hint="eastAsia"/>
        </w:rPr>
        <w:br/>
      </w:r>
      <w:r>
        <w:rPr>
          <w:rFonts w:hint="eastAsia"/>
        </w:rPr>
        <w:t>　　第四节 农药行业产品价格与产品经销</w:t>
      </w:r>
      <w:r>
        <w:rPr>
          <w:rFonts w:hint="eastAsia"/>
        </w:rPr>
        <w:br/>
      </w:r>
      <w:r>
        <w:rPr>
          <w:rFonts w:hint="eastAsia"/>
        </w:rPr>
        <w:t>　　第五节 2008年农药行业产品进出口分析</w:t>
      </w:r>
      <w:r>
        <w:rPr>
          <w:rFonts w:hint="eastAsia"/>
        </w:rPr>
        <w:br/>
      </w:r>
      <w:r>
        <w:rPr>
          <w:rFonts w:hint="eastAsia"/>
        </w:rPr>
        <w:t>　　第六节 2008年登记或上市的农药品种</w:t>
      </w:r>
      <w:r>
        <w:rPr>
          <w:rFonts w:hint="eastAsia"/>
        </w:rPr>
        <w:br/>
      </w:r>
      <w:r>
        <w:rPr>
          <w:rFonts w:hint="eastAsia"/>
        </w:rPr>
        <w:br/>
      </w:r>
      <w:r>
        <w:rPr>
          <w:rFonts w:hint="eastAsia"/>
        </w:rPr>
        <w:t>第七章 2009-2010年我国农药行业市场总量预测</w:t>
      </w:r>
      <w:r>
        <w:rPr>
          <w:rFonts w:hint="eastAsia"/>
        </w:rPr>
        <w:br/>
      </w:r>
      <w:r>
        <w:rPr>
          <w:rFonts w:hint="eastAsia"/>
        </w:rPr>
        <w:t>　　第一节 国家产业政策预期变化及其影响</w:t>
      </w:r>
      <w:r>
        <w:rPr>
          <w:rFonts w:hint="eastAsia"/>
        </w:rPr>
        <w:br/>
      </w:r>
      <w:r>
        <w:rPr>
          <w:rFonts w:hint="eastAsia"/>
        </w:rPr>
        <w:t>　　第二节 2009年农药需求分析</w:t>
      </w:r>
      <w:r>
        <w:rPr>
          <w:rFonts w:hint="eastAsia"/>
        </w:rPr>
        <w:br/>
      </w:r>
      <w:r>
        <w:rPr>
          <w:rFonts w:hint="eastAsia"/>
        </w:rPr>
        <w:t>　　第三节 2009年我国农药供给预测</w:t>
      </w:r>
      <w:r>
        <w:rPr>
          <w:rFonts w:hint="eastAsia"/>
        </w:rPr>
        <w:br/>
      </w:r>
      <w:r>
        <w:rPr>
          <w:rFonts w:hint="eastAsia"/>
        </w:rPr>
        <w:br/>
      </w:r>
      <w:r>
        <w:rPr>
          <w:rFonts w:hint="eastAsia"/>
        </w:rPr>
        <w:t>第八章 2008年杀虫剂发展分析</w:t>
      </w:r>
      <w:r>
        <w:rPr>
          <w:rFonts w:hint="eastAsia"/>
        </w:rPr>
        <w:br/>
      </w:r>
      <w:r>
        <w:rPr>
          <w:rFonts w:hint="eastAsia"/>
        </w:rPr>
        <w:t>　　第一节 2008年我国杀虫剂产品供给分析</w:t>
      </w:r>
      <w:r>
        <w:rPr>
          <w:rFonts w:hint="eastAsia"/>
        </w:rPr>
        <w:br/>
      </w:r>
      <w:r>
        <w:rPr>
          <w:rFonts w:hint="eastAsia"/>
        </w:rPr>
        <w:t>　　第二节 2008年杀虫剂市场需求分析</w:t>
      </w:r>
      <w:r>
        <w:rPr>
          <w:rFonts w:hint="eastAsia"/>
        </w:rPr>
        <w:br/>
      </w:r>
      <w:r>
        <w:rPr>
          <w:rFonts w:hint="eastAsia"/>
        </w:rPr>
        <w:t>　　第三节 2008年杀虫剂热点品种分析</w:t>
      </w:r>
      <w:r>
        <w:rPr>
          <w:rFonts w:hint="eastAsia"/>
        </w:rPr>
        <w:br/>
      </w:r>
      <w:r>
        <w:rPr>
          <w:rFonts w:hint="eastAsia"/>
        </w:rPr>
        <w:t>　　第四节 2009年我国杀虫剂工业发展建议</w:t>
      </w:r>
      <w:r>
        <w:rPr>
          <w:rFonts w:hint="eastAsia"/>
        </w:rPr>
        <w:br/>
      </w:r>
      <w:r>
        <w:rPr>
          <w:rFonts w:hint="eastAsia"/>
        </w:rPr>
        <w:br/>
      </w:r>
      <w:r>
        <w:rPr>
          <w:rFonts w:hint="eastAsia"/>
        </w:rPr>
        <w:t>第九章 2008年杀菌剂发展分析</w:t>
      </w:r>
      <w:r>
        <w:rPr>
          <w:rFonts w:hint="eastAsia"/>
        </w:rPr>
        <w:br/>
      </w:r>
      <w:r>
        <w:rPr>
          <w:rFonts w:hint="eastAsia"/>
        </w:rPr>
        <w:t>　　第一节 2008年杀菌剂产品供给分析</w:t>
      </w:r>
      <w:r>
        <w:rPr>
          <w:rFonts w:hint="eastAsia"/>
        </w:rPr>
        <w:br/>
      </w:r>
      <w:r>
        <w:rPr>
          <w:rFonts w:hint="eastAsia"/>
        </w:rPr>
        <w:t>　　第二节 2008年杀菌剂市场需求分析</w:t>
      </w:r>
      <w:r>
        <w:rPr>
          <w:rFonts w:hint="eastAsia"/>
        </w:rPr>
        <w:br/>
      </w:r>
      <w:r>
        <w:rPr>
          <w:rFonts w:hint="eastAsia"/>
        </w:rPr>
        <w:br/>
      </w:r>
      <w:r>
        <w:rPr>
          <w:rFonts w:hint="eastAsia"/>
        </w:rPr>
        <w:t>第十章 2008年除草剂发展分析</w:t>
      </w:r>
      <w:r>
        <w:rPr>
          <w:rFonts w:hint="eastAsia"/>
        </w:rPr>
        <w:br/>
      </w:r>
      <w:r>
        <w:rPr>
          <w:rFonts w:hint="eastAsia"/>
        </w:rPr>
        <w:t>　　第一节 2008年我国除草剂产品供给分析</w:t>
      </w:r>
      <w:r>
        <w:rPr>
          <w:rFonts w:hint="eastAsia"/>
        </w:rPr>
        <w:br/>
      </w:r>
      <w:r>
        <w:rPr>
          <w:rFonts w:hint="eastAsia"/>
        </w:rPr>
        <w:t>　　第二节 2008年除草剂市场需求分析</w:t>
      </w:r>
      <w:r>
        <w:rPr>
          <w:rFonts w:hint="eastAsia"/>
        </w:rPr>
        <w:br/>
      </w:r>
      <w:r>
        <w:rPr>
          <w:rFonts w:hint="eastAsia"/>
        </w:rPr>
        <w:t>　　第三节 2009年农药企业除草剂市场发展策略</w:t>
      </w:r>
      <w:r>
        <w:rPr>
          <w:rFonts w:hint="eastAsia"/>
        </w:rPr>
        <w:br/>
      </w:r>
      <w:r>
        <w:rPr>
          <w:rFonts w:hint="eastAsia"/>
        </w:rPr>
        <w:t>　　第四节 未来除草剂发展方向</w:t>
      </w:r>
      <w:r>
        <w:rPr>
          <w:rFonts w:hint="eastAsia"/>
        </w:rPr>
        <w:br/>
      </w:r>
      <w:r>
        <w:rPr>
          <w:rFonts w:hint="eastAsia"/>
        </w:rPr>
        <w:t>　　第五节 几种除草剂产品动态</w:t>
      </w:r>
      <w:r>
        <w:rPr>
          <w:rFonts w:hint="eastAsia"/>
        </w:rPr>
        <w:br/>
      </w:r>
      <w:r>
        <w:rPr>
          <w:rFonts w:hint="eastAsia"/>
        </w:rPr>
        <w:br/>
      </w:r>
      <w:r>
        <w:rPr>
          <w:rFonts w:hint="eastAsia"/>
        </w:rPr>
        <w:t>第十一章 2008年生物农药发展分析</w:t>
      </w:r>
      <w:r>
        <w:rPr>
          <w:rFonts w:hint="eastAsia"/>
        </w:rPr>
        <w:br/>
      </w:r>
      <w:r>
        <w:rPr>
          <w:rFonts w:hint="eastAsia"/>
        </w:rPr>
        <w:t>　　第一节 发展生物农药的必然性</w:t>
      </w:r>
      <w:r>
        <w:rPr>
          <w:rFonts w:hint="eastAsia"/>
        </w:rPr>
        <w:br/>
      </w:r>
      <w:r>
        <w:rPr>
          <w:rFonts w:hint="eastAsia"/>
        </w:rPr>
        <w:t>　　第二节 2008年我国生物农药现状及解决办法</w:t>
      </w:r>
      <w:r>
        <w:rPr>
          <w:rFonts w:hint="eastAsia"/>
        </w:rPr>
        <w:br/>
      </w:r>
      <w:r>
        <w:rPr>
          <w:rFonts w:hint="eastAsia"/>
        </w:rPr>
        <w:t>　　第三节 2008年生物农药推广策略分析</w:t>
      </w:r>
      <w:r>
        <w:rPr>
          <w:rFonts w:hint="eastAsia"/>
        </w:rPr>
        <w:br/>
      </w:r>
      <w:r>
        <w:rPr>
          <w:rFonts w:hint="eastAsia"/>
        </w:rPr>
        <w:t>　　第四节 我国生物农药应用现状及发展</w:t>
      </w:r>
      <w:r>
        <w:rPr>
          <w:rFonts w:hint="eastAsia"/>
        </w:rPr>
        <w:br/>
      </w:r>
      <w:r>
        <w:rPr>
          <w:rFonts w:hint="eastAsia"/>
        </w:rPr>
        <w:t>　　第五节 2009年国外生物农药发展概况及趋势</w:t>
      </w:r>
      <w:r>
        <w:rPr>
          <w:rFonts w:hint="eastAsia"/>
        </w:rPr>
        <w:br/>
      </w:r>
      <w:r>
        <w:rPr>
          <w:rFonts w:hint="eastAsia"/>
        </w:rPr>
        <w:br/>
      </w:r>
      <w:r>
        <w:rPr>
          <w:rFonts w:hint="eastAsia"/>
        </w:rPr>
        <w:t>第十二章 2008年新型农药发展分析</w:t>
      </w:r>
      <w:r>
        <w:rPr>
          <w:rFonts w:hint="eastAsia"/>
        </w:rPr>
        <w:br/>
      </w:r>
      <w:r>
        <w:rPr>
          <w:rFonts w:hint="eastAsia"/>
        </w:rPr>
        <w:t>　　第一节 2008年绿色农药发展分析</w:t>
      </w:r>
      <w:r>
        <w:rPr>
          <w:rFonts w:hint="eastAsia"/>
        </w:rPr>
        <w:br/>
      </w:r>
      <w:r>
        <w:rPr>
          <w:rFonts w:hint="eastAsia"/>
        </w:rPr>
        <w:t>　　第二节 2008年新型生物农药发展分析</w:t>
      </w:r>
      <w:r>
        <w:rPr>
          <w:rFonts w:hint="eastAsia"/>
        </w:rPr>
        <w:br/>
      </w:r>
      <w:r>
        <w:rPr>
          <w:rFonts w:hint="eastAsia"/>
        </w:rPr>
        <w:t>　　第三节 2008年新型化学农药发展分析</w:t>
      </w:r>
      <w:r>
        <w:rPr>
          <w:rFonts w:hint="eastAsia"/>
        </w:rPr>
        <w:br/>
      </w:r>
      <w:r>
        <w:rPr>
          <w:rFonts w:hint="eastAsia"/>
        </w:rPr>
        <w:t>　　第四节 2009年农药增效剂现状及应用前景</w:t>
      </w:r>
      <w:r>
        <w:rPr>
          <w:rFonts w:hint="eastAsia"/>
        </w:rPr>
        <w:br/>
      </w:r>
      <w:r>
        <w:rPr>
          <w:rFonts w:hint="eastAsia"/>
        </w:rPr>
        <w:t>　　第五节 2009年植物生长调节剂发展预测</w:t>
      </w:r>
      <w:r>
        <w:rPr>
          <w:rFonts w:hint="eastAsia"/>
        </w:rPr>
        <w:br/>
      </w:r>
      <w:r>
        <w:rPr>
          <w:rFonts w:hint="eastAsia"/>
        </w:rPr>
        <w:br/>
      </w:r>
      <w:r>
        <w:rPr>
          <w:rFonts w:hint="eastAsia"/>
        </w:rPr>
        <w:t>第十三章 2008年农药行业区域分析</w:t>
      </w:r>
      <w:r>
        <w:rPr>
          <w:rFonts w:hint="eastAsia"/>
        </w:rPr>
        <w:br/>
      </w:r>
      <w:r>
        <w:rPr>
          <w:rFonts w:hint="eastAsia"/>
        </w:rPr>
        <w:t>　　第一节 2008年我国农药行业区域分布状况</w:t>
      </w:r>
      <w:r>
        <w:rPr>
          <w:rFonts w:hint="eastAsia"/>
        </w:rPr>
        <w:br/>
      </w:r>
      <w:r>
        <w:rPr>
          <w:rFonts w:hint="eastAsia"/>
        </w:rPr>
        <w:t>　　第二节 2008年江苏省农药行业发展状况</w:t>
      </w:r>
      <w:r>
        <w:rPr>
          <w:rFonts w:hint="eastAsia"/>
        </w:rPr>
        <w:br/>
      </w:r>
      <w:r>
        <w:rPr>
          <w:rFonts w:hint="eastAsia"/>
        </w:rPr>
        <w:t>　　第三节 2008年浙江省农药行业发展状况</w:t>
      </w:r>
      <w:r>
        <w:rPr>
          <w:rFonts w:hint="eastAsia"/>
        </w:rPr>
        <w:br/>
      </w:r>
      <w:r>
        <w:rPr>
          <w:rFonts w:hint="eastAsia"/>
        </w:rPr>
        <w:t>　　第四节 2008年山东省农药行业发展状况</w:t>
      </w:r>
      <w:r>
        <w:rPr>
          <w:rFonts w:hint="eastAsia"/>
        </w:rPr>
        <w:br/>
      </w:r>
      <w:r>
        <w:rPr>
          <w:rFonts w:hint="eastAsia"/>
        </w:rPr>
        <w:t>　　第五节 2008年河北省农药行业发展状况</w:t>
      </w:r>
      <w:r>
        <w:rPr>
          <w:rFonts w:hint="eastAsia"/>
        </w:rPr>
        <w:br/>
      </w:r>
      <w:r>
        <w:rPr>
          <w:rFonts w:hint="eastAsia"/>
        </w:rPr>
        <w:t>　　第六节 2008年湖北省农药行业发展状况</w:t>
      </w:r>
      <w:r>
        <w:rPr>
          <w:rFonts w:hint="eastAsia"/>
        </w:rPr>
        <w:br/>
      </w:r>
      <w:r>
        <w:rPr>
          <w:rFonts w:hint="eastAsia"/>
        </w:rPr>
        <w:br/>
      </w:r>
      <w:r>
        <w:rPr>
          <w:rFonts w:hint="eastAsia"/>
        </w:rPr>
        <w:t>第十四章 2009年我国农药产业结构调整剖析及预测</w:t>
      </w:r>
      <w:r>
        <w:rPr>
          <w:rFonts w:hint="eastAsia"/>
        </w:rPr>
        <w:br/>
      </w:r>
      <w:r>
        <w:rPr>
          <w:rFonts w:hint="eastAsia"/>
        </w:rPr>
        <w:t>　　第一节 替代高毒高残留农药工作的稳步推进，将导致现有品种较大规模的调整</w:t>
      </w:r>
      <w:r>
        <w:rPr>
          <w:rFonts w:hint="eastAsia"/>
        </w:rPr>
        <w:br/>
      </w:r>
      <w:r>
        <w:rPr>
          <w:rFonts w:hint="eastAsia"/>
        </w:rPr>
        <w:t>　　第二节 国外农药企业将农药生产向中国转移，将带来行业结构的变化</w:t>
      </w:r>
      <w:r>
        <w:rPr>
          <w:rFonts w:hint="eastAsia"/>
        </w:rPr>
        <w:br/>
      </w:r>
      <w:r>
        <w:rPr>
          <w:rFonts w:hint="eastAsia"/>
        </w:rPr>
        <w:t>　　第三节 2009年我国农药产业结构调整战略</w:t>
      </w:r>
      <w:r>
        <w:rPr>
          <w:rFonts w:hint="eastAsia"/>
        </w:rPr>
        <w:br/>
      </w:r>
      <w:r>
        <w:rPr>
          <w:rFonts w:hint="eastAsia"/>
        </w:rPr>
        <w:br/>
      </w:r>
      <w:r>
        <w:rPr>
          <w:rFonts w:hint="eastAsia"/>
        </w:rPr>
        <w:t>第三部分 2009年农药行业投资与竞争策略分析</w:t>
      </w:r>
      <w:r>
        <w:rPr>
          <w:rFonts w:hint="eastAsia"/>
        </w:rPr>
        <w:br/>
      </w:r>
      <w:r>
        <w:rPr>
          <w:rFonts w:hint="eastAsia"/>
        </w:rPr>
        <w:t>第十五章 2009年农药行业竞争分析</w:t>
      </w:r>
      <w:r>
        <w:rPr>
          <w:rFonts w:hint="eastAsia"/>
        </w:rPr>
        <w:br/>
      </w:r>
      <w:r>
        <w:rPr>
          <w:rFonts w:hint="eastAsia"/>
        </w:rPr>
        <w:t>　　第一节 2009年市场最需哪些农药</w:t>
      </w:r>
      <w:r>
        <w:rPr>
          <w:rFonts w:hint="eastAsia"/>
        </w:rPr>
        <w:br/>
      </w:r>
      <w:r>
        <w:rPr>
          <w:rFonts w:hint="eastAsia"/>
        </w:rPr>
        <w:t>　　第二节 2009年我国农药营销发展趋势预测</w:t>
      </w:r>
      <w:r>
        <w:rPr>
          <w:rFonts w:hint="eastAsia"/>
        </w:rPr>
        <w:br/>
      </w:r>
      <w:r>
        <w:rPr>
          <w:rFonts w:hint="eastAsia"/>
        </w:rPr>
        <w:t>　　第三节 2009年农药产业与医药联合发展策略</w:t>
      </w:r>
      <w:r>
        <w:rPr>
          <w:rFonts w:hint="eastAsia"/>
        </w:rPr>
        <w:br/>
      </w:r>
      <w:r>
        <w:rPr>
          <w:rFonts w:hint="eastAsia"/>
        </w:rPr>
        <w:t>　　第四节 2009年农药包装发展策略</w:t>
      </w:r>
      <w:r>
        <w:rPr>
          <w:rFonts w:hint="eastAsia"/>
        </w:rPr>
        <w:br/>
      </w:r>
      <w:r>
        <w:rPr>
          <w:rFonts w:hint="eastAsia"/>
        </w:rPr>
        <w:t>　　第五节 2009年农药产品发展方向</w:t>
      </w:r>
      <w:r>
        <w:rPr>
          <w:rFonts w:hint="eastAsia"/>
        </w:rPr>
        <w:br/>
      </w:r>
      <w:r>
        <w:rPr>
          <w:rFonts w:hint="eastAsia"/>
        </w:rPr>
        <w:t>　　第六节 我国农药的技术创新及其前景</w:t>
      </w:r>
      <w:r>
        <w:rPr>
          <w:rFonts w:hint="eastAsia"/>
        </w:rPr>
        <w:br/>
      </w:r>
      <w:r>
        <w:rPr>
          <w:rFonts w:hint="eastAsia"/>
        </w:rPr>
        <w:br/>
      </w:r>
      <w:r>
        <w:rPr>
          <w:rFonts w:hint="eastAsia"/>
        </w:rPr>
        <w:t>第十六章 2009年农药相关产业分析</w:t>
      </w:r>
      <w:r>
        <w:rPr>
          <w:rFonts w:hint="eastAsia"/>
        </w:rPr>
        <w:br/>
      </w:r>
      <w:r>
        <w:rPr>
          <w:rFonts w:hint="eastAsia"/>
        </w:rPr>
        <w:t>　　第一节 黄磷市场分析</w:t>
      </w:r>
      <w:r>
        <w:rPr>
          <w:rFonts w:hint="eastAsia"/>
        </w:rPr>
        <w:br/>
      </w:r>
      <w:r>
        <w:rPr>
          <w:rFonts w:hint="eastAsia"/>
        </w:rPr>
        <w:t>　　第二节 农药机械需求预测分析</w:t>
      </w:r>
      <w:r>
        <w:rPr>
          <w:rFonts w:hint="eastAsia"/>
        </w:rPr>
        <w:br/>
      </w:r>
      <w:r>
        <w:rPr>
          <w:rFonts w:hint="eastAsia"/>
        </w:rPr>
        <w:t>　　第三节 农药乳化剂发展分析</w:t>
      </w:r>
      <w:r>
        <w:rPr>
          <w:rFonts w:hint="eastAsia"/>
        </w:rPr>
        <w:br/>
      </w:r>
      <w:r>
        <w:rPr>
          <w:rFonts w:hint="eastAsia"/>
        </w:rPr>
        <w:t>　　第四节 我国农药中间体分析</w:t>
      </w:r>
      <w:r>
        <w:rPr>
          <w:rFonts w:hint="eastAsia"/>
        </w:rPr>
        <w:br/>
      </w:r>
      <w:r>
        <w:rPr>
          <w:rFonts w:hint="eastAsia"/>
        </w:rPr>
        <w:t>　　第五节 我国农药助剂发展现状</w:t>
      </w:r>
      <w:r>
        <w:rPr>
          <w:rFonts w:hint="eastAsia"/>
        </w:rPr>
        <w:br/>
      </w:r>
      <w:r>
        <w:rPr>
          <w:rFonts w:hint="eastAsia"/>
        </w:rPr>
        <w:t>　　第六节 水基性农药剂型及其发展趋势</w:t>
      </w:r>
      <w:r>
        <w:rPr>
          <w:rFonts w:hint="eastAsia"/>
        </w:rPr>
        <w:br/>
      </w:r>
      <w:r>
        <w:rPr>
          <w:rFonts w:hint="eastAsia"/>
        </w:rPr>
        <w:br/>
      </w:r>
      <w:r>
        <w:rPr>
          <w:rFonts w:hint="eastAsia"/>
        </w:rPr>
        <w:t>第十七章 2009年农药流通领域分析</w:t>
      </w:r>
      <w:r>
        <w:rPr>
          <w:rFonts w:hint="eastAsia"/>
        </w:rPr>
        <w:br/>
      </w:r>
      <w:r>
        <w:rPr>
          <w:rFonts w:hint="eastAsia"/>
        </w:rPr>
        <w:t>　　第一节 农药市场不正当竞争分析</w:t>
      </w:r>
      <w:r>
        <w:rPr>
          <w:rFonts w:hint="eastAsia"/>
        </w:rPr>
        <w:br/>
      </w:r>
      <w:r>
        <w:rPr>
          <w:rFonts w:hint="eastAsia"/>
        </w:rPr>
        <w:t>　　第二节 农药经营市场存在的问题及治理对策</w:t>
      </w:r>
      <w:r>
        <w:rPr>
          <w:rFonts w:hint="eastAsia"/>
        </w:rPr>
        <w:br/>
      </w:r>
      <w:r>
        <w:rPr>
          <w:rFonts w:hint="eastAsia"/>
        </w:rPr>
        <w:t>　　第三节 我国农药企业物流管理的现状及其对策</w:t>
      </w:r>
      <w:r>
        <w:rPr>
          <w:rFonts w:hint="eastAsia"/>
        </w:rPr>
        <w:br/>
      </w:r>
      <w:r>
        <w:rPr>
          <w:rFonts w:hint="eastAsia"/>
        </w:rPr>
        <w:br/>
      </w:r>
      <w:r>
        <w:rPr>
          <w:rFonts w:hint="eastAsia"/>
        </w:rPr>
        <w:t>第十八章 2008年农药标准分析</w:t>
      </w:r>
      <w:r>
        <w:rPr>
          <w:rFonts w:hint="eastAsia"/>
        </w:rPr>
        <w:br/>
      </w:r>
      <w:r>
        <w:rPr>
          <w:rFonts w:hint="eastAsia"/>
        </w:rPr>
        <w:t>　　第一节 国际农药标准对中国农药影响</w:t>
      </w:r>
      <w:r>
        <w:rPr>
          <w:rFonts w:hint="eastAsia"/>
        </w:rPr>
        <w:br/>
      </w:r>
      <w:r>
        <w:rPr>
          <w:rFonts w:hint="eastAsia"/>
        </w:rPr>
        <w:t>　　第二节 农药产业面临“危改”</w:t>
      </w:r>
      <w:r>
        <w:rPr>
          <w:rFonts w:hint="eastAsia"/>
        </w:rPr>
        <w:br/>
      </w:r>
      <w:r>
        <w:rPr>
          <w:rFonts w:hint="eastAsia"/>
        </w:rPr>
        <w:t>　　第三节 欧盟农药标准对我国农药的影响</w:t>
      </w:r>
      <w:r>
        <w:rPr>
          <w:rFonts w:hint="eastAsia"/>
        </w:rPr>
        <w:br/>
      </w:r>
      <w:r>
        <w:rPr>
          <w:rFonts w:hint="eastAsia"/>
        </w:rPr>
        <w:t>　　第四节 我国农药污染物排放标准影响分析</w:t>
      </w:r>
      <w:r>
        <w:rPr>
          <w:rFonts w:hint="eastAsia"/>
        </w:rPr>
        <w:br/>
      </w:r>
      <w:r>
        <w:rPr>
          <w:rFonts w:hint="eastAsia"/>
        </w:rPr>
        <w:br/>
      </w:r>
      <w:r>
        <w:rPr>
          <w:rFonts w:hint="eastAsia"/>
        </w:rPr>
        <w:t>第十九章 我国农药行业重点企业分析</w:t>
      </w:r>
      <w:r>
        <w:rPr>
          <w:rFonts w:hint="eastAsia"/>
        </w:rPr>
        <w:br/>
      </w:r>
      <w:r>
        <w:rPr>
          <w:rFonts w:hint="eastAsia"/>
        </w:rPr>
        <w:t>　　第一节 农药行业主要生产企业分析</w:t>
      </w:r>
      <w:r>
        <w:rPr>
          <w:rFonts w:hint="eastAsia"/>
        </w:rPr>
        <w:br/>
      </w:r>
      <w:r>
        <w:rPr>
          <w:rFonts w:hint="eastAsia"/>
        </w:rPr>
        <w:t>　　第二节 农药行业重要上市公司分析</w:t>
      </w:r>
      <w:r>
        <w:rPr>
          <w:rFonts w:hint="eastAsia"/>
        </w:rPr>
        <w:br/>
      </w:r>
      <w:r>
        <w:rPr>
          <w:rFonts w:hint="eastAsia"/>
        </w:rPr>
        <w:br/>
      </w:r>
      <w:r>
        <w:rPr>
          <w:rFonts w:hint="eastAsia"/>
        </w:rPr>
        <w:t>第二十章 农药行业成长能力及稳定性分析</w:t>
      </w:r>
      <w:r>
        <w:rPr>
          <w:rFonts w:hint="eastAsia"/>
        </w:rPr>
        <w:br/>
      </w:r>
      <w:r>
        <w:rPr>
          <w:rFonts w:hint="eastAsia"/>
        </w:rPr>
        <w:t>　　第一节 农药行业生命周期分析</w:t>
      </w:r>
      <w:r>
        <w:rPr>
          <w:rFonts w:hint="eastAsia"/>
        </w:rPr>
        <w:br/>
      </w:r>
      <w:r>
        <w:rPr>
          <w:rFonts w:hint="eastAsia"/>
        </w:rPr>
        <w:t>　　第二节 农药行业增长性与波动性分析</w:t>
      </w:r>
      <w:r>
        <w:rPr>
          <w:rFonts w:hint="eastAsia"/>
        </w:rPr>
        <w:br/>
      </w:r>
      <w:r>
        <w:rPr>
          <w:rFonts w:hint="eastAsia"/>
        </w:rPr>
        <w:t>　　第三节 农药行业成熟度分析</w:t>
      </w:r>
      <w:r>
        <w:rPr>
          <w:rFonts w:hint="eastAsia"/>
        </w:rPr>
        <w:br/>
      </w:r>
      <w:r>
        <w:rPr>
          <w:rFonts w:hint="eastAsia"/>
        </w:rPr>
        <w:t>　　第四节 农药行业垄断程度分析</w:t>
      </w:r>
      <w:r>
        <w:rPr>
          <w:rFonts w:hint="eastAsia"/>
        </w:rPr>
        <w:br/>
      </w:r>
      <w:r>
        <w:rPr>
          <w:rFonts w:hint="eastAsia"/>
        </w:rPr>
        <w:br/>
      </w:r>
      <w:r>
        <w:rPr>
          <w:rFonts w:hint="eastAsia"/>
        </w:rPr>
        <w:t>第二十一章 2008年农药行业竞争绩效分析</w:t>
      </w:r>
      <w:r>
        <w:rPr>
          <w:rFonts w:hint="eastAsia"/>
        </w:rPr>
        <w:br/>
      </w:r>
      <w:r>
        <w:rPr>
          <w:rFonts w:hint="eastAsia"/>
        </w:rPr>
        <w:t>　　第一节 2008年农药行业总体效益水平分析</w:t>
      </w:r>
      <w:r>
        <w:rPr>
          <w:rFonts w:hint="eastAsia"/>
        </w:rPr>
        <w:br/>
      </w:r>
      <w:r>
        <w:rPr>
          <w:rFonts w:hint="eastAsia"/>
        </w:rPr>
        <w:t>　　第二节 2008年农药行业集中度及竞争程度</w:t>
      </w:r>
      <w:r>
        <w:rPr>
          <w:rFonts w:hint="eastAsia"/>
        </w:rPr>
        <w:br/>
      </w:r>
      <w:r>
        <w:rPr>
          <w:rFonts w:hint="eastAsia"/>
        </w:rPr>
        <w:t>　　第三节 2008年农药行业不同规模企业绩效比较</w:t>
      </w:r>
      <w:r>
        <w:rPr>
          <w:rFonts w:hint="eastAsia"/>
        </w:rPr>
        <w:br/>
      </w:r>
      <w:r>
        <w:rPr>
          <w:rFonts w:hint="eastAsia"/>
        </w:rPr>
        <w:br/>
      </w:r>
      <w:r>
        <w:rPr>
          <w:rFonts w:hint="eastAsia"/>
        </w:rPr>
        <w:t>第二十二章 2009年农药行业市场和竞争风险分析</w:t>
      </w:r>
      <w:r>
        <w:rPr>
          <w:rFonts w:hint="eastAsia"/>
        </w:rPr>
        <w:br/>
      </w:r>
      <w:r>
        <w:rPr>
          <w:rFonts w:hint="eastAsia"/>
        </w:rPr>
        <w:t>　　第一节 农药行业的市场竞争力分析</w:t>
      </w:r>
      <w:r>
        <w:rPr>
          <w:rFonts w:hint="eastAsia"/>
        </w:rPr>
        <w:br/>
      </w:r>
      <w:r>
        <w:rPr>
          <w:rFonts w:hint="eastAsia"/>
        </w:rPr>
        <w:t>　　第二节 农药行业对农药专用原料依赖性的分析</w:t>
      </w:r>
      <w:r>
        <w:rPr>
          <w:rFonts w:hint="eastAsia"/>
        </w:rPr>
        <w:br/>
      </w:r>
      <w:r>
        <w:rPr>
          <w:rFonts w:hint="eastAsia"/>
        </w:rPr>
        <w:t>　　第三节 有机农业和有机食品发展对农药的影响</w:t>
      </w:r>
      <w:r>
        <w:rPr>
          <w:rFonts w:hint="eastAsia"/>
        </w:rPr>
        <w:br/>
      </w:r>
      <w:r>
        <w:rPr>
          <w:rFonts w:hint="eastAsia"/>
        </w:rPr>
        <w:t>　　第四节 农药行业进入退出壁垒分析</w:t>
      </w:r>
      <w:r>
        <w:rPr>
          <w:rFonts w:hint="eastAsia"/>
        </w:rPr>
        <w:br/>
      </w:r>
      <w:r>
        <w:rPr>
          <w:rFonts w:hint="eastAsia"/>
        </w:rPr>
        <w:br/>
      </w:r>
      <w:r>
        <w:rPr>
          <w:rFonts w:hint="eastAsia"/>
        </w:rPr>
        <w:t>第二十三章 2009年农药行业投资建议</w:t>
      </w:r>
      <w:r>
        <w:rPr>
          <w:rFonts w:hint="eastAsia"/>
        </w:rPr>
        <w:br/>
      </w:r>
      <w:r>
        <w:rPr>
          <w:rFonts w:hint="eastAsia"/>
        </w:rPr>
        <w:t>　　第一节 农药行业的整体投资思路</w:t>
      </w:r>
      <w:r>
        <w:rPr>
          <w:rFonts w:hint="eastAsia"/>
        </w:rPr>
        <w:br/>
      </w:r>
      <w:r>
        <w:rPr>
          <w:rFonts w:hint="eastAsia"/>
        </w:rPr>
        <w:t>　　第二节 未来中国农药企业的战略发展方向</w:t>
      </w:r>
      <w:r>
        <w:rPr>
          <w:rFonts w:hint="eastAsia"/>
        </w:rPr>
        <w:br/>
      </w:r>
      <w:r>
        <w:rPr>
          <w:rFonts w:hint="eastAsia"/>
        </w:rPr>
        <w:t>　　第三节 行业潜在投资机会</w:t>
      </w:r>
      <w:r>
        <w:rPr>
          <w:rFonts w:hint="eastAsia"/>
        </w:rPr>
        <w:br/>
      </w:r>
      <w:r>
        <w:rPr>
          <w:rFonts w:hint="eastAsia"/>
        </w:rPr>
        <w:t>　　第四节 中:智:林:　当前农药投资决策风险防范</w:t>
      </w:r>
      <w:r>
        <w:rPr>
          <w:rFonts w:hint="eastAsia"/>
        </w:rPr>
        <w:br/>
      </w:r>
      <w:r>
        <w:rPr>
          <w:rFonts w:hint="eastAsia"/>
        </w:rPr>
        <w:br/>
      </w:r>
      <w:r>
        <w:rPr>
          <w:rFonts w:hint="eastAsia"/>
        </w:rPr>
        <w:t>附录</w:t>
      </w:r>
      <w:r>
        <w:rPr>
          <w:rFonts w:hint="eastAsia"/>
        </w:rPr>
        <w:br/>
      </w:r>
      <w:r>
        <w:rPr>
          <w:rFonts w:hint="eastAsia"/>
        </w:rPr>
        <w:t>　　附录一 《农药生产管理办法》</w:t>
      </w:r>
      <w:r>
        <w:rPr>
          <w:rFonts w:hint="eastAsia"/>
        </w:rPr>
        <w:br/>
      </w:r>
      <w:r>
        <w:rPr>
          <w:rFonts w:hint="eastAsia"/>
        </w:rPr>
        <w:t>　　附录二 农药剂型名称及代码国家标准</w:t>
      </w:r>
      <w:r>
        <w:rPr>
          <w:rFonts w:hint="eastAsia"/>
        </w:rPr>
        <w:br/>
      </w:r>
      <w:r>
        <w:rPr>
          <w:rFonts w:hint="eastAsia"/>
        </w:rPr>
        <w:t>　　附录三 现代农药品种的分类</w:t>
      </w:r>
      <w:r>
        <w:rPr>
          <w:rFonts w:hint="eastAsia"/>
        </w:rPr>
        <w:br/>
      </w:r>
      <w:r>
        <w:rPr>
          <w:rFonts w:hint="eastAsia"/>
        </w:rPr>
        <w:t>　　附录四 农业部推荐农药品种和植保机械名单</w:t>
      </w:r>
      <w:r>
        <w:rPr>
          <w:rFonts w:hint="eastAsia"/>
        </w:rPr>
        <w:br/>
      </w:r>
      <w:r>
        <w:rPr>
          <w:rFonts w:hint="eastAsia"/>
        </w:rPr>
        <w:t>　　附录五 目前有效混配农药制剂的介绍</w:t>
      </w:r>
      <w:r>
        <w:rPr>
          <w:rFonts w:hint="eastAsia"/>
        </w:rPr>
        <w:br/>
      </w:r>
      <w:r>
        <w:rPr>
          <w:rFonts w:hint="eastAsia"/>
        </w:rPr>
        <w:t>　　附录六 农业部有关农药行业新规一览</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64a235bcaf440b1" w:history="1">
        <w:r>
          <w:rPr>
            <w:rStyle w:val="Hyperlink"/>
          </w:rPr>
          <w:t>2009-2010年中国农药行业市场形势及发展趋势研究报告</w:t>
        </w:r>
      </w:hyperlink>
      <w:r>
        <w:rPr>
          <w:color w:val="C00000"/>
        </w:rPr>
        <w:t>》，报告编号：</w:t>
      </w:r>
      <w:r>
        <w:rPr>
          <w:rFonts w:hint="eastAsia"/>
          <w:color w:val="C00000"/>
        </w:rPr>
        <w:t>0785065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64a235bcaf440b1" w:history="1">
        <w:r>
          <w:rPr>
            <w:rStyle w:val="Hyperlink"/>
          </w:rPr>
          <w:t>https://www.20087.com/2009-04/R_2009_2010nongyaoxingyeshichangxingsh.html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76ca99a3a804cb6" w:history="1">
      <w:r>
        <w:rPr>
          <w:rStyle w:val="Hyperlink"/>
        </w:rPr>
        <w:t>2009-2010年中国农药行业市场形势及发展趋势研究报告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9_2010nongyaoxingyeshichangxingsh.html" TargetMode="External" Id="R464a235bcaf440b1" /></Relationships>
</file>

<file path=word/_rels/header2.xml.rels>&#65279;<?xml version="1.0" encoding="utf-8"?><Relationships xmlns="http://schemas.openxmlformats.org/package/2006/relationships"><Relationship Type="http://schemas.openxmlformats.org/officeDocument/2006/relationships/hyperlink" Target="https://www.20087.com/2009-04/R_2009_2010nongyaoxingyeshichangxingsh.html" TargetMode="External" Id="R176ca99a3a804cb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2009-04-30T01:26:00Z</dcterms:created>
  <dcterms:modified xsi:type="dcterms:W3CDTF">2009-04-30T02:26:00Z</dcterms:modified>
  <dc:subject>2009-2010年中国农药行业市场形势及发展趋势研究报告</dc:subject>
  <dc:title>2009-2010年中国农药行业市场形势及发展趋势研究报告</dc:title>
  <cp:keywords>2009-2010年中国农药行业市场形势及发展趋势研究报告</cp:keywords>
  <dc:description>2009-2010年中国农药行业市场形势及发展趋势研究报告</dc:description>
</cp:coreProperties>
</file>