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cac1a1ec74fea" w:history="1">
              <w:r>
                <w:rPr>
                  <w:rStyle w:val="Hyperlink"/>
                </w:rPr>
                <w:t>2009-2011年全球中小尺寸液晶面板市场调查研究报告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cac1a1ec74fea" w:history="1">
              <w:r>
                <w:rPr>
                  <w:rStyle w:val="Hyperlink"/>
                </w:rPr>
                <w:t>2009-2011年全球中小尺寸液晶面板市场调查研究报告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4cac1a1ec74fea" w:history="1">
                <w:r>
                  <w:rPr>
                    <w:rStyle w:val="Hyperlink"/>
                  </w:rPr>
                  <w:t>https://www.20087.com/2009-04/R_2009_2011nianquanqiuzhongxiaochicunyBaoGao.html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中小尺寸液晶面板产业现状</w:t>
      </w:r>
      <w:r>
        <w:rPr>
          <w:rFonts w:hint="eastAsia"/>
        </w:rPr>
        <w:br/>
      </w:r>
      <w:r>
        <w:rPr>
          <w:rFonts w:hint="eastAsia"/>
        </w:rPr>
        <w:t>　　一、全球中小尺寸液晶面板产业的发展现状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（三）主要国家、地区发展概要</w:t>
      </w:r>
      <w:r>
        <w:rPr>
          <w:rFonts w:hint="eastAsia"/>
        </w:rPr>
        <w:br/>
      </w:r>
      <w:r>
        <w:rPr>
          <w:rFonts w:hint="eastAsia"/>
        </w:rPr>
        <w:t>　　1、日本：政府统筹协调产业发展</w:t>
      </w:r>
      <w:r>
        <w:rPr>
          <w:rFonts w:hint="eastAsia"/>
        </w:rPr>
        <w:br/>
      </w:r>
      <w:r>
        <w:rPr>
          <w:rFonts w:hint="eastAsia"/>
        </w:rPr>
        <w:t>　　2、韩国：政府主导下的大企业扩张</w:t>
      </w:r>
      <w:r>
        <w:rPr>
          <w:rFonts w:hint="eastAsia"/>
        </w:rPr>
        <w:br/>
      </w:r>
      <w:r>
        <w:rPr>
          <w:rFonts w:hint="eastAsia"/>
        </w:rPr>
        <w:t>　　3、中国台湾：政府推动下的“产官学研”合力</w:t>
      </w:r>
      <w:r>
        <w:rPr>
          <w:rFonts w:hint="eastAsia"/>
        </w:rPr>
        <w:br/>
      </w:r>
      <w:r>
        <w:rPr>
          <w:rFonts w:hint="eastAsia"/>
        </w:rPr>
        <w:t>　　二、中国大陆中小尺寸液晶面板产业的发展现状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2、用途结构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4、技术类型结构</w:t>
      </w:r>
      <w:r>
        <w:rPr>
          <w:rFonts w:hint="eastAsia"/>
        </w:rPr>
        <w:br/>
      </w:r>
      <w:r>
        <w:rPr>
          <w:rFonts w:hint="eastAsia"/>
        </w:rPr>
        <w:t>　　三、中小尺寸液晶面板技术现状</w:t>
      </w:r>
      <w:r>
        <w:rPr>
          <w:rFonts w:hint="eastAsia"/>
        </w:rPr>
        <w:br/>
      </w:r>
      <w:r>
        <w:rPr>
          <w:rFonts w:hint="eastAsia"/>
        </w:rPr>
        <w:t>　　1、TN和STN技术</w:t>
      </w:r>
      <w:r>
        <w:rPr>
          <w:rFonts w:hint="eastAsia"/>
        </w:rPr>
        <w:br/>
      </w:r>
      <w:r>
        <w:rPr>
          <w:rFonts w:hint="eastAsia"/>
        </w:rPr>
        <w:t>　　2、TFT技术</w:t>
      </w:r>
      <w:r>
        <w:rPr>
          <w:rFonts w:hint="eastAsia"/>
        </w:rPr>
        <w:br/>
      </w:r>
      <w:r>
        <w:rPr>
          <w:rFonts w:hint="eastAsia"/>
        </w:rPr>
        <w:t>　　第二章 中小尺寸液晶面板产业链研究</w:t>
      </w:r>
      <w:r>
        <w:rPr>
          <w:rFonts w:hint="eastAsia"/>
        </w:rPr>
        <w:br/>
      </w:r>
      <w:r>
        <w:rPr>
          <w:rFonts w:hint="eastAsia"/>
        </w:rPr>
        <w:t>　　一、中小尺寸液晶面板产业链</w:t>
      </w:r>
      <w:r>
        <w:rPr>
          <w:rFonts w:hint="eastAsia"/>
        </w:rPr>
        <w:br/>
      </w:r>
      <w:r>
        <w:rPr>
          <w:rFonts w:hint="eastAsia"/>
        </w:rPr>
        <w:t>　　二、中国大陆液晶面板上游材料、部件生产概况</w:t>
      </w:r>
      <w:r>
        <w:rPr>
          <w:rFonts w:hint="eastAsia"/>
        </w:rPr>
        <w:br/>
      </w:r>
      <w:r>
        <w:rPr>
          <w:rFonts w:hint="eastAsia"/>
        </w:rPr>
        <w:t>　　1、背光模组</w:t>
      </w:r>
      <w:r>
        <w:rPr>
          <w:rFonts w:hint="eastAsia"/>
        </w:rPr>
        <w:br/>
      </w:r>
      <w:r>
        <w:rPr>
          <w:rFonts w:hint="eastAsia"/>
        </w:rPr>
        <w:t>　　2、驱动IC</w:t>
      </w:r>
      <w:r>
        <w:rPr>
          <w:rFonts w:hint="eastAsia"/>
        </w:rPr>
        <w:br/>
      </w:r>
      <w:r>
        <w:rPr>
          <w:rFonts w:hint="eastAsia"/>
        </w:rPr>
        <w:t>　　3、玻璃基板</w:t>
      </w:r>
      <w:r>
        <w:rPr>
          <w:rFonts w:hint="eastAsia"/>
        </w:rPr>
        <w:br/>
      </w:r>
      <w:r>
        <w:rPr>
          <w:rFonts w:hint="eastAsia"/>
        </w:rPr>
        <w:t>　　4、偏光片</w:t>
      </w:r>
      <w:r>
        <w:rPr>
          <w:rFonts w:hint="eastAsia"/>
        </w:rPr>
        <w:br/>
      </w:r>
      <w:r>
        <w:rPr>
          <w:rFonts w:hint="eastAsia"/>
        </w:rPr>
        <w:t>　　5、彩色滤光片</w:t>
      </w:r>
      <w:r>
        <w:rPr>
          <w:rFonts w:hint="eastAsia"/>
        </w:rPr>
        <w:br/>
      </w:r>
      <w:r>
        <w:rPr>
          <w:rFonts w:hint="eastAsia"/>
        </w:rPr>
        <w:t>　　6、液晶材料</w:t>
      </w:r>
      <w:r>
        <w:rPr>
          <w:rFonts w:hint="eastAsia"/>
        </w:rPr>
        <w:br/>
      </w:r>
      <w:r>
        <w:rPr>
          <w:rFonts w:hint="eastAsia"/>
        </w:rPr>
        <w:t>　　三、中国大陆液晶面板生产设备概况</w:t>
      </w:r>
      <w:r>
        <w:rPr>
          <w:rFonts w:hint="eastAsia"/>
        </w:rPr>
        <w:br/>
      </w:r>
      <w:r>
        <w:rPr>
          <w:rFonts w:hint="eastAsia"/>
        </w:rPr>
        <w:t>　　第三章 产业发展趋势研究</w:t>
      </w:r>
      <w:r>
        <w:rPr>
          <w:rFonts w:hint="eastAsia"/>
        </w:rPr>
        <w:br/>
      </w:r>
      <w:r>
        <w:rPr>
          <w:rFonts w:hint="eastAsia"/>
        </w:rPr>
        <w:t>　　一、2007-2011年中小尺寸液晶面板产业发展预测</w:t>
      </w:r>
      <w:r>
        <w:rPr>
          <w:rFonts w:hint="eastAsia"/>
        </w:rPr>
        <w:br/>
      </w:r>
      <w:r>
        <w:rPr>
          <w:rFonts w:hint="eastAsia"/>
        </w:rPr>
        <w:t>　　（一）产业规模预测</w:t>
      </w:r>
      <w:r>
        <w:rPr>
          <w:rFonts w:hint="eastAsia"/>
        </w:rPr>
        <w:br/>
      </w:r>
      <w:r>
        <w:rPr>
          <w:rFonts w:hint="eastAsia"/>
        </w:rPr>
        <w:t>　　（二）产业结构预测</w:t>
      </w:r>
      <w:r>
        <w:rPr>
          <w:rFonts w:hint="eastAsia"/>
        </w:rPr>
        <w:br/>
      </w:r>
      <w:r>
        <w:rPr>
          <w:rFonts w:hint="eastAsia"/>
        </w:rPr>
        <w:t>　　二、应用市场发展趋势分析</w:t>
      </w:r>
      <w:r>
        <w:rPr>
          <w:rFonts w:hint="eastAsia"/>
        </w:rPr>
        <w:br/>
      </w:r>
      <w:r>
        <w:rPr>
          <w:rFonts w:hint="eastAsia"/>
        </w:rPr>
        <w:t>　　1、手机</w:t>
      </w:r>
      <w:r>
        <w:rPr>
          <w:rFonts w:hint="eastAsia"/>
        </w:rPr>
        <w:br/>
      </w:r>
      <w:r>
        <w:rPr>
          <w:rFonts w:hint="eastAsia"/>
        </w:rPr>
        <w:t>　　2、PDA</w:t>
      </w:r>
      <w:r>
        <w:rPr>
          <w:rFonts w:hint="eastAsia"/>
        </w:rPr>
        <w:br/>
      </w:r>
      <w:r>
        <w:rPr>
          <w:rFonts w:hint="eastAsia"/>
        </w:rPr>
        <w:t>　　3、DC/DV</w:t>
      </w:r>
      <w:r>
        <w:rPr>
          <w:rFonts w:hint="eastAsia"/>
        </w:rPr>
        <w:br/>
      </w:r>
      <w:r>
        <w:rPr>
          <w:rFonts w:hint="eastAsia"/>
        </w:rPr>
        <w:t>　　4、ELP学习机</w:t>
      </w:r>
      <w:r>
        <w:rPr>
          <w:rFonts w:hint="eastAsia"/>
        </w:rPr>
        <w:br/>
      </w:r>
      <w:r>
        <w:rPr>
          <w:rFonts w:hint="eastAsia"/>
        </w:rPr>
        <w:t>　　5、DVD</w:t>
      </w:r>
      <w:r>
        <w:rPr>
          <w:rFonts w:hint="eastAsia"/>
        </w:rPr>
        <w:br/>
      </w:r>
      <w:r>
        <w:rPr>
          <w:rFonts w:hint="eastAsia"/>
        </w:rPr>
        <w:t>　　6、MP3/MP</w:t>
      </w:r>
      <w:r>
        <w:rPr>
          <w:rFonts w:hint="eastAsia"/>
        </w:rPr>
        <w:br/>
      </w:r>
      <w:r>
        <w:rPr>
          <w:rFonts w:hint="eastAsia"/>
        </w:rPr>
        <w:t>　　7、数码相框</w:t>
      </w:r>
      <w:r>
        <w:rPr>
          <w:rFonts w:hint="eastAsia"/>
        </w:rPr>
        <w:br/>
      </w:r>
      <w:r>
        <w:rPr>
          <w:rFonts w:hint="eastAsia"/>
        </w:rPr>
        <w:t>　　8、其他电子产品</w:t>
      </w:r>
      <w:r>
        <w:rPr>
          <w:rFonts w:hint="eastAsia"/>
        </w:rPr>
        <w:br/>
      </w:r>
      <w:r>
        <w:rPr>
          <w:rFonts w:hint="eastAsia"/>
        </w:rPr>
        <w:t>　　三、技术发展趋势预测</w:t>
      </w:r>
      <w:r>
        <w:rPr>
          <w:rFonts w:hint="eastAsia"/>
        </w:rPr>
        <w:br/>
      </w:r>
      <w:r>
        <w:rPr>
          <w:rFonts w:hint="eastAsia"/>
        </w:rPr>
        <w:t>　　1、TFT技术</w:t>
      </w:r>
      <w:r>
        <w:rPr>
          <w:rFonts w:hint="eastAsia"/>
        </w:rPr>
        <w:br/>
      </w:r>
      <w:r>
        <w:rPr>
          <w:rFonts w:hint="eastAsia"/>
        </w:rPr>
        <w:t>　　2、OLED技术</w:t>
      </w:r>
      <w:r>
        <w:rPr>
          <w:rFonts w:hint="eastAsia"/>
        </w:rPr>
        <w:br/>
      </w:r>
      <w:r>
        <w:rPr>
          <w:rFonts w:hint="eastAsia"/>
        </w:rPr>
        <w:t>　　3、电子纸</w:t>
      </w:r>
      <w:r>
        <w:rPr>
          <w:rFonts w:hint="eastAsia"/>
        </w:rPr>
        <w:br/>
      </w:r>
      <w:r>
        <w:rPr>
          <w:rFonts w:hint="eastAsia"/>
        </w:rPr>
        <w:t>　　四、价格趋势预测</w:t>
      </w:r>
      <w:r>
        <w:rPr>
          <w:rFonts w:hint="eastAsia"/>
        </w:rPr>
        <w:br/>
      </w:r>
      <w:r>
        <w:rPr>
          <w:rFonts w:hint="eastAsia"/>
        </w:rPr>
        <w:t>　　第四章 重点厂商研究</w:t>
      </w:r>
      <w:r>
        <w:rPr>
          <w:rFonts w:hint="eastAsia"/>
        </w:rPr>
        <w:br/>
      </w:r>
      <w:r>
        <w:rPr>
          <w:rFonts w:hint="eastAsia"/>
        </w:rPr>
        <w:t>　　1、LG-PHILIPS</w:t>
      </w:r>
      <w:r>
        <w:rPr>
          <w:rFonts w:hint="eastAsia"/>
        </w:rPr>
        <w:br/>
      </w:r>
      <w:r>
        <w:rPr>
          <w:rFonts w:hint="eastAsia"/>
        </w:rPr>
        <w:t>　　2、三星电子</w:t>
      </w:r>
      <w:r>
        <w:rPr>
          <w:rFonts w:hint="eastAsia"/>
        </w:rPr>
        <w:br/>
      </w:r>
      <w:r>
        <w:rPr>
          <w:rFonts w:hint="eastAsia"/>
        </w:rPr>
        <w:t>　　3、夏普</w:t>
      </w:r>
      <w:r>
        <w:rPr>
          <w:rFonts w:hint="eastAsia"/>
        </w:rPr>
        <w:br/>
      </w:r>
      <w:r>
        <w:rPr>
          <w:rFonts w:hint="eastAsia"/>
        </w:rPr>
        <w:t>　　4、爱普生</w:t>
      </w:r>
      <w:r>
        <w:rPr>
          <w:rFonts w:hint="eastAsia"/>
        </w:rPr>
        <w:br/>
      </w:r>
      <w:r>
        <w:rPr>
          <w:rFonts w:hint="eastAsia"/>
        </w:rPr>
        <w:t>　　5、东芝松下（TMD）</w:t>
      </w:r>
      <w:r>
        <w:rPr>
          <w:rFonts w:hint="eastAsia"/>
        </w:rPr>
        <w:br/>
      </w:r>
      <w:r>
        <w:rPr>
          <w:rFonts w:hint="eastAsia"/>
        </w:rPr>
        <w:t>　　6、信利半导体</w:t>
      </w:r>
      <w:r>
        <w:rPr>
          <w:rFonts w:hint="eastAsia"/>
        </w:rPr>
        <w:br/>
      </w:r>
      <w:r>
        <w:rPr>
          <w:rFonts w:hint="eastAsia"/>
        </w:rPr>
        <w:t>　　7、中国台湾友达</w:t>
      </w:r>
      <w:r>
        <w:rPr>
          <w:rFonts w:hint="eastAsia"/>
        </w:rPr>
        <w:br/>
      </w:r>
      <w:r>
        <w:rPr>
          <w:rFonts w:hint="eastAsia"/>
        </w:rPr>
        <w:t>　　8、翰宇彩晶</w:t>
      </w:r>
      <w:r>
        <w:rPr>
          <w:rFonts w:hint="eastAsia"/>
        </w:rPr>
        <w:br/>
      </w:r>
      <w:r>
        <w:rPr>
          <w:rFonts w:hint="eastAsia"/>
        </w:rPr>
        <w:t>　　9、统宝光电</w:t>
      </w:r>
      <w:r>
        <w:rPr>
          <w:rFonts w:hint="eastAsia"/>
        </w:rPr>
        <w:br/>
      </w:r>
      <w:r>
        <w:rPr>
          <w:rFonts w:hint="eastAsia"/>
        </w:rPr>
        <w:t>　　10、中华映管</w:t>
      </w:r>
      <w:r>
        <w:rPr>
          <w:rFonts w:hint="eastAsia"/>
        </w:rPr>
        <w:br/>
      </w:r>
      <w:r>
        <w:rPr>
          <w:rFonts w:hint="eastAsia"/>
        </w:rPr>
        <w:t>　　11、上海天马</w:t>
      </w:r>
      <w:r>
        <w:rPr>
          <w:rFonts w:hint="eastAsia"/>
        </w:rPr>
        <w:br/>
      </w:r>
      <w:r>
        <w:rPr>
          <w:rFonts w:hint="eastAsia"/>
        </w:rPr>
        <w:t>　　12、莱宝高科</w:t>
      </w:r>
      <w:r>
        <w:rPr>
          <w:rFonts w:hint="eastAsia"/>
        </w:rPr>
        <w:br/>
      </w:r>
      <w:r>
        <w:rPr>
          <w:rFonts w:hint="eastAsia"/>
        </w:rPr>
        <w:t>　　第五章 中:智林:－建议</w:t>
      </w:r>
      <w:r>
        <w:rPr>
          <w:rFonts w:hint="eastAsia"/>
        </w:rPr>
        <w:br/>
      </w:r>
      <w:r>
        <w:rPr>
          <w:rFonts w:hint="eastAsia"/>
        </w:rPr>
        <w:t>　　一、产业发展策略</w:t>
      </w:r>
      <w:r>
        <w:rPr>
          <w:rFonts w:hint="eastAsia"/>
        </w:rPr>
        <w:br/>
      </w:r>
      <w:r>
        <w:rPr>
          <w:rFonts w:hint="eastAsia"/>
        </w:rPr>
        <w:t>　　1、完善产业链配套产业</w:t>
      </w:r>
      <w:r>
        <w:rPr>
          <w:rFonts w:hint="eastAsia"/>
        </w:rPr>
        <w:br/>
      </w:r>
      <w:r>
        <w:rPr>
          <w:rFonts w:hint="eastAsia"/>
        </w:rPr>
        <w:t>　　2、建设产业集群地，发挥规模经济效应</w:t>
      </w:r>
      <w:r>
        <w:rPr>
          <w:rFonts w:hint="eastAsia"/>
        </w:rPr>
        <w:br/>
      </w:r>
      <w:r>
        <w:rPr>
          <w:rFonts w:hint="eastAsia"/>
        </w:rPr>
        <w:t>　　二、厂商策略</w:t>
      </w:r>
      <w:r>
        <w:rPr>
          <w:rFonts w:hint="eastAsia"/>
        </w:rPr>
        <w:br/>
      </w:r>
      <w:r>
        <w:rPr>
          <w:rFonts w:hint="eastAsia"/>
        </w:rPr>
        <w:t>　　1、拓展应用领域</w:t>
      </w:r>
      <w:r>
        <w:rPr>
          <w:rFonts w:hint="eastAsia"/>
        </w:rPr>
        <w:br/>
      </w:r>
      <w:r>
        <w:rPr>
          <w:rFonts w:hint="eastAsia"/>
        </w:rPr>
        <w:t>　　2、加强TFT技术研发，掌握核心技术</w:t>
      </w:r>
      <w:r>
        <w:rPr>
          <w:rFonts w:hint="eastAsia"/>
        </w:rPr>
        <w:br/>
      </w:r>
      <w:r>
        <w:rPr>
          <w:rFonts w:hint="eastAsia"/>
        </w:rPr>
        <w:t>　　3、把握行业共性的前提下，聚焦差异化的行业应用产品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2003-2008年全球中小尺寸液晶面板出货规模</w:t>
      </w:r>
      <w:r>
        <w:rPr>
          <w:rFonts w:hint="eastAsia"/>
        </w:rPr>
        <w:br/>
      </w:r>
      <w:r>
        <w:rPr>
          <w:rFonts w:hint="eastAsia"/>
        </w:rPr>
        <w:t>　　表2 2003-2008年中国大陆中小尺寸液晶面板出货规模</w:t>
      </w:r>
      <w:r>
        <w:rPr>
          <w:rFonts w:hint="eastAsia"/>
        </w:rPr>
        <w:br/>
      </w:r>
      <w:r>
        <w:rPr>
          <w:rFonts w:hint="eastAsia"/>
        </w:rPr>
        <w:t>　　表3 2008年全球部分中小型TFT-LCD价格表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2003-2008年全球中小尺寸液晶面板出货量及增长（亿片）</w:t>
      </w:r>
      <w:r>
        <w:rPr>
          <w:rFonts w:hint="eastAsia"/>
        </w:rPr>
        <w:br/>
      </w:r>
      <w:r>
        <w:rPr>
          <w:rFonts w:hint="eastAsia"/>
        </w:rPr>
        <w:t>　　图2 2003-2008年全球中小尺寸液晶面板产值及增长（亿美元）</w:t>
      </w:r>
      <w:r>
        <w:rPr>
          <w:rFonts w:hint="eastAsia"/>
        </w:rPr>
        <w:br/>
      </w:r>
      <w:r>
        <w:rPr>
          <w:rFonts w:hint="eastAsia"/>
        </w:rPr>
        <w:t>　　图3 2008年全球中小尺寸液晶面板地域分布</w:t>
      </w:r>
      <w:r>
        <w:rPr>
          <w:rFonts w:hint="eastAsia"/>
        </w:rPr>
        <w:br/>
      </w:r>
      <w:r>
        <w:rPr>
          <w:rFonts w:hint="eastAsia"/>
        </w:rPr>
        <w:t>　　图4 2008年全球中小尺寸液晶面板供货商结构</w:t>
      </w:r>
      <w:r>
        <w:rPr>
          <w:rFonts w:hint="eastAsia"/>
        </w:rPr>
        <w:br/>
      </w:r>
      <w:r>
        <w:rPr>
          <w:rFonts w:hint="eastAsia"/>
        </w:rPr>
        <w:t>　　图7 2008年中国市场中小尺寸液晶面板产品结构</w:t>
      </w:r>
      <w:r>
        <w:rPr>
          <w:rFonts w:hint="eastAsia"/>
        </w:rPr>
        <w:br/>
      </w:r>
      <w:r>
        <w:rPr>
          <w:rFonts w:hint="eastAsia"/>
        </w:rPr>
        <w:t>　　图8 2008年中国大陆中小尺寸液晶面板用途结构</w:t>
      </w:r>
      <w:r>
        <w:rPr>
          <w:rFonts w:hint="eastAsia"/>
        </w:rPr>
        <w:br/>
      </w:r>
      <w:r>
        <w:rPr>
          <w:rFonts w:hint="eastAsia"/>
        </w:rPr>
        <w:t>　　图9 2008年中国大陆中小尺寸液晶面板区域结构</w:t>
      </w:r>
      <w:r>
        <w:rPr>
          <w:rFonts w:hint="eastAsia"/>
        </w:rPr>
        <w:br/>
      </w:r>
      <w:r>
        <w:rPr>
          <w:rFonts w:hint="eastAsia"/>
        </w:rPr>
        <w:t>　　图10 中国大陆中小尺寸液晶面板技术结构</w:t>
      </w:r>
      <w:r>
        <w:rPr>
          <w:rFonts w:hint="eastAsia"/>
        </w:rPr>
        <w:br/>
      </w:r>
      <w:r>
        <w:rPr>
          <w:rFonts w:hint="eastAsia"/>
        </w:rPr>
        <w:t>　　图11 中小尺寸液晶面板产业链</w:t>
      </w:r>
      <w:r>
        <w:rPr>
          <w:rFonts w:hint="eastAsia"/>
        </w:rPr>
        <w:br/>
      </w:r>
      <w:r>
        <w:rPr>
          <w:rFonts w:hint="eastAsia"/>
        </w:rPr>
        <w:t>　　图12 2007-2011年全球中小尺寸液晶面板出货量规模预测</w:t>
      </w:r>
      <w:r>
        <w:rPr>
          <w:rFonts w:hint="eastAsia"/>
        </w:rPr>
        <w:br/>
      </w:r>
      <w:r>
        <w:rPr>
          <w:rFonts w:hint="eastAsia"/>
        </w:rPr>
        <w:t>　　图19 2007-2011年中国ELP学习机市场需求量预测（万台）</w:t>
      </w:r>
      <w:r>
        <w:rPr>
          <w:rFonts w:hint="eastAsia"/>
        </w:rPr>
        <w:br/>
      </w:r>
      <w:r>
        <w:rPr>
          <w:rFonts w:hint="eastAsia"/>
        </w:rPr>
        <w:t>　　图20 2007-2011年中国DVD市场需求量预测（万台）</w:t>
      </w:r>
      <w:r>
        <w:rPr>
          <w:rFonts w:hint="eastAsia"/>
        </w:rPr>
        <w:br/>
      </w:r>
      <w:r>
        <w:rPr>
          <w:rFonts w:hint="eastAsia"/>
        </w:rPr>
        <w:t>　　图21 2007-2011年中国MP3市场需求量预测（万台）</w:t>
      </w:r>
      <w:r>
        <w:rPr>
          <w:rFonts w:hint="eastAsia"/>
        </w:rPr>
        <w:br/>
      </w:r>
      <w:r>
        <w:rPr>
          <w:rFonts w:hint="eastAsia"/>
        </w:rPr>
        <w:t>　　图22 2007-2011年中国MP4/PMP市场需求量预测（万台）</w:t>
      </w:r>
      <w:r>
        <w:rPr>
          <w:rFonts w:hint="eastAsia"/>
        </w:rPr>
        <w:br/>
      </w:r>
      <w:r>
        <w:rPr>
          <w:rFonts w:hint="eastAsia"/>
        </w:rPr>
        <w:t>　　图23 2007-2011年中国数码相框市场需求量预测（万台）</w:t>
      </w:r>
      <w:r>
        <w:rPr>
          <w:rFonts w:hint="eastAsia"/>
        </w:rPr>
        <w:br/>
      </w:r>
      <w:r>
        <w:rPr>
          <w:rFonts w:hint="eastAsia"/>
        </w:rPr>
        <w:t>　　图24 2007-2011年GPS、车载电子等市场需求量预测（亿元）</w:t>
      </w:r>
      <w:r>
        <w:rPr>
          <w:rFonts w:hint="eastAsia"/>
        </w:rPr>
        <w:br/>
      </w:r>
      <w:r>
        <w:rPr>
          <w:rFonts w:hint="eastAsia"/>
        </w:rPr>
        <w:t>　　图25 全球中小尺寸液晶面板的价格趋势分析（美圆）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cac1a1ec74fea" w:history="1">
        <w:r>
          <w:rPr>
            <w:rStyle w:val="Hyperlink"/>
          </w:rPr>
          <w:t>2009-2011年全球中小尺寸液晶面板市场调查研究报告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4cac1a1ec74fea" w:history="1">
        <w:r>
          <w:rPr>
            <w:rStyle w:val="Hyperlink"/>
          </w:rPr>
          <w:t>https://www.20087.com/2009-04/R_2009_2011nianquanqiuzhongxiaochicunyBaoGao.html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d173d1715421a" w:history="1">
      <w:r>
        <w:rPr>
          <w:rStyle w:val="Hyperlink"/>
        </w:rPr>
        <w:t>2009-2011年全球中小尺寸液晶面板市场调查研究报告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1nianquanqiuzhongxiaochicunyBaoGao.html" TargetMode="External" Id="Rc04cac1a1ec7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1nianquanqiuzhongxiaochicunyBaoGao.html" TargetMode="External" Id="R102d173d1715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2009-04-06T02:53:00Z</dcterms:created>
  <dcterms:modified xsi:type="dcterms:W3CDTF">2009-04-06T03:53:00Z</dcterms:modified>
  <dc:subject>2009-2011年全球中小尺寸液晶面板市场调查研究报告</dc:subject>
  <dc:title>2009-2011年全球中小尺寸液晶面板市场调查研究报告</dc:title>
  <cp:keywords>2009-2011年全球中小尺寸液晶面板市场调查研究报告</cp:keywords>
  <dc:description>2009-2011年全球中小尺寸液晶面板市场调查研究报告</dc:description>
</cp:coreProperties>
</file>