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2c9f648e24c33" w:history="1">
              <w:r>
                <w:rPr>
                  <w:rStyle w:val="Hyperlink"/>
                </w:rPr>
                <w:t>2009-2012年中国煤矸石产业市场调研及投资前景咨询报告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2c9f648e24c33" w:history="1">
              <w:r>
                <w:rPr>
                  <w:rStyle w:val="Hyperlink"/>
                </w:rPr>
                <w:t>2009-2012年中国煤矸石产业市场调研及投资前景咨询报告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2c9f648e24c33" w:history="1">
                <w:r>
                  <w:rPr>
                    <w:rStyle w:val="Hyperlink"/>
                  </w:rPr>
                  <w:t>https://www.20087.com/2009-04/R_2009_2012meizuoshichanyeshichangdiaoBaoGao.html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煤矸石工业相关概述</w:t>
      </w:r>
      <w:r>
        <w:rPr>
          <w:rFonts w:hint="eastAsia"/>
        </w:rPr>
        <w:br/>
      </w:r>
      <w:r>
        <w:rPr>
          <w:rFonts w:hint="eastAsia"/>
        </w:rPr>
        <w:t>　　第一节 煤矸石的概念及危害</w:t>
      </w:r>
      <w:r>
        <w:rPr>
          <w:rFonts w:hint="eastAsia"/>
        </w:rPr>
        <w:br/>
      </w:r>
      <w:r>
        <w:rPr>
          <w:rFonts w:hint="eastAsia"/>
        </w:rPr>
        <w:t>　　　　一、煤矸石的概念</w:t>
      </w:r>
      <w:r>
        <w:rPr>
          <w:rFonts w:hint="eastAsia"/>
        </w:rPr>
        <w:br/>
      </w:r>
      <w:r>
        <w:rPr>
          <w:rFonts w:hint="eastAsia"/>
        </w:rPr>
        <w:t>　　　　二、煤矸石对环境的危害</w:t>
      </w:r>
      <w:r>
        <w:rPr>
          <w:rFonts w:hint="eastAsia"/>
        </w:rPr>
        <w:br/>
      </w:r>
      <w:r>
        <w:rPr>
          <w:rFonts w:hint="eastAsia"/>
        </w:rPr>
        <w:t>　　第二节 煤矸石的特性</w:t>
      </w:r>
      <w:r>
        <w:rPr>
          <w:rFonts w:hint="eastAsia"/>
        </w:rPr>
        <w:br/>
      </w:r>
      <w:r>
        <w:rPr>
          <w:rFonts w:hint="eastAsia"/>
        </w:rPr>
        <w:t>　　　　一、煤矸石的组成</w:t>
      </w:r>
      <w:r>
        <w:rPr>
          <w:rFonts w:hint="eastAsia"/>
        </w:rPr>
        <w:br/>
      </w:r>
      <w:r>
        <w:rPr>
          <w:rFonts w:hint="eastAsia"/>
        </w:rPr>
        <w:t>　　　　二、煤矸石的结构特点</w:t>
      </w:r>
      <w:r>
        <w:rPr>
          <w:rFonts w:hint="eastAsia"/>
        </w:rPr>
        <w:br/>
      </w:r>
      <w:r>
        <w:rPr>
          <w:rFonts w:hint="eastAsia"/>
        </w:rPr>
        <w:t>　　　　三、煤矸石的物理性质</w:t>
      </w:r>
      <w:r>
        <w:rPr>
          <w:rFonts w:hint="eastAsia"/>
        </w:rPr>
        <w:br/>
      </w:r>
      <w:r>
        <w:rPr>
          <w:rFonts w:hint="eastAsia"/>
        </w:rPr>
        <w:t>　　　　四、煤矸石的有害杂质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2008-2009年世界煤矸石工业发展状况分析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2008-2009年世界煤矸石工业运行概况</w:t>
      </w:r>
      <w:r>
        <w:rPr>
          <w:rFonts w:hint="eastAsia"/>
        </w:rPr>
        <w:br/>
      </w:r>
      <w:r>
        <w:rPr>
          <w:rFonts w:hint="eastAsia"/>
        </w:rPr>
        <w:t>　　　　一、世界煤矸石产业特点分析</w:t>
      </w:r>
      <w:r>
        <w:rPr>
          <w:rFonts w:hint="eastAsia"/>
        </w:rPr>
        <w:br/>
      </w:r>
      <w:r>
        <w:rPr>
          <w:rFonts w:hint="eastAsia"/>
        </w:rPr>
        <w:t>　　　　二、世界煤矸石技术分析</w:t>
      </w:r>
      <w:r>
        <w:rPr>
          <w:rFonts w:hint="eastAsia"/>
        </w:rPr>
        <w:br/>
      </w:r>
      <w:r>
        <w:rPr>
          <w:rFonts w:hint="eastAsia"/>
        </w:rPr>
        <w:t>　　　　三、世界煤矸石利用现状分析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2008-2009年世界主要国家煤矸石工业发展情况分析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2009-2012年世界煤矸石工业发展趋势分析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2008-2009年中国煤矸石工业运行环境分析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三、汇率变化分析</w:t>
      </w:r>
      <w:r>
        <w:rPr>
          <w:rFonts w:hint="eastAsia"/>
        </w:rPr>
        <w:br/>
      </w:r>
      <w:r>
        <w:rPr>
          <w:rFonts w:hint="eastAsia"/>
        </w:rPr>
        <w:t>　　第二节 2008-2009年中国煤矸石产业运行政策环境分析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一、矸石综合利用管理办法</w:t>
      </w:r>
      <w:r>
        <w:rPr>
          <w:rFonts w:hint="eastAsia"/>
        </w:rPr>
        <w:br/>
      </w:r>
      <w:r>
        <w:rPr>
          <w:rFonts w:hint="eastAsia"/>
        </w:rPr>
        <w:t>　　　　二、煤矸石综合利用技术政策要点</w:t>
      </w:r>
      <w:r>
        <w:rPr>
          <w:rFonts w:hint="eastAsia"/>
        </w:rPr>
        <w:br/>
      </w:r>
      <w:r>
        <w:rPr>
          <w:rFonts w:hint="eastAsia"/>
        </w:rPr>
        <w:t>　　　　三、矸石综合利用技术要求</w:t>
      </w:r>
      <w:r>
        <w:rPr>
          <w:rFonts w:hint="eastAsia"/>
        </w:rPr>
        <w:br/>
      </w:r>
      <w:r>
        <w:rPr>
          <w:rFonts w:hint="eastAsia"/>
        </w:rPr>
        <w:t>　　　　四、热电联产和煤矸石综合利用发电项目建设管理暂行规定</w:t>
      </w:r>
      <w:r>
        <w:rPr>
          <w:rFonts w:hint="eastAsia"/>
        </w:rPr>
        <w:br/>
      </w:r>
      <w:r>
        <w:rPr>
          <w:rFonts w:hint="eastAsia"/>
        </w:rPr>
        <w:t>　　第三节 2008-2009年中国煤矸石产业发展社会环境分析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2008-2009年中国煤炭产业运行形势分析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2008-2009年中国煤炭资源的概述</w:t>
      </w:r>
      <w:r>
        <w:rPr>
          <w:rFonts w:hint="eastAsia"/>
        </w:rPr>
        <w:br/>
      </w:r>
      <w:r>
        <w:rPr>
          <w:rFonts w:hint="eastAsia"/>
        </w:rPr>
        <w:t>　　　　一、中国的煤炭资源量及其分布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　　四、煤炭行业的总体分析</w:t>
      </w:r>
      <w:r>
        <w:rPr>
          <w:rFonts w:hint="eastAsia"/>
        </w:rPr>
        <w:br/>
      </w:r>
      <w:r>
        <w:rPr>
          <w:rFonts w:hint="eastAsia"/>
        </w:rPr>
        <w:t>　　　　五、煤矸石综合利用成为煤炭行业新焦点</w:t>
      </w:r>
      <w:r>
        <w:rPr>
          <w:rFonts w:hint="eastAsia"/>
        </w:rPr>
        <w:br/>
      </w:r>
      <w:r>
        <w:rPr>
          <w:rFonts w:hint="eastAsia"/>
        </w:rPr>
        <w:t>　　第二节 2008-2009年国内煤炭开采业现状分析</w:t>
      </w:r>
      <w:r>
        <w:rPr>
          <w:rFonts w:hint="eastAsia"/>
        </w:rPr>
        <w:br/>
      </w:r>
      <w:r>
        <w:rPr>
          <w:rFonts w:hint="eastAsia"/>
        </w:rPr>
        <w:t>　　　　一、煤炭开采的方式</w:t>
      </w:r>
      <w:r>
        <w:rPr>
          <w:rFonts w:hint="eastAsia"/>
        </w:rPr>
        <w:br/>
      </w:r>
      <w:r>
        <w:rPr>
          <w:rFonts w:hint="eastAsia"/>
        </w:rPr>
        <w:t>　　　　二、中国煤炭开采及洗选业指标分析</w:t>
      </w:r>
      <w:r>
        <w:rPr>
          <w:rFonts w:hint="eastAsia"/>
        </w:rPr>
        <w:br/>
      </w:r>
      <w:r>
        <w:rPr>
          <w:rFonts w:hint="eastAsia"/>
        </w:rPr>
        <w:t>　　　　三、中国煤炭开采浪费现象严重</w:t>
      </w:r>
      <w:r>
        <w:rPr>
          <w:rFonts w:hint="eastAsia"/>
        </w:rPr>
        <w:br/>
      </w:r>
      <w:r>
        <w:rPr>
          <w:rFonts w:hint="eastAsia"/>
        </w:rPr>
        <w:t>　　　　四、“两税合一”对煤炭开采业的影响浅析</w:t>
      </w:r>
      <w:r>
        <w:rPr>
          <w:rFonts w:hint="eastAsia"/>
        </w:rPr>
        <w:br/>
      </w:r>
      <w:r>
        <w:rPr>
          <w:rFonts w:hint="eastAsia"/>
        </w:rPr>
        <w:t>　　　　五、山西省呼吁煤炭开采新模式</w:t>
      </w:r>
      <w:r>
        <w:rPr>
          <w:rFonts w:hint="eastAsia"/>
        </w:rPr>
        <w:br/>
      </w:r>
      <w:r>
        <w:rPr>
          <w:rFonts w:hint="eastAsia"/>
        </w:rPr>
        <w:t>　　第三节 2008-2009年国内矿山二次资源的发展概况</w:t>
      </w:r>
      <w:r>
        <w:rPr>
          <w:rFonts w:hint="eastAsia"/>
        </w:rPr>
        <w:br/>
      </w:r>
      <w:r>
        <w:rPr>
          <w:rFonts w:hint="eastAsia"/>
        </w:rPr>
        <w:t>　　　　一、矿山二次资源的概述</w:t>
      </w:r>
      <w:r>
        <w:rPr>
          <w:rFonts w:hint="eastAsia"/>
        </w:rPr>
        <w:br/>
      </w:r>
      <w:r>
        <w:rPr>
          <w:rFonts w:hint="eastAsia"/>
        </w:rPr>
        <w:t>　　　　二、矿山二次资源的类型</w:t>
      </w:r>
      <w:r>
        <w:rPr>
          <w:rFonts w:hint="eastAsia"/>
        </w:rPr>
        <w:br/>
      </w:r>
      <w:r>
        <w:rPr>
          <w:rFonts w:hint="eastAsia"/>
        </w:rPr>
        <w:t>　　　　三、矿山二次资源的特点</w:t>
      </w:r>
      <w:r>
        <w:rPr>
          <w:rFonts w:hint="eastAsia"/>
        </w:rPr>
        <w:br/>
      </w:r>
      <w:r>
        <w:rPr>
          <w:rFonts w:hint="eastAsia"/>
        </w:rPr>
        <w:t>　　　　四、中国矿山二次资源包含巨大潜力</w:t>
      </w:r>
      <w:r>
        <w:rPr>
          <w:rFonts w:hint="eastAsia"/>
        </w:rPr>
        <w:br/>
      </w:r>
      <w:r>
        <w:rPr>
          <w:rFonts w:hint="eastAsia"/>
        </w:rPr>
        <w:t>　　第四节 2008-2009年中国煤炭行业发展存在的问题及对策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二、运力成为影响煤炭产业发展的关键因素</w:t>
      </w:r>
      <w:r>
        <w:rPr>
          <w:rFonts w:hint="eastAsia"/>
        </w:rPr>
        <w:br/>
      </w:r>
      <w:r>
        <w:rPr>
          <w:rFonts w:hint="eastAsia"/>
        </w:rPr>
        <w:t>　　　　三、煤炭工业发展面临的三大弊端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四、促进煤炭工业健康发展的对策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五、绿色煤炭工业的实现途径以及政策建议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2008-2009年中国煤矸石的利用走势分析</w:t>
      </w:r>
      <w:r>
        <w:rPr>
          <w:rFonts w:hint="eastAsia"/>
        </w:rPr>
        <w:br/>
      </w:r>
      <w:r>
        <w:rPr>
          <w:rFonts w:hint="eastAsia"/>
        </w:rPr>
        <w:t>　　第一节 煤矸石的综合利用途径</w:t>
      </w:r>
      <w:r>
        <w:rPr>
          <w:rFonts w:hint="eastAsia"/>
        </w:rPr>
        <w:br/>
      </w:r>
      <w:r>
        <w:rPr>
          <w:rFonts w:hint="eastAsia"/>
        </w:rPr>
        <w:t>　　　　一、生产化工产品</w:t>
      </w:r>
      <w:r>
        <w:rPr>
          <w:rFonts w:hint="eastAsia"/>
        </w:rPr>
        <w:br/>
      </w:r>
      <w:r>
        <w:rPr>
          <w:rFonts w:hint="eastAsia"/>
        </w:rPr>
        <w:t>　　　　二、改良土壤</w:t>
      </w:r>
      <w:r>
        <w:rPr>
          <w:rFonts w:hint="eastAsia"/>
        </w:rPr>
        <w:br/>
      </w:r>
      <w:r>
        <w:rPr>
          <w:rFonts w:hint="eastAsia"/>
        </w:rPr>
        <w:t>　　　　三、发电</w:t>
      </w:r>
      <w:r>
        <w:rPr>
          <w:rFonts w:hint="eastAsia"/>
        </w:rPr>
        <w:br/>
      </w:r>
      <w:r>
        <w:rPr>
          <w:rFonts w:hint="eastAsia"/>
        </w:rPr>
        <w:t>　　　　四、在建材中的应用</w:t>
      </w:r>
      <w:r>
        <w:rPr>
          <w:rFonts w:hint="eastAsia"/>
        </w:rPr>
        <w:br/>
      </w:r>
      <w:r>
        <w:rPr>
          <w:rFonts w:hint="eastAsia"/>
        </w:rPr>
        <w:t>　　第二节 2008-2009年国内煤矸石综合利用的现状</w:t>
      </w:r>
      <w:r>
        <w:rPr>
          <w:rFonts w:hint="eastAsia"/>
        </w:rPr>
        <w:br/>
      </w:r>
      <w:r>
        <w:rPr>
          <w:rFonts w:hint="eastAsia"/>
        </w:rPr>
        <w:t>　　　　一、中国煤矸石排放的情况分析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二、国内煤矸石资源化利用的回顾</w:t>
      </w:r>
      <w:r>
        <w:rPr>
          <w:rFonts w:hint="eastAsia"/>
        </w:rPr>
        <w:br/>
      </w:r>
      <w:r>
        <w:rPr>
          <w:rFonts w:hint="eastAsia"/>
        </w:rPr>
        <w:t>　　　　三、国家颁布煤矸石综合利用新政策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　　四、中国煤矸石的综合利用现状</w:t>
      </w:r>
      <w:r>
        <w:rPr>
          <w:rFonts w:hint="eastAsia"/>
        </w:rPr>
        <w:br/>
      </w:r>
      <w:r>
        <w:rPr>
          <w:rFonts w:hint="eastAsia"/>
        </w:rPr>
        <w:t>　　第三节 2008-2009年中国煤矸石提取氧化铝的工艺分析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一、煤矸石提取氧化铝的目的及效益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二、实验原料及工艺流程</w:t>
      </w:r>
      <w:r>
        <w:rPr>
          <w:rFonts w:hint="eastAsia"/>
        </w:rPr>
        <w:br/>
      </w:r>
      <w:r>
        <w:rPr>
          <w:rFonts w:hint="eastAsia"/>
        </w:rPr>
        <w:t>　　　　三、工艺原理分析</w:t>
      </w:r>
      <w:r>
        <w:rPr>
          <w:rFonts w:hint="eastAsia"/>
        </w:rPr>
        <w:br/>
      </w:r>
      <w:r>
        <w:rPr>
          <w:rFonts w:hint="eastAsia"/>
        </w:rPr>
        <w:t>　　第四节 2008-2009年中国加强煤矸石综合利用的重要意义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t>　　第五节 2008-2009年中国煤矸石综合利用的问题及建议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2008-2009年中国煤矸石发电产业运行态势分析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2008-2009年中国各省市煤矸石发电产业概况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二、阜新</w:t>
      </w:r>
      <w:r>
        <w:rPr>
          <w:rFonts w:hint="eastAsia"/>
        </w:rPr>
        <w:br/>
      </w:r>
      <w:r>
        <w:rPr>
          <w:rFonts w:hint="eastAsia"/>
        </w:rPr>
        <w:t>　　　　三、乌鲁木齐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第二节 2008-2009年中国制约煤矸石电厂发展的问题分析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第三节 2008-2009年中国煤矸石电厂持续稳定发展的建议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2008-2009年中国煤矸石在建材业的应用情况透析</w:t>
      </w:r>
      <w:r>
        <w:rPr>
          <w:rFonts w:hint="eastAsia"/>
        </w:rPr>
        <w:br/>
      </w:r>
      <w:r>
        <w:rPr>
          <w:rFonts w:hint="eastAsia"/>
        </w:rPr>
        <w:t>　　第一节 煤矸石在建材业的应用途径</w:t>
      </w:r>
      <w:r>
        <w:rPr>
          <w:rFonts w:hint="eastAsia"/>
        </w:rPr>
        <w:br/>
      </w:r>
      <w:r>
        <w:rPr>
          <w:rFonts w:hint="eastAsia"/>
        </w:rPr>
        <w:t>　　　　一、作水泥生产原燃料</w:t>
      </w:r>
      <w:r>
        <w:rPr>
          <w:rFonts w:hint="eastAsia"/>
        </w:rPr>
        <w:br/>
      </w:r>
      <w:r>
        <w:rPr>
          <w:rFonts w:hint="eastAsia"/>
        </w:rPr>
        <w:t>　　　　二、作水泥及混凝土掺合料或功能辅助胶凝材料</w:t>
      </w:r>
      <w:r>
        <w:rPr>
          <w:rFonts w:hint="eastAsia"/>
        </w:rPr>
        <w:br/>
      </w:r>
      <w:r>
        <w:rPr>
          <w:rFonts w:hint="eastAsia"/>
        </w:rPr>
        <w:t>　　　　三、制砖</w:t>
      </w:r>
      <w:r>
        <w:rPr>
          <w:rFonts w:hint="eastAsia"/>
        </w:rPr>
        <w:br/>
      </w:r>
      <w:r>
        <w:rPr>
          <w:rFonts w:hint="eastAsia"/>
        </w:rPr>
        <w:t>　　　　四、生产轻集料和空心砌块</w:t>
      </w:r>
      <w:r>
        <w:rPr>
          <w:rFonts w:hint="eastAsia"/>
        </w:rPr>
        <w:br/>
      </w:r>
      <w:r>
        <w:rPr>
          <w:rFonts w:hint="eastAsia"/>
        </w:rPr>
        <w:t>　　　　五、配制煤矸石水泥和煤矸石混凝土</w:t>
      </w:r>
      <w:r>
        <w:rPr>
          <w:rFonts w:hint="eastAsia"/>
        </w:rPr>
        <w:br/>
      </w:r>
      <w:r>
        <w:rPr>
          <w:rFonts w:hint="eastAsia"/>
        </w:rPr>
        <w:t>　　　　六、作筑路和填充材料</w:t>
      </w:r>
      <w:r>
        <w:rPr>
          <w:rFonts w:hint="eastAsia"/>
        </w:rPr>
        <w:br/>
      </w:r>
      <w:r>
        <w:rPr>
          <w:rFonts w:hint="eastAsia"/>
        </w:rPr>
        <w:t>　　第二节 2008-2009年中国煤矸石作水泥产业分析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第三节 2008-2009年中国煤矸石作砖产业运行分析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　　五、中国用煤矸石生产砖瓦的现状与发展前景</w:t>
      </w:r>
      <w:r>
        <w:rPr>
          <w:rFonts w:hint="eastAsia"/>
        </w:rPr>
        <w:br/>
      </w:r>
      <w:r>
        <w:rPr>
          <w:rFonts w:hint="eastAsia"/>
        </w:rPr>
        <w:t>　　　　六、国内煤矸石制砖设备的现状及未来发展趋势</w:t>
      </w:r>
      <w:r>
        <w:rPr>
          <w:rFonts w:hint="eastAsia"/>
        </w:rPr>
        <w:br/>
      </w:r>
      <w:r>
        <w:rPr>
          <w:rFonts w:hint="eastAsia"/>
        </w:rPr>
        <w:t>　　第四节 2008-2009年中国煤矸石作铁路路基发行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第五节 2008-2009年中国对煤矸石混凝土的研究</w:t>
      </w:r>
      <w:r>
        <w:rPr>
          <w:rFonts w:hint="eastAsia"/>
        </w:rPr>
        <w:br/>
      </w:r>
      <w:r>
        <w:rPr>
          <w:rFonts w:hint="eastAsia"/>
        </w:rPr>
        <w:t>　　　　一、自燃煤矸石轻骨料混凝土的耐久性研究</w:t>
      </w:r>
      <w:r>
        <w:rPr>
          <w:rFonts w:hint="eastAsia"/>
        </w:rPr>
        <w:br/>
      </w:r>
      <w:r>
        <w:rPr>
          <w:rFonts w:hint="eastAsia"/>
        </w:rPr>
        <w:t>　　　　二、自燃煤矸石轻骨料混凝土建筑结构的耐久性研究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2008-2009年中国煤矸石工业主要省市运行格局分析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一、河北省煤矸石铺路应用情况</w:t>
      </w:r>
      <w:r>
        <w:rPr>
          <w:rFonts w:hint="eastAsia"/>
        </w:rPr>
        <w:br/>
      </w:r>
      <w:r>
        <w:rPr>
          <w:rFonts w:hint="eastAsia"/>
        </w:rPr>
        <w:t>　　　　二、河北省国有煤企对煤矸石山的消化情况</w:t>
      </w:r>
      <w:r>
        <w:rPr>
          <w:rFonts w:hint="eastAsia"/>
        </w:rPr>
        <w:br/>
      </w:r>
      <w:r>
        <w:rPr>
          <w:rFonts w:hint="eastAsia"/>
        </w:rPr>
        <w:t>　　　　三、河北省国企消化煤矸石的意义</w:t>
      </w:r>
      <w:r>
        <w:rPr>
          <w:rFonts w:hint="eastAsia"/>
        </w:rPr>
        <w:br/>
      </w:r>
      <w:r>
        <w:rPr>
          <w:rFonts w:hint="eastAsia"/>
        </w:rPr>
        <w:t>　　　　四、河北省煤矸石“置换”煤炭技术发展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一、内蒙古酸刺沟煤矸石电厂600MW机组工程开建</w:t>
      </w:r>
      <w:r>
        <w:rPr>
          <w:rFonts w:hint="eastAsia"/>
        </w:rPr>
        <w:br/>
      </w:r>
      <w:r>
        <w:rPr>
          <w:rFonts w:hint="eastAsia"/>
        </w:rPr>
        <w:t>　　　　二、2008年内蒙古鄂尔多斯煤矸石综合利用发展动态</w:t>
      </w:r>
      <w:r>
        <w:rPr>
          <w:rFonts w:hint="eastAsia"/>
        </w:rPr>
        <w:br/>
      </w:r>
      <w:r>
        <w:rPr>
          <w:rFonts w:hint="eastAsia"/>
        </w:rPr>
        <w:t>　　　　三、北京内蒙古合作煤矸石发电项目动工</w:t>
      </w:r>
      <w:r>
        <w:rPr>
          <w:rFonts w:hint="eastAsia"/>
        </w:rPr>
        <w:br/>
      </w:r>
      <w:r>
        <w:rPr>
          <w:rFonts w:hint="eastAsia"/>
        </w:rPr>
        <w:t>　　　　四、内蒙古锡林浩特市煤矸石电厂项目新发展</w:t>
      </w:r>
      <w:r>
        <w:rPr>
          <w:rFonts w:hint="eastAsia"/>
        </w:rPr>
        <w:br/>
      </w:r>
      <w:r>
        <w:rPr>
          <w:rFonts w:hint="eastAsia"/>
        </w:rPr>
        <w:t>　　　　五、锡林郭勒煤矸石综合利用发展动态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一、2008年山西煤矸石电站建设情况</w:t>
      </w:r>
      <w:r>
        <w:rPr>
          <w:rFonts w:hint="eastAsia"/>
        </w:rPr>
        <w:br/>
      </w:r>
      <w:r>
        <w:rPr>
          <w:rFonts w:hint="eastAsia"/>
        </w:rPr>
        <w:t>　　　　二、山西煤矸石市场发展新规</w:t>
      </w:r>
      <w:r>
        <w:rPr>
          <w:rFonts w:hint="eastAsia"/>
        </w:rPr>
        <w:br/>
      </w:r>
      <w:r>
        <w:rPr>
          <w:rFonts w:hint="eastAsia"/>
        </w:rPr>
        <w:t>　　　　三、山西省煤矸石转化新技术</w:t>
      </w:r>
      <w:r>
        <w:rPr>
          <w:rFonts w:hint="eastAsia"/>
        </w:rPr>
        <w:br/>
      </w:r>
      <w:r>
        <w:rPr>
          <w:rFonts w:hint="eastAsia"/>
        </w:rPr>
        <w:t>　　　　四、山西省部分煤矸石企业发展动态</w:t>
      </w:r>
      <w:r>
        <w:rPr>
          <w:rFonts w:hint="eastAsia"/>
        </w:rPr>
        <w:br/>
      </w:r>
      <w:r>
        <w:rPr>
          <w:rFonts w:hint="eastAsia"/>
        </w:rPr>
        <w:t>　　　　五、山西省阳泉市煤矸石行业发展情况</w:t>
      </w:r>
      <w:r>
        <w:rPr>
          <w:rFonts w:hint="eastAsia"/>
        </w:rPr>
        <w:br/>
      </w:r>
      <w:r>
        <w:rPr>
          <w:rFonts w:hint="eastAsia"/>
        </w:rPr>
        <w:t>　　第四节 其他省市煤矸石行业发展情况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三、宁夏区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五、甘肃省</w:t>
      </w:r>
      <w:r>
        <w:rPr>
          <w:rFonts w:hint="eastAsia"/>
        </w:rPr>
        <w:br/>
      </w:r>
      <w:r>
        <w:rPr>
          <w:rFonts w:hint="eastAsia"/>
        </w:rPr>
        <w:t>　　　　六、青海省</w:t>
      </w:r>
      <w:r>
        <w:rPr>
          <w:rFonts w:hint="eastAsia"/>
        </w:rPr>
        <w:br/>
      </w:r>
      <w:r>
        <w:rPr>
          <w:rFonts w:hint="eastAsia"/>
        </w:rPr>
        <w:t>　　　　七、七台河市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2008-2009年中国煤矸石产业相关企业竞争力分析</w:t>
      </w:r>
      <w:r>
        <w:rPr>
          <w:rFonts w:hint="eastAsia"/>
        </w:rPr>
        <w:br/>
      </w:r>
      <w:r>
        <w:rPr>
          <w:rFonts w:hint="eastAsia"/>
        </w:rPr>
        <w:t>　　第一节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铁法煤业（集团）有限责任公司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北京昊煜工贸有限责任公司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江西安源铝电有限公司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淄博市淄川鄱阳建材有限公司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满洲里市满新建筑材料有限责任公司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怀仁利达建材有限责任公司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宁阳金阳新型建材有限公司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2009-2012年中国煤矸石综合利用的发展趋势</w:t>
      </w:r>
      <w:r>
        <w:rPr>
          <w:rFonts w:hint="eastAsia"/>
        </w:rPr>
        <w:br/>
      </w:r>
      <w:r>
        <w:rPr>
          <w:rFonts w:hint="eastAsia"/>
        </w:rPr>
        <w:t>　　第一节 2009-2012年中国煤炭工业发展趋势分析</w:t>
      </w:r>
      <w:r>
        <w:rPr>
          <w:rFonts w:hint="eastAsia"/>
        </w:rPr>
        <w:br/>
      </w:r>
      <w:r>
        <w:rPr>
          <w:rFonts w:hint="eastAsia"/>
        </w:rPr>
        <w:t>　　　　一、中国煤炭工业趋势预测</w:t>
      </w:r>
      <w:r>
        <w:rPr>
          <w:rFonts w:hint="eastAsia"/>
        </w:rPr>
        <w:br/>
      </w:r>
      <w:r>
        <w:rPr>
          <w:rFonts w:hint="eastAsia"/>
        </w:rPr>
        <w:t>　　　　二、中国煤炭行业将进入升势</w:t>
      </w:r>
      <w:r>
        <w:rPr>
          <w:rFonts w:hint="eastAsia"/>
        </w:rPr>
        <w:br/>
      </w:r>
      <w:r>
        <w:rPr>
          <w:rFonts w:hint="eastAsia"/>
        </w:rPr>
        <w:t>　　　　三、“十一五”中国煤炭工业的三大走向</w:t>
      </w:r>
      <w:r>
        <w:rPr>
          <w:rFonts w:hint="eastAsia"/>
        </w:rPr>
        <w:br/>
      </w:r>
      <w:r>
        <w:rPr>
          <w:rFonts w:hint="eastAsia"/>
        </w:rPr>
        <w:t>　　　　四、“十一五”中国煤炭发展的地区规划</w:t>
      </w:r>
      <w:r>
        <w:rPr>
          <w:rFonts w:hint="eastAsia"/>
        </w:rPr>
        <w:br/>
      </w:r>
      <w:r>
        <w:rPr>
          <w:rFonts w:hint="eastAsia"/>
        </w:rPr>
        <w:t>　　　　五、未来十五年中国煤炭开发特点预测</w:t>
      </w:r>
      <w:r>
        <w:rPr>
          <w:rFonts w:hint="eastAsia"/>
        </w:rPr>
        <w:br/>
      </w:r>
      <w:r>
        <w:rPr>
          <w:rFonts w:hint="eastAsia"/>
        </w:rPr>
        <w:t>　　第二节 2009-2012年中国煤矸石综合利用的趋势分析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一、2010年中国煤矸石综合利用量预测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t>　　第三节 2009-2012年中国煤矸石产业市场盈利预测分析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2009-2012年中国煤矸石产业投资机会与风险分析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2009-2012年中国煤矸石产业投资环境分析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2009-2012年中国煤矸石产业投资机会分析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2009-2012年中国煤矸石产业投资风险分析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金融危机对煤矸石产业的影响及企业应对策略分析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金融危机对煤矸石产业的影响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二、金融危机对中国煤矸石产业的传导机制</w:t>
      </w:r>
      <w:r>
        <w:rPr>
          <w:rFonts w:hint="eastAsia"/>
        </w:rPr>
        <w:br/>
      </w:r>
      <w:r>
        <w:rPr>
          <w:rFonts w:hint="eastAsia"/>
        </w:rPr>
        <w:t>　　　　三、中国煤矸石出口需求受金融危机影响分析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四、2008年中国出台对煤矸石出口利好政策解析</w:t>
      </w:r>
      <w:r>
        <w:rPr>
          <w:rFonts w:hint="eastAsia"/>
        </w:rPr>
        <w:br/>
      </w:r>
      <w:r>
        <w:rPr>
          <w:rFonts w:hint="eastAsia"/>
        </w:rPr>
        <w:t>　　第二节 我国煤矸石产业应对金融危机的主要策略探讨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中~智~林~－应对金融危机建议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2004-2008年贵州盘江精煤股份有限公司主营业务收入增长趋势图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2004-2008年贵州盘江精煤股份有限公司净利润增长趋势图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2004-2008年贵州盘江精煤股份有限公司利润率走势图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2004-2008年贵州盘江精煤股份有限公司盈利能力指标表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2004-2008年贵州盘江精煤股份有限公司偿债能力指标表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2004-2008年贵州盘江精煤股份有限公司成长能力指标表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2004-2008年贵州盘江精煤股份有限公司经营能力指标表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2004-2008年沈阳金山能源股份有限公司主营业务收入增长趋势图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2004-2008年沈阳金山能源股份有限公司净利润增长趋势图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2004-2008年沈阳金山能源股份有限公司利润率走势图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2004-2008年沈阳金山能源股份有限公司盈利能力指标表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2004-2008年沈阳金山能源股份有限公司偿债能力指标表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2004-2008年沈阳金山能源股份有限公司成长能力指标表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2004-2008年沈阳金山能源股份有限公司经营能力指标表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2004-2008年北京京能热电股份有限公司主营业务收入增长趋势图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2004-2008年北京京能热电股份有限公司净利润增长趋势图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2004-2008年北京京能热电股份有限公司利润率走势图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2004-2008年北京京能热电股份有限公司盈利能力指标表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2004-2008年北京京能热电股份有限公司偿债能力指标表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2004-2008年北京京能热电股份有限公司成长能力指标表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2004-2008年北京京能热电股份有限公司经营能力指标表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江西安源铝电有限公司盈利指标情况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江西安源铝电有限公司资产运行指标状况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江西安源铝电有限公司资产负债能力指标分析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江西安源铝电有限公司盈利能力情况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江西安源铝电有限公司销售收入情况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江西安源铝电有限公司成本费用构成情况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未来十五年中国煤炭开发特点预测</w:t>
      </w:r>
      <w:r>
        <w:rPr>
          <w:rFonts w:hint="eastAsia"/>
        </w:rPr>
        <w:br/>
      </w:r>
      <w:r>
        <w:rPr>
          <w:rFonts w:hint="eastAsia"/>
        </w:rPr>
        <w:t>　　图表 2009-2012年中国煤矸石综合利用的趋势分析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图表 2009-2012年中国煤矸石产业市场盈利预测分析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2c9f648e24c33" w:history="1">
        <w:r>
          <w:rPr>
            <w:rStyle w:val="Hyperlink"/>
          </w:rPr>
          <w:t>2009-2012年中国煤矸石产业市场调研及投资前景咨询报告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2c9f648e24c33" w:history="1">
        <w:r>
          <w:rPr>
            <w:rStyle w:val="Hyperlink"/>
          </w:rPr>
          <w:t>https://www.20087.com/2009-04/R_2009_2012meizuoshichanyeshichangdiaoBaoGao.html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热点：什么叫煤矸石、煤矸石利用最新技术、煤矸石可以烧火吗、煤矸石综合利用、煤矸石属于煤炭吗、煤矸石和煤的区别、煤矸石对人体有害吗、煤矸石综合利用项目可行性研究报告、煤矸石读音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95f9fe37b4e8a" w:history="1">
      <w:r>
        <w:rPr>
          <w:rStyle w:val="Hyperlink"/>
        </w:rPr>
        <w:t>2009-2012年中国煤矸石产业市场调研及投资前景咨询报告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meizuoshichanyeshichangdiaoBaoGao.html" TargetMode="External" Id="Rf212c9f648e2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meizuoshichanyeshichangdiaoBaoGao.html" TargetMode="External" Id="R07995f9fe37b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2009-04-08T04:48:00Z</dcterms:created>
  <dcterms:modified xsi:type="dcterms:W3CDTF">2009-04-08T05:48:00Z</dcterms:modified>
  <dc:subject>2009-2012年中国煤矸石产业市场调研及投资前景咨询报告</dc:subject>
  <dc:title>2009-2012年中国煤矸石产业市场调研及投资前景咨询报告</dc:title>
  <cp:keywords>2009-2012年中国煤矸石产业市场调研及投资前景咨询报告</cp:keywords>
  <dc:description>2009-2012年中国煤矸石产业市场调研及投资前景咨询报告</dc:description>
</cp:coreProperties>
</file>