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3f67426b546e6" w:history="1">
              <w:r>
                <w:rPr>
                  <w:rStyle w:val="Hyperlink"/>
                </w:rPr>
                <w:t>2009-2012年中国聚丙烯（PP）市场调查与投资咨询研究报告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3f67426b546e6" w:history="1">
              <w:r>
                <w:rPr>
                  <w:rStyle w:val="Hyperlink"/>
                </w:rPr>
                <w:t>2009-2012年中国聚丙烯（PP）市场调查与投资咨询研究报告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3f67426b546e6" w:history="1">
                <w:r>
                  <w:rPr>
                    <w:rStyle w:val="Hyperlink"/>
                  </w:rPr>
                  <w:t>https://www.20087.com/2009-04/R_2009_2012jubingxishichangdiaochayutoBaoGao.html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a3f67426b546e6" w:history="1">
        <w:r>
          <w:rPr>
            <w:rStyle w:val="Hyperlink"/>
          </w:rPr>
          <w:t>2009-2012年中国聚丙烯（PP）市场调查与投资咨询研究报告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由丙烯聚合而制得的一种热塑性树脂。有等规物、无规物和间规物三种构型，工业产品以等规物为主要成分。聚丙烯也包括丙烯与少量乙烯的共聚物在内。通常为半透明无色固体，无臭无毒。由于结构规整而高度结晶化，故熔点高达167℃，耐热，制品可用蒸汽消毒是其突出优点。密度0.90g/cm3，是最轻的通用塑料。耐腐蚀，抗张强度30MPa，强度、刚性和透明性都比聚乙烯好。缺点是耐低温冲击性差，较易老化，但可分别通过改性和添加抗氧剂予以克服。</w:t>
      </w:r>
      <w:r>
        <w:rPr>
          <w:rFonts w:hint="eastAsia"/>
        </w:rPr>
        <w:br/>
      </w:r>
      <w:r>
        <w:rPr>
          <w:rFonts w:hint="eastAsia"/>
        </w:rPr>
        <w:t>　　随着我国聚丙烯生产能力的不断增加，产量也不断增加。1995年我国聚丙烯的产量只有107.35万t，2000年达到323.95万t，1995-2000年产量的年均增长率约为24.72%；2004年产量达到474.83万t，2006年增加到584.15万t，同比增长约11.70%，2001-2006年产量的年均增长率约为12.6%。2007年国内产量为712.7万吨，同比增长22.0%，</w:t>
      </w:r>
      <w:r>
        <w:rPr>
          <w:rFonts w:hint="eastAsia"/>
        </w:rPr>
        <w:br/>
      </w:r>
      <w:r>
        <w:rPr>
          <w:rFonts w:hint="eastAsia"/>
        </w:rPr>
        <w:t>　　《</w:t>
      </w:r>
      <w:hyperlink r:id="R34a3f67426b546e6" w:history="1">
        <w:r>
          <w:rPr>
            <w:rStyle w:val="Hyperlink"/>
          </w:rPr>
          <w:t>2009-2012年中国聚丙烯（PP）市场调查与投资咨询研究报告</w:t>
        </w:r>
      </w:hyperlink>
      <w:r>
        <w:rPr>
          <w:rFonts w:hint="eastAsia"/>
        </w:rPr>
        <w:t>》由咨询（北京）有限公司聚丙烯行业研究组的专家根据国家统计局、国家发展和改革委员会、海关总署、中国聚丙烯协会、聚丙烯研究所的权威统计数据和文献，同时结合咨询（北京）有限公司市场调研部门专职调研数据分析师的第一手资料撰写而成，对2008-2012年我国聚丙烯行业的发展趋势进行了深度的分析及预测。该报告是您想了解此行业或进行投资、企业决策不可缺少的参考资章 聚丙烯定义及概况</w:t>
      </w:r>
      <w:r>
        <w:rPr>
          <w:rFonts w:hint="eastAsia"/>
        </w:rPr>
        <w:br/>
      </w:r>
      <w:r>
        <w:rPr>
          <w:rFonts w:hint="eastAsia"/>
        </w:rPr>
        <w:t>　　第一节 聚丙烯概述</w:t>
      </w:r>
      <w:r>
        <w:rPr>
          <w:rFonts w:hint="eastAsia"/>
        </w:rPr>
        <w:br/>
      </w:r>
      <w:r>
        <w:rPr>
          <w:rFonts w:hint="eastAsia"/>
        </w:rPr>
        <w:t>　　第二节 聚丙烯理化性质</w:t>
      </w:r>
      <w:r>
        <w:rPr>
          <w:rFonts w:hint="eastAsia"/>
        </w:rPr>
        <w:br/>
      </w:r>
      <w:r>
        <w:rPr>
          <w:rFonts w:hint="eastAsia"/>
        </w:rPr>
        <w:t>　　第三节 聚丙烯质量标准</w:t>
      </w:r>
      <w:r>
        <w:rPr>
          <w:rFonts w:hint="eastAsia"/>
        </w:rPr>
        <w:br/>
      </w:r>
      <w:r>
        <w:rPr>
          <w:rFonts w:hint="eastAsia"/>
        </w:rPr>
        <w:br/>
      </w:r>
      <w:r>
        <w:rPr>
          <w:rFonts w:hint="eastAsia"/>
        </w:rPr>
        <w:t>第二章 生产技术</w:t>
      </w:r>
      <w:r>
        <w:rPr>
          <w:rFonts w:hint="eastAsia"/>
        </w:rPr>
        <w:br/>
      </w:r>
      <w:r>
        <w:rPr>
          <w:rFonts w:hint="eastAsia"/>
        </w:rPr>
        <w:t>　　第一节 聚丙烯主要生产方法</w:t>
      </w:r>
      <w:r>
        <w:rPr>
          <w:rFonts w:hint="eastAsia"/>
        </w:rPr>
        <w:br/>
      </w:r>
      <w:r>
        <w:rPr>
          <w:rFonts w:hint="eastAsia"/>
        </w:rPr>
        <w:t>　　第二节 聚丙烯技术革新及发展趋势</w:t>
      </w:r>
      <w:r>
        <w:rPr>
          <w:rFonts w:hint="eastAsia"/>
        </w:rPr>
        <w:br/>
      </w:r>
      <w:r>
        <w:rPr>
          <w:rFonts w:hint="eastAsia"/>
        </w:rPr>
        <w:br/>
      </w:r>
      <w:r>
        <w:rPr>
          <w:rFonts w:hint="eastAsia"/>
        </w:rPr>
        <w:t>第三章 国内聚丙烯生产现状分析</w:t>
      </w:r>
      <w:r>
        <w:rPr>
          <w:rFonts w:hint="eastAsia"/>
        </w:rPr>
        <w:br/>
      </w:r>
      <w:r>
        <w:rPr>
          <w:rFonts w:hint="eastAsia"/>
        </w:rPr>
        <w:t>　　第一节 2005-2008年中国聚丙烯产量</w:t>
      </w:r>
      <w:r>
        <w:rPr>
          <w:rFonts w:hint="eastAsia"/>
        </w:rPr>
        <w:br/>
      </w:r>
      <w:r>
        <w:rPr>
          <w:rFonts w:hint="eastAsia"/>
        </w:rPr>
        <w:t>　　　　一、2005-2008年中国聚丙烯总体产量</w:t>
      </w:r>
      <w:r>
        <w:rPr>
          <w:rFonts w:hint="eastAsia"/>
        </w:rPr>
        <w:br/>
      </w:r>
      <w:r>
        <w:rPr>
          <w:rFonts w:hint="eastAsia"/>
        </w:rPr>
        <w:t>　　　　二、2006-2008年中国聚丙烯产量地区分布情况</w:t>
      </w:r>
      <w:r>
        <w:rPr>
          <w:rFonts w:hint="eastAsia"/>
        </w:rPr>
        <w:br/>
      </w:r>
      <w:r>
        <w:rPr>
          <w:rFonts w:hint="eastAsia"/>
        </w:rPr>
        <w:t>　　第二节 主要企业产量情况</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第三节 垂直整合度分析</w:t>
      </w:r>
      <w:r>
        <w:rPr>
          <w:rFonts w:hint="eastAsia"/>
        </w:rPr>
        <w:br/>
      </w:r>
      <w:r>
        <w:rPr>
          <w:rFonts w:hint="eastAsia"/>
        </w:rPr>
        <w:t>　　第四节 产业集中度分析</w:t>
      </w:r>
      <w:r>
        <w:rPr>
          <w:rFonts w:hint="eastAsia"/>
        </w:rPr>
        <w:br/>
      </w:r>
      <w:r>
        <w:rPr>
          <w:rFonts w:hint="eastAsia"/>
        </w:rPr>
        <w:br/>
      </w:r>
      <w:r>
        <w:rPr>
          <w:rFonts w:hint="eastAsia"/>
        </w:rPr>
        <w:t>第四章 国内需求规模分析与预测</w:t>
      </w:r>
      <w:r>
        <w:rPr>
          <w:rFonts w:hint="eastAsia"/>
        </w:rPr>
        <w:br/>
      </w:r>
      <w:r>
        <w:rPr>
          <w:rFonts w:hint="eastAsia"/>
        </w:rPr>
        <w:t>　　　　一、聚丙烯市场需求规模</w:t>
      </w:r>
      <w:r>
        <w:rPr>
          <w:rFonts w:hint="eastAsia"/>
        </w:rPr>
        <w:br/>
      </w:r>
      <w:r>
        <w:rPr>
          <w:rFonts w:hint="eastAsia"/>
        </w:rPr>
        <w:t>　　　　二、影响聚丙烯市场需求的因素</w:t>
      </w:r>
      <w:r>
        <w:rPr>
          <w:rFonts w:hint="eastAsia"/>
        </w:rPr>
        <w:br/>
      </w:r>
      <w:r>
        <w:rPr>
          <w:rFonts w:hint="eastAsia"/>
        </w:rPr>
        <w:t>　　　　三、聚丙烯市场需求的发展趋势</w:t>
      </w:r>
      <w:r>
        <w:rPr>
          <w:rFonts w:hint="eastAsia"/>
        </w:rPr>
        <w:br/>
      </w:r>
      <w:r>
        <w:rPr>
          <w:rFonts w:hint="eastAsia"/>
        </w:rPr>
        <w:t>　　第二节 区域市场分析</w:t>
      </w:r>
      <w:r>
        <w:rPr>
          <w:rFonts w:hint="eastAsia"/>
        </w:rPr>
        <w:br/>
      </w:r>
      <w:r>
        <w:rPr>
          <w:rFonts w:hint="eastAsia"/>
        </w:rPr>
        <w:t>　　第三节 销售渠道分析</w:t>
      </w:r>
      <w:r>
        <w:rPr>
          <w:rFonts w:hint="eastAsia"/>
        </w:rPr>
        <w:br/>
      </w:r>
      <w:r>
        <w:rPr>
          <w:rFonts w:hint="eastAsia"/>
        </w:rPr>
        <w:t>　　第四节 产需平衡分析</w:t>
      </w:r>
      <w:r>
        <w:rPr>
          <w:rFonts w:hint="eastAsia"/>
        </w:rPr>
        <w:br/>
      </w:r>
      <w:r>
        <w:rPr>
          <w:rFonts w:hint="eastAsia"/>
        </w:rPr>
        <w:br/>
      </w:r>
      <w:r>
        <w:rPr>
          <w:rFonts w:hint="eastAsia"/>
        </w:rPr>
        <w:t>第五章 聚丙烯价格及利润水平分析与预测</w:t>
      </w:r>
      <w:r>
        <w:rPr>
          <w:rFonts w:hint="eastAsia"/>
        </w:rPr>
        <w:br/>
      </w:r>
      <w:r>
        <w:rPr>
          <w:rFonts w:hint="eastAsia"/>
        </w:rPr>
        <w:t>　　第一节 2005-2008年中国聚丙烯价格走势分析</w:t>
      </w:r>
      <w:r>
        <w:rPr>
          <w:rFonts w:hint="eastAsia"/>
        </w:rPr>
        <w:br/>
      </w:r>
      <w:r>
        <w:rPr>
          <w:rFonts w:hint="eastAsia"/>
        </w:rPr>
        <w:t>　　第二节 2009-2010年中国聚丙烯价格走势预测</w:t>
      </w:r>
      <w:r>
        <w:rPr>
          <w:rFonts w:hint="eastAsia"/>
        </w:rPr>
        <w:br/>
      </w:r>
      <w:r>
        <w:rPr>
          <w:rFonts w:hint="eastAsia"/>
        </w:rPr>
        <w:br/>
      </w:r>
      <w:r>
        <w:rPr>
          <w:rFonts w:hint="eastAsia"/>
        </w:rPr>
        <w:t>第六章 聚丙烯原料供应情况分析</w:t>
      </w:r>
      <w:r>
        <w:rPr>
          <w:rFonts w:hint="eastAsia"/>
        </w:rPr>
        <w:br/>
      </w:r>
      <w:r>
        <w:rPr>
          <w:rFonts w:hint="eastAsia"/>
        </w:rPr>
        <w:t>　　一2002-2007年丙烯国内产量</w:t>
      </w:r>
      <w:r>
        <w:rPr>
          <w:rFonts w:hint="eastAsia"/>
        </w:rPr>
        <w:br/>
      </w:r>
      <w:r>
        <w:rPr>
          <w:rFonts w:hint="eastAsia"/>
        </w:rPr>
        <w:t>　　二2002-2008年中国国内丙烯市场价格情况</w:t>
      </w:r>
      <w:r>
        <w:rPr>
          <w:rFonts w:hint="eastAsia"/>
        </w:rPr>
        <w:br/>
      </w:r>
      <w:r>
        <w:rPr>
          <w:rFonts w:hint="eastAsia"/>
        </w:rPr>
        <w:br/>
      </w:r>
      <w:r>
        <w:rPr>
          <w:rFonts w:hint="eastAsia"/>
        </w:rPr>
        <w:t>第七章 国外聚丙烯市场分析</w:t>
      </w:r>
      <w:r>
        <w:rPr>
          <w:rFonts w:hint="eastAsia"/>
        </w:rPr>
        <w:br/>
      </w:r>
      <w:r>
        <w:rPr>
          <w:rFonts w:hint="eastAsia"/>
        </w:rPr>
        <w:t>　　第一节 2009-2012年世界聚丙烯的供需现状及发展前景</w:t>
      </w:r>
      <w:r>
        <w:rPr>
          <w:rFonts w:hint="eastAsia"/>
        </w:rPr>
        <w:br/>
      </w:r>
      <w:r>
        <w:rPr>
          <w:rFonts w:hint="eastAsia"/>
        </w:rPr>
        <w:t>　　　　一、2007-2008年世界聚丙烯（PP）生产现状</w:t>
      </w:r>
      <w:r>
        <w:rPr>
          <w:rFonts w:hint="eastAsia"/>
        </w:rPr>
        <w:br/>
      </w:r>
      <w:r>
        <w:rPr>
          <w:rFonts w:hint="eastAsia"/>
        </w:rPr>
        <w:t>　　　　二、消费现状及发展前景</w:t>
      </w:r>
      <w:r>
        <w:rPr>
          <w:rFonts w:hint="eastAsia"/>
        </w:rPr>
        <w:br/>
      </w:r>
      <w:r>
        <w:rPr>
          <w:rFonts w:hint="eastAsia"/>
        </w:rPr>
        <w:t>　　第二节 北美地区</w:t>
      </w:r>
      <w:r>
        <w:rPr>
          <w:rFonts w:hint="eastAsia"/>
        </w:rPr>
        <w:br/>
      </w:r>
      <w:r>
        <w:rPr>
          <w:rFonts w:hint="eastAsia"/>
        </w:rPr>
        <w:t>　　　　一、2007-2008年北美地区聚丙烯生产现状及预测</w:t>
      </w:r>
      <w:r>
        <w:rPr>
          <w:rFonts w:hint="eastAsia"/>
        </w:rPr>
        <w:br/>
      </w:r>
      <w:r>
        <w:rPr>
          <w:rFonts w:hint="eastAsia"/>
        </w:rPr>
        <w:t>　　　　二、2007-2008年北美地区聚丙烯消费现状</w:t>
      </w:r>
      <w:r>
        <w:rPr>
          <w:rFonts w:hint="eastAsia"/>
        </w:rPr>
        <w:br/>
      </w:r>
      <w:r>
        <w:rPr>
          <w:rFonts w:hint="eastAsia"/>
        </w:rPr>
        <w:t>　　第三节 西欧地区</w:t>
      </w:r>
      <w:r>
        <w:rPr>
          <w:rFonts w:hint="eastAsia"/>
        </w:rPr>
        <w:br/>
      </w:r>
      <w:r>
        <w:rPr>
          <w:rFonts w:hint="eastAsia"/>
        </w:rPr>
        <w:t>　　　　一、2007-2008年西欧地区生产情况</w:t>
      </w:r>
      <w:r>
        <w:rPr>
          <w:rFonts w:hint="eastAsia"/>
        </w:rPr>
        <w:br/>
      </w:r>
      <w:r>
        <w:rPr>
          <w:rFonts w:hint="eastAsia"/>
        </w:rPr>
        <w:t>　　　　二、2007-2008年西欧地区聚丙烯消费情况</w:t>
      </w:r>
      <w:r>
        <w:rPr>
          <w:rFonts w:hint="eastAsia"/>
        </w:rPr>
        <w:br/>
      </w:r>
      <w:r>
        <w:rPr>
          <w:rFonts w:hint="eastAsia"/>
        </w:rPr>
        <w:t>　　第四节 日本地区</w:t>
      </w:r>
      <w:r>
        <w:rPr>
          <w:rFonts w:hint="eastAsia"/>
        </w:rPr>
        <w:br/>
      </w:r>
      <w:r>
        <w:rPr>
          <w:rFonts w:hint="eastAsia"/>
        </w:rPr>
        <w:t>　　　　一、2007-2008年日本地区聚丙烯生产情况</w:t>
      </w:r>
      <w:r>
        <w:rPr>
          <w:rFonts w:hint="eastAsia"/>
        </w:rPr>
        <w:br/>
      </w:r>
      <w:r>
        <w:rPr>
          <w:rFonts w:hint="eastAsia"/>
        </w:rPr>
        <w:t>　　　　二、2007-2008年日本地区聚丙烯消费</w:t>
      </w:r>
      <w:r>
        <w:rPr>
          <w:rFonts w:hint="eastAsia"/>
        </w:rPr>
        <w:br/>
      </w:r>
      <w:r>
        <w:rPr>
          <w:rFonts w:hint="eastAsia"/>
        </w:rPr>
        <w:br/>
      </w:r>
      <w:r>
        <w:rPr>
          <w:rFonts w:hint="eastAsia"/>
        </w:rPr>
        <w:t>第八章 2005-2008年中国聚丙烯进出口分析</w:t>
      </w:r>
      <w:r>
        <w:rPr>
          <w:rFonts w:hint="eastAsia"/>
        </w:rPr>
        <w:br/>
      </w:r>
      <w:r>
        <w:rPr>
          <w:rFonts w:hint="eastAsia"/>
        </w:rPr>
        <w:t>　　第一节 2005-2008年中国聚丙烯进出口量值</w:t>
      </w:r>
      <w:r>
        <w:rPr>
          <w:rFonts w:hint="eastAsia"/>
        </w:rPr>
        <w:br/>
      </w:r>
      <w:r>
        <w:rPr>
          <w:rFonts w:hint="eastAsia"/>
        </w:rPr>
        <w:t>　　第二节 聚丙烯分国别进出口量值</w:t>
      </w:r>
      <w:r>
        <w:rPr>
          <w:rFonts w:hint="eastAsia"/>
        </w:rPr>
        <w:br/>
      </w:r>
      <w:r>
        <w:rPr>
          <w:rFonts w:hint="eastAsia"/>
        </w:rPr>
        <w:t>　　第三节 2009-2010年中国聚丙烯进出口分析与预测</w:t>
      </w:r>
      <w:r>
        <w:rPr>
          <w:rFonts w:hint="eastAsia"/>
        </w:rPr>
        <w:br/>
      </w:r>
      <w:r>
        <w:rPr>
          <w:rFonts w:hint="eastAsia"/>
        </w:rPr>
        <w:t>　　　　一、2009-2010年中国聚丙烯进口量预测分析</w:t>
      </w:r>
      <w:r>
        <w:rPr>
          <w:rFonts w:hint="eastAsia"/>
        </w:rPr>
        <w:br/>
      </w:r>
      <w:r>
        <w:rPr>
          <w:rFonts w:hint="eastAsia"/>
        </w:rPr>
        <w:t>　　　　二、2009-2010年中国聚丙烯进口量预测分析</w:t>
      </w:r>
      <w:r>
        <w:rPr>
          <w:rFonts w:hint="eastAsia"/>
        </w:rPr>
        <w:br/>
      </w:r>
      <w:r>
        <w:rPr>
          <w:rFonts w:hint="eastAsia"/>
        </w:rPr>
        <w:br/>
      </w:r>
      <w:r>
        <w:rPr>
          <w:rFonts w:hint="eastAsia"/>
        </w:rPr>
        <w:t>第九章 聚丙烯发展的主导驱动因素分析</w:t>
      </w:r>
      <w:r>
        <w:rPr>
          <w:rFonts w:hint="eastAsia"/>
        </w:rPr>
        <w:br/>
      </w:r>
      <w:r>
        <w:rPr>
          <w:rFonts w:hint="eastAsia"/>
        </w:rPr>
        <w:t>　　　　一、宏观环境因素</w:t>
      </w:r>
      <w:r>
        <w:rPr>
          <w:rFonts w:hint="eastAsia"/>
        </w:rPr>
        <w:br/>
      </w:r>
      <w:r>
        <w:rPr>
          <w:rFonts w:hint="eastAsia"/>
        </w:rPr>
        <w:t>　　　　二、市场因素</w:t>
      </w:r>
      <w:r>
        <w:rPr>
          <w:rFonts w:hint="eastAsia"/>
        </w:rPr>
        <w:br/>
      </w:r>
      <w:r>
        <w:rPr>
          <w:rFonts w:hint="eastAsia"/>
        </w:rPr>
        <w:t>　　　　三、世界原油价格波动</w:t>
      </w:r>
      <w:r>
        <w:rPr>
          <w:rFonts w:hint="eastAsia"/>
        </w:rPr>
        <w:br/>
      </w:r>
      <w:r>
        <w:rPr>
          <w:rFonts w:hint="eastAsia"/>
        </w:rPr>
        <w:br/>
      </w:r>
      <w:r>
        <w:rPr>
          <w:rFonts w:hint="eastAsia"/>
        </w:rPr>
        <w:t>第十章 2005-2008年中国聚丙烯拟建和在建项目</w:t>
      </w:r>
      <w:r>
        <w:rPr>
          <w:rFonts w:hint="eastAsia"/>
        </w:rPr>
        <w:br/>
      </w:r>
      <w:r>
        <w:rPr>
          <w:rFonts w:hint="eastAsia"/>
        </w:rPr>
        <w:t>第十一章 中国主要聚丙烯企业分析</w:t>
      </w:r>
      <w:r>
        <w:rPr>
          <w:rFonts w:hint="eastAsia"/>
        </w:rPr>
        <w:br/>
      </w:r>
      <w:r>
        <w:rPr>
          <w:rFonts w:hint="eastAsia"/>
        </w:rPr>
        <w:t>　　第一节 中国石化上海石油化工股份有限公司</w:t>
      </w:r>
      <w:r>
        <w:rPr>
          <w:rFonts w:hint="eastAsia"/>
        </w:rPr>
        <w:br/>
      </w:r>
      <w:r>
        <w:rPr>
          <w:rFonts w:hint="eastAsia"/>
        </w:rPr>
        <w:t>　　　　一、企业介绍</w:t>
      </w:r>
      <w:r>
        <w:rPr>
          <w:rFonts w:hint="eastAsia"/>
        </w:rPr>
        <w:br/>
      </w:r>
      <w:r>
        <w:rPr>
          <w:rFonts w:hint="eastAsia"/>
        </w:rPr>
        <w:t>　　　　二、企业产能分析</w:t>
      </w:r>
      <w:r>
        <w:rPr>
          <w:rFonts w:hint="eastAsia"/>
        </w:rPr>
        <w:br/>
      </w:r>
      <w:r>
        <w:rPr>
          <w:rFonts w:hint="eastAsia"/>
        </w:rPr>
        <w:t>　　　　三、2006-2007年企业主营收入及成本分析</w:t>
      </w:r>
      <w:r>
        <w:rPr>
          <w:rFonts w:hint="eastAsia"/>
        </w:rPr>
        <w:br/>
      </w:r>
      <w:r>
        <w:rPr>
          <w:rFonts w:hint="eastAsia"/>
        </w:rPr>
        <w:t>　　　　四、2006-2007企业盈利能力分析</w:t>
      </w:r>
      <w:r>
        <w:rPr>
          <w:rFonts w:hint="eastAsia"/>
        </w:rPr>
        <w:br/>
      </w:r>
      <w:r>
        <w:rPr>
          <w:rFonts w:hint="eastAsia"/>
        </w:rPr>
        <w:t>　　　　五、2006-2007年企业经营效率分析</w:t>
      </w:r>
      <w:r>
        <w:rPr>
          <w:rFonts w:hint="eastAsia"/>
        </w:rPr>
        <w:br/>
      </w:r>
      <w:r>
        <w:rPr>
          <w:rFonts w:hint="eastAsia"/>
        </w:rPr>
        <w:t>　　　　六、2006-2007年企业偿债能力分析</w:t>
      </w:r>
      <w:r>
        <w:rPr>
          <w:rFonts w:hint="eastAsia"/>
        </w:rPr>
        <w:br/>
      </w:r>
      <w:r>
        <w:rPr>
          <w:rFonts w:hint="eastAsia"/>
        </w:rPr>
        <w:t>　　　　七、2006-2007年企业成长能力分析</w:t>
      </w:r>
      <w:r>
        <w:rPr>
          <w:rFonts w:hint="eastAsia"/>
        </w:rPr>
        <w:br/>
      </w:r>
      <w:r>
        <w:rPr>
          <w:rFonts w:hint="eastAsia"/>
        </w:rPr>
        <w:t>　　第二节 中国石油化工股份有限公司北京燕山分公司</w:t>
      </w:r>
      <w:r>
        <w:rPr>
          <w:rFonts w:hint="eastAsia"/>
        </w:rPr>
        <w:br/>
      </w:r>
      <w:r>
        <w:rPr>
          <w:rFonts w:hint="eastAsia"/>
        </w:rPr>
        <w:t>　　　　一、企业介绍</w:t>
      </w:r>
      <w:r>
        <w:rPr>
          <w:rFonts w:hint="eastAsia"/>
        </w:rPr>
        <w:br/>
      </w:r>
      <w:r>
        <w:rPr>
          <w:rFonts w:hint="eastAsia"/>
        </w:rPr>
        <w:t>　　　　二、2006-2007年企业产能分析</w:t>
      </w:r>
      <w:r>
        <w:rPr>
          <w:rFonts w:hint="eastAsia"/>
        </w:rPr>
        <w:br/>
      </w:r>
      <w:r>
        <w:rPr>
          <w:rFonts w:hint="eastAsia"/>
        </w:rPr>
        <w:t>　　　　三、2006-2007年企业主营收入及成本分析</w:t>
      </w:r>
      <w:r>
        <w:rPr>
          <w:rFonts w:hint="eastAsia"/>
        </w:rPr>
        <w:br/>
      </w:r>
      <w:r>
        <w:rPr>
          <w:rFonts w:hint="eastAsia"/>
        </w:rPr>
        <w:t>　　　　四、2006-2007年企业盈利能力分析</w:t>
      </w:r>
      <w:r>
        <w:rPr>
          <w:rFonts w:hint="eastAsia"/>
        </w:rPr>
        <w:br/>
      </w:r>
      <w:r>
        <w:rPr>
          <w:rFonts w:hint="eastAsia"/>
        </w:rPr>
        <w:t>　　　　五、2006-2007企业经营效率分析</w:t>
      </w:r>
      <w:r>
        <w:rPr>
          <w:rFonts w:hint="eastAsia"/>
        </w:rPr>
        <w:br/>
      </w:r>
      <w:r>
        <w:rPr>
          <w:rFonts w:hint="eastAsia"/>
        </w:rPr>
        <w:t>　　　　六、企业偿债能力分析</w:t>
      </w:r>
      <w:r>
        <w:rPr>
          <w:rFonts w:hint="eastAsia"/>
        </w:rPr>
        <w:br/>
      </w:r>
      <w:r>
        <w:rPr>
          <w:rFonts w:hint="eastAsia"/>
        </w:rPr>
        <w:t>　　　　七、企业成长能力分析</w:t>
      </w:r>
      <w:r>
        <w:rPr>
          <w:rFonts w:hint="eastAsia"/>
        </w:rPr>
        <w:br/>
      </w:r>
      <w:r>
        <w:rPr>
          <w:rFonts w:hint="eastAsia"/>
        </w:rPr>
        <w:t>　　第三节 中~智林~：扬子石油化工股份有限公司</w:t>
      </w:r>
      <w:r>
        <w:rPr>
          <w:rFonts w:hint="eastAsia"/>
        </w:rPr>
        <w:br/>
      </w:r>
      <w:r>
        <w:rPr>
          <w:rFonts w:hint="eastAsia"/>
        </w:rPr>
        <w:t>　　　　一、企业介绍</w:t>
      </w:r>
      <w:r>
        <w:rPr>
          <w:rFonts w:hint="eastAsia"/>
        </w:rPr>
        <w:br/>
      </w:r>
      <w:r>
        <w:rPr>
          <w:rFonts w:hint="eastAsia"/>
        </w:rPr>
        <w:t>　　　　二、2006-2007年企业产能分析</w:t>
      </w:r>
      <w:r>
        <w:rPr>
          <w:rFonts w:hint="eastAsia"/>
        </w:rPr>
        <w:br/>
      </w:r>
      <w:r>
        <w:rPr>
          <w:rFonts w:hint="eastAsia"/>
        </w:rPr>
        <w:t>　　　　三、2006-2007年企业主营收入及成本分析</w:t>
      </w:r>
      <w:r>
        <w:rPr>
          <w:rFonts w:hint="eastAsia"/>
        </w:rPr>
        <w:br/>
      </w:r>
      <w:r>
        <w:rPr>
          <w:rFonts w:hint="eastAsia"/>
        </w:rPr>
        <w:t>　　　　四、2006-2007年企业盈利能力分析</w:t>
      </w:r>
      <w:r>
        <w:rPr>
          <w:rFonts w:hint="eastAsia"/>
        </w:rPr>
        <w:br/>
      </w:r>
      <w:r>
        <w:rPr>
          <w:rFonts w:hint="eastAsia"/>
        </w:rPr>
        <w:t>　　　　五、2006-2007年企业经营效率分析</w:t>
      </w:r>
      <w:r>
        <w:rPr>
          <w:rFonts w:hint="eastAsia"/>
        </w:rPr>
        <w:br/>
      </w:r>
      <w:r>
        <w:rPr>
          <w:rFonts w:hint="eastAsia"/>
        </w:rPr>
        <w:t>　　　　六、2006-2007年企业偿债能力分析</w:t>
      </w:r>
      <w:r>
        <w:rPr>
          <w:rFonts w:hint="eastAsia"/>
        </w:rPr>
        <w:br/>
      </w:r>
      <w:r>
        <w:rPr>
          <w:rFonts w:hint="eastAsia"/>
        </w:rPr>
        <w:t>　　　　七、2006-2007年企业成长能力分析</w:t>
      </w:r>
      <w:r>
        <w:rPr>
          <w:rFonts w:hint="eastAsia"/>
        </w:rPr>
        <w:br/>
      </w:r>
      <w:r>
        <w:rPr>
          <w:rFonts w:hint="eastAsia"/>
        </w:rPr>
        <w:br/>
      </w:r>
      <w:r>
        <w:rPr>
          <w:rFonts w:hint="eastAsia"/>
        </w:rPr>
        <w:t>第十二章 报告结论和发展建议</w:t>
      </w:r>
      <w:r>
        <w:rPr>
          <w:rFonts w:hint="eastAsia"/>
        </w:rPr>
        <w:br/>
      </w:r>
      <w:r>
        <w:rPr>
          <w:rFonts w:hint="eastAsia"/>
        </w:rPr>
        <w:t>　　　　一、聚丙烯行业发展前景分析</w:t>
      </w:r>
      <w:r>
        <w:rPr>
          <w:rFonts w:hint="eastAsia"/>
        </w:rPr>
        <w:br/>
      </w:r>
      <w:r>
        <w:rPr>
          <w:rFonts w:hint="eastAsia"/>
        </w:rPr>
        <w:t>　　　　二、行业存在问题</w:t>
      </w:r>
      <w:r>
        <w:rPr>
          <w:rFonts w:hint="eastAsia"/>
        </w:rPr>
        <w:br/>
      </w:r>
      <w:r>
        <w:rPr>
          <w:rFonts w:hint="eastAsia"/>
        </w:rPr>
        <w:t>　　　　三、行业发展建议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3f67426b546e6" w:history="1">
        <w:r>
          <w:rPr>
            <w:rStyle w:val="Hyperlink"/>
          </w:rPr>
          <w:t>2009-2012年中国聚丙烯（PP）市场调查与投资咨询研究报告</w:t>
        </w:r>
      </w:hyperlink>
      <w:r>
        <w:rPr>
          <w:color w:val="C00000"/>
        </w:rPr>
        <w:t>》，报告编号：</w:t>
      </w:r>
      <w:r>
        <w:rPr>
          <w:rFonts w:hint="eastAsia"/>
          <w:color w:val="C00000"/>
        </w:rPr>
        <w:t>02A2798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3f67426b546e6" w:history="1">
        <w:r>
          <w:rPr>
            <w:rStyle w:val="Hyperlink"/>
          </w:rPr>
          <w:t>https://www.20087.com/2009-04/R_2009_2012jubingxishichangdiaochayutoBaoGao.html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热点：聚丙烯（PP）是食品级吗、聚丙烯pp是什么材料、pp是啥材料、聚丙烯（PP）能装开水吗、聚丙烯的英文、聚丙烯（PP）婴儿可以用么、聚丙烯百度百科、聚丙烯pp有毒有害吗、聚甲基丙烯酸甲酯结构简式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29e6a1324476b" w:history="1">
      <w:r>
        <w:rPr>
          <w:rStyle w:val="Hyperlink"/>
        </w:rPr>
        <w:t>2009-2012年中国聚丙烯（PP）市场调查与投资咨询研究报告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ubingxishichangdiaochayutoBaoGao.html" TargetMode="External" Id="R34a3f67426b546e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ubingxishichangdiaochayutoBaoGao.html" TargetMode="External" Id="R0c329e6a1324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2009-04-14T07:25:00Z</dcterms:created>
  <dcterms:modified xsi:type="dcterms:W3CDTF">2009-04-14T08:25:00Z</dcterms:modified>
  <dc:subject>2009-2012年中国聚丙烯（PP）市场调查与投资咨询研究报告</dc:subject>
  <dc:title>2009-2012年中国聚丙烯（PP）市场调查与投资咨询研究报告</dc:title>
  <cp:keywords>2009-2012年中国聚丙烯（PP）市场调查与投资咨询研究报告</cp:keywords>
  <dc:description>2009-2012年中国聚丙烯（PP）市场调查与投资咨询研究报告</dc:description>
</cp:coreProperties>
</file>