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cbc720454e5e" w:history="1">
              <w:r>
                <w:rPr>
                  <w:rStyle w:val="Hyperlink"/>
                </w:rPr>
                <w:t>2009-2012年中国背投彩电市场运行态势及发展趋势预测分析报告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cbc720454e5e" w:history="1">
              <w:r>
                <w:rPr>
                  <w:rStyle w:val="Hyperlink"/>
                </w:rPr>
                <w:t>2009-2012年中国背投彩电市场运行态势及发展趋势预测分析报告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cbc720454e5e" w:history="1">
                <w:r>
                  <w:rPr>
                    <w:rStyle w:val="Hyperlink"/>
                  </w:rPr>
                  <w:t>https://www.20087.com/2009-04/R_2009_2012beitoucaidianshichangyunxinBaoGao.html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2008-2009年世界彩电产业发展局势分析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2008-2009年世界彩电产业发展现状分析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二、产业技术发展分析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2008-2009年世界彩电品牌市场运行分析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第三节 2009-2012年世界彩电市场发展趋势分析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2008-2009年世界背投彩电产业发展形势分析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2008-2009年世界背投彩电产业发展状况分析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一、2008年世界彩电产业结构变化分析</w:t>
      </w:r>
      <w:r>
        <w:rPr>
          <w:rFonts w:hint="eastAsia"/>
        </w:rPr>
        <w:br/>
      </w:r>
      <w:r>
        <w:rPr>
          <w:rFonts w:hint="eastAsia"/>
        </w:rPr>
        <w:t>　　　　二、2008年世界背投彩电产业发展势头强劲</w:t>
      </w:r>
      <w:r>
        <w:rPr>
          <w:rFonts w:hint="eastAsia"/>
        </w:rPr>
        <w:br/>
      </w:r>
      <w:r>
        <w:rPr>
          <w:rFonts w:hint="eastAsia"/>
        </w:rPr>
        <w:t>　　　　三、2008年世界背投彩电产业技术改进分析</w:t>
      </w:r>
      <w:r>
        <w:rPr>
          <w:rFonts w:hint="eastAsia"/>
        </w:rPr>
        <w:br/>
      </w:r>
      <w:r>
        <w:rPr>
          <w:rFonts w:hint="eastAsia"/>
        </w:rPr>
        <w:t>　　第二节 2008-2009年世界背投彩电市场运行状况分析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2009-2012年世界背投彩电产业发展趋势预测分析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2008-2009年中国背投彩电业发展环境分析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2008-2009年中国背投彩电产业经济发展环境分析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2008-2009年中国背投彩电产业政策法规发展环境分析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一、中国制定有关组合背投彩电的国家标准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2008-2009年中国背投彩电产业社会环境发展分析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2008-2009年中国彩电市场运行态势分析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2008-2009年彩电市场发展分析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一、2008-2009年中国彩电市场发展现状</w:t>
      </w:r>
      <w:r>
        <w:rPr>
          <w:rFonts w:hint="eastAsia"/>
        </w:rPr>
        <w:br/>
      </w:r>
      <w:r>
        <w:rPr>
          <w:rFonts w:hint="eastAsia"/>
        </w:rPr>
        <w:t>　　　　二、彩电市场用液晶显示屏主流规范出台</w:t>
      </w:r>
      <w:r>
        <w:rPr>
          <w:rFonts w:hint="eastAsia"/>
        </w:rPr>
        <w:br/>
      </w:r>
      <w:r>
        <w:rPr>
          <w:rFonts w:hint="eastAsia"/>
        </w:rPr>
        <w:t>　　　　三、全球化之路逼迫中国彩电进行深层变革</w:t>
      </w:r>
      <w:r>
        <w:rPr>
          <w:rFonts w:hint="eastAsia"/>
        </w:rPr>
        <w:br/>
      </w:r>
      <w:r>
        <w:rPr>
          <w:rFonts w:hint="eastAsia"/>
        </w:rPr>
        <w:t>　　　　四、国产品牌仍是彩电市场主力军</w:t>
      </w:r>
      <w:r>
        <w:rPr>
          <w:rFonts w:hint="eastAsia"/>
        </w:rPr>
        <w:br/>
      </w:r>
      <w:r>
        <w:rPr>
          <w:rFonts w:hint="eastAsia"/>
        </w:rPr>
        <w:t>　　第二节 2008-2009年中国彩电品牌发展分析</w:t>
      </w:r>
      <w:r>
        <w:rPr>
          <w:rFonts w:hint="eastAsia"/>
        </w:rPr>
        <w:br/>
      </w:r>
      <w:r>
        <w:rPr>
          <w:rFonts w:hint="eastAsia"/>
        </w:rPr>
        <w:t>　　　　一、2008年彩电的奥运营销战</w:t>
      </w:r>
      <w:r>
        <w:rPr>
          <w:rFonts w:hint="eastAsia"/>
        </w:rPr>
        <w:br/>
      </w:r>
      <w:r>
        <w:rPr>
          <w:rFonts w:hint="eastAsia"/>
        </w:rPr>
        <w:t>　　　　二、“达尔文主义”给中国彩电品牌策略的启示</w:t>
      </w:r>
      <w:r>
        <w:rPr>
          <w:rFonts w:hint="eastAsia"/>
        </w:rPr>
        <w:br/>
      </w:r>
      <w:r>
        <w:rPr>
          <w:rFonts w:hint="eastAsia"/>
        </w:rPr>
        <w:t>　　　　三、2008年中国彩电复兴之路</w:t>
      </w:r>
      <w:r>
        <w:rPr>
          <w:rFonts w:hint="eastAsia"/>
        </w:rPr>
        <w:br/>
      </w:r>
      <w:r>
        <w:rPr>
          <w:rFonts w:hint="eastAsia"/>
        </w:rPr>
        <w:t>　　第三节 2008-2009年中国彩电进出口市场发展存在的问题分析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一、中国彩电出口同比下降四成多</w:t>
      </w:r>
      <w:r>
        <w:rPr>
          <w:rFonts w:hint="eastAsia"/>
        </w:rPr>
        <w:br/>
      </w:r>
      <w:r>
        <w:rPr>
          <w:rFonts w:hint="eastAsia"/>
        </w:rPr>
        <w:t>　　　　二、技术劣势让中国企业无法分享平板电视的盛宴</w:t>
      </w:r>
      <w:r>
        <w:rPr>
          <w:rFonts w:hint="eastAsia"/>
        </w:rPr>
        <w:br/>
      </w:r>
      <w:r>
        <w:rPr>
          <w:rFonts w:hint="eastAsia"/>
        </w:rPr>
        <w:t>　　　　三、海外彩电企业高悬“专利之剑”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2008-2009年我国背投彩电产业营运格局分析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2008-2009年我国背投彩电产业发展状况分析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一、高清电视演绎群雄逐鹿背投彩电被看好</w:t>
      </w:r>
      <w:r>
        <w:rPr>
          <w:rFonts w:hint="eastAsia"/>
        </w:rPr>
        <w:br/>
      </w:r>
      <w:r>
        <w:rPr>
          <w:rFonts w:hint="eastAsia"/>
        </w:rPr>
        <w:t>　　　　二、长虹“精显王”背投彩电营销成功之道</w:t>
      </w:r>
      <w:r>
        <w:rPr>
          <w:rFonts w:hint="eastAsia"/>
        </w:rPr>
        <w:br/>
      </w:r>
      <w:r>
        <w:rPr>
          <w:rFonts w:hint="eastAsia"/>
        </w:rPr>
        <w:t>　　　　三、新品液晶背投获得了相当旺盛的“人气”</w:t>
      </w:r>
      <w:r>
        <w:rPr>
          <w:rFonts w:hint="eastAsia"/>
        </w:rPr>
        <w:br/>
      </w:r>
      <w:r>
        <w:rPr>
          <w:rFonts w:hint="eastAsia"/>
        </w:rPr>
        <w:t>　　第二节 2008-2009年我国背投彩电产业发展存在的问题分析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二、产业技术问题分析</w:t>
      </w:r>
      <w:r>
        <w:rPr>
          <w:rFonts w:hint="eastAsia"/>
        </w:rPr>
        <w:br/>
      </w:r>
      <w:r>
        <w:rPr>
          <w:rFonts w:hint="eastAsia"/>
        </w:rPr>
        <w:t>　　　　三、产业替代产品问题分析</w:t>
      </w:r>
      <w:r>
        <w:rPr>
          <w:rFonts w:hint="eastAsia"/>
        </w:rPr>
        <w:br/>
      </w:r>
      <w:r>
        <w:rPr>
          <w:rFonts w:hint="eastAsia"/>
        </w:rPr>
        <w:t>　　第三节 2008-2009年我国背投彩电产业发展对策分析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2008-2009年我国背投彩电市场运行状况分析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2008-2009年中国背投彩电市场发展分析</w:t>
      </w:r>
      <w:r>
        <w:rPr>
          <w:rFonts w:hint="eastAsia"/>
        </w:rPr>
        <w:br/>
      </w:r>
      <w:r>
        <w:rPr>
          <w:rFonts w:hint="eastAsia"/>
        </w:rPr>
        <w:t>　　　　一、背投彩电市场营销状况分析</w:t>
      </w:r>
      <w:r>
        <w:rPr>
          <w:rFonts w:hint="eastAsia"/>
        </w:rPr>
        <w:br/>
      </w:r>
      <w:r>
        <w:rPr>
          <w:rFonts w:hint="eastAsia"/>
        </w:rPr>
        <w:t>　　　　二、产品市场需求状况分析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三、产品市场价格走势分析</w:t>
      </w:r>
      <w:r>
        <w:rPr>
          <w:rFonts w:hint="eastAsia"/>
        </w:rPr>
        <w:br/>
      </w:r>
      <w:r>
        <w:rPr>
          <w:rFonts w:hint="eastAsia"/>
        </w:rPr>
        <w:t>　　第二节 2008年我国液晶背投增长势头强劲分析</w:t>
      </w:r>
      <w:r>
        <w:rPr>
          <w:rFonts w:hint="eastAsia"/>
        </w:rPr>
        <w:br/>
      </w:r>
      <w:r>
        <w:rPr>
          <w:rFonts w:hint="eastAsia"/>
        </w:rPr>
        <w:t>　　　　一、零辐射、零闪烁，对人的眼睛是健康的科技产品</w:t>
      </w:r>
      <w:r>
        <w:rPr>
          <w:rFonts w:hint="eastAsia"/>
        </w:rPr>
        <w:br/>
      </w:r>
      <w:r>
        <w:rPr>
          <w:rFonts w:hint="eastAsia"/>
        </w:rPr>
        <w:t>　　　　二、“亮度高”</w:t>
      </w:r>
      <w:r>
        <w:rPr>
          <w:rFonts w:hint="eastAsia"/>
        </w:rPr>
        <w:br/>
      </w:r>
      <w:r>
        <w:rPr>
          <w:rFonts w:hint="eastAsia"/>
        </w:rPr>
        <w:t>　　　　三、“体重轻”</w:t>
      </w:r>
      <w:r>
        <w:rPr>
          <w:rFonts w:hint="eastAsia"/>
        </w:rPr>
        <w:br/>
      </w:r>
      <w:r>
        <w:rPr>
          <w:rFonts w:hint="eastAsia"/>
        </w:rPr>
        <w:t>　　　　四、“薄”</w:t>
      </w:r>
      <w:r>
        <w:rPr>
          <w:rFonts w:hint="eastAsia"/>
        </w:rPr>
        <w:br/>
      </w:r>
      <w:r>
        <w:rPr>
          <w:rFonts w:hint="eastAsia"/>
        </w:rPr>
        <w:t>　　第三节 2008-2009年我国背投彩电市场发展存在的问题分析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2008-2009年我国背投彩电市场产销状况统计分析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2008-2009年中国彩色电视机产品产量分析</w:t>
      </w:r>
      <w:r>
        <w:rPr>
          <w:rFonts w:hint="eastAsia"/>
        </w:rPr>
        <w:br/>
      </w:r>
      <w:r>
        <w:rPr>
          <w:rFonts w:hint="eastAsia"/>
        </w:rPr>
        <w:t>　　　　一、2008-2009年彩色电视机全国产量统计分析</w:t>
      </w:r>
      <w:r>
        <w:rPr>
          <w:rFonts w:hint="eastAsia"/>
        </w:rPr>
        <w:br/>
      </w:r>
      <w:r>
        <w:rPr>
          <w:rFonts w:hint="eastAsia"/>
        </w:rPr>
        <w:t>　　　　二、2008-2009年背投彩电产量分地区统计分析</w:t>
      </w:r>
      <w:r>
        <w:rPr>
          <w:rFonts w:hint="eastAsia"/>
        </w:rPr>
        <w:br/>
      </w:r>
      <w:r>
        <w:rPr>
          <w:rFonts w:hint="eastAsia"/>
        </w:rPr>
        <w:t>　　　　三、背投彩电分区域销售情况</w:t>
      </w:r>
      <w:r>
        <w:rPr>
          <w:rFonts w:hint="eastAsia"/>
        </w:rPr>
        <w:br/>
      </w:r>
      <w:r>
        <w:rPr>
          <w:rFonts w:hint="eastAsia"/>
        </w:rPr>
        <w:t>　　第二节 2008-2009年中国背投彩电进出口统计分析</w:t>
      </w:r>
      <w:r>
        <w:rPr>
          <w:rFonts w:hint="eastAsia"/>
        </w:rPr>
        <w:br/>
      </w:r>
      <w:r>
        <w:rPr>
          <w:rFonts w:hint="eastAsia"/>
        </w:rPr>
        <w:t>　　　　一、背投彩电进口统计</w:t>
      </w:r>
      <w:r>
        <w:rPr>
          <w:rFonts w:hint="eastAsia"/>
        </w:rPr>
        <w:br/>
      </w:r>
      <w:r>
        <w:rPr>
          <w:rFonts w:hint="eastAsia"/>
        </w:rPr>
        <w:t>　　　　二、背投彩电出口统计</w:t>
      </w:r>
      <w:r>
        <w:rPr>
          <w:rFonts w:hint="eastAsia"/>
        </w:rPr>
        <w:br/>
      </w:r>
      <w:r>
        <w:rPr>
          <w:rFonts w:hint="eastAsia"/>
        </w:rPr>
        <w:t>　　第三节 2008-2009年中国背投彩电需求量分析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二、影响需求因素分析</w:t>
      </w:r>
      <w:r>
        <w:rPr>
          <w:rFonts w:hint="eastAsia"/>
        </w:rPr>
        <w:br/>
      </w:r>
      <w:r>
        <w:rPr>
          <w:rFonts w:hint="eastAsia"/>
        </w:rPr>
        <w:t>　　　　三、需求量统计分析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2008-2009年中国背投彩电产业竞争格局分析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2008-2009年中国背投彩电产业竞争现状分析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三、产业替代品竞争分析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2008-2009年中国背投彩电产业集中程度分析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2008-2009年中国背投彩电产业竞争存在的问题分析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2008-2009年中国背投彩电产业优势企业财务状况及竞争力分析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创维集团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2009-2012年中国背投彩电发展趋势预测分析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2009-2012年中国彩电市场走向分析</w:t>
      </w:r>
      <w:r>
        <w:rPr>
          <w:rFonts w:hint="eastAsia"/>
        </w:rPr>
        <w:br/>
      </w:r>
      <w:r>
        <w:rPr>
          <w:rFonts w:hint="eastAsia"/>
        </w:rPr>
        <w:t>　　　　一、2009年液晶电视占有率分析</w:t>
      </w:r>
      <w:r>
        <w:rPr>
          <w:rFonts w:hint="eastAsia"/>
        </w:rPr>
        <w:br/>
      </w:r>
      <w:r>
        <w:rPr>
          <w:rFonts w:hint="eastAsia"/>
        </w:rPr>
        <w:t>　　　　二、农村市场成为新的增长点</w:t>
      </w:r>
      <w:r>
        <w:rPr>
          <w:rFonts w:hint="eastAsia"/>
        </w:rPr>
        <w:br/>
      </w:r>
      <w:r>
        <w:rPr>
          <w:rFonts w:hint="eastAsia"/>
        </w:rPr>
        <w:t>　　　　三、彩电业将步入新阶段</w:t>
      </w:r>
      <w:r>
        <w:rPr>
          <w:rFonts w:hint="eastAsia"/>
        </w:rPr>
        <w:br/>
      </w:r>
      <w:r>
        <w:rPr>
          <w:rFonts w:hint="eastAsia"/>
        </w:rPr>
        <w:t>　　第二节 2009-2012年中国背投彩电市场发展预测分析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2009-2012年中国背投彩电行业投资机会与风险分析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2009-2012年中国背投彩电行业投资环境分析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2009-2012年中国背投彩电行业投资周期分析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2009-2012年中国背投彩电行业投资机会分析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中~智~林~：2009-2012年中国背投彩电行业投资风险预警分析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防眩玻璃荧光屏的光线漫反射图</w:t>
      </w:r>
      <w:r>
        <w:rPr>
          <w:rFonts w:hint="eastAsia"/>
        </w:rPr>
        <w:br/>
      </w:r>
      <w:r>
        <w:rPr>
          <w:rFonts w:hint="eastAsia"/>
        </w:rPr>
        <w:t>　　图表 2008年中国彩电市场规模于结构图</w:t>
      </w:r>
      <w:r>
        <w:rPr>
          <w:rFonts w:hint="eastAsia"/>
        </w:rPr>
        <w:br/>
      </w:r>
      <w:r>
        <w:rPr>
          <w:rFonts w:hint="eastAsia"/>
        </w:rPr>
        <w:t>　　图表 2008年中国彩电产量规模与同比增长率</w:t>
      </w:r>
      <w:r>
        <w:rPr>
          <w:rFonts w:hint="eastAsia"/>
        </w:rPr>
        <w:br/>
      </w:r>
      <w:r>
        <w:rPr>
          <w:rFonts w:hint="eastAsia"/>
        </w:rPr>
        <w:t>　　图表 2005-2008年中国彩电出口量与内销出货量规模对比</w:t>
      </w:r>
      <w:r>
        <w:rPr>
          <w:rFonts w:hint="eastAsia"/>
        </w:rPr>
        <w:br/>
      </w:r>
      <w:r>
        <w:rPr>
          <w:rFonts w:hint="eastAsia"/>
        </w:rPr>
        <w:t>　　图表 2008年各个季度中国背投彩电出口量与国内市场出货量对比</w:t>
      </w:r>
      <w:r>
        <w:rPr>
          <w:rFonts w:hint="eastAsia"/>
        </w:rPr>
        <w:br/>
      </w:r>
      <w:r>
        <w:rPr>
          <w:rFonts w:hint="eastAsia"/>
        </w:rPr>
        <w:t>　　图表 2005-2008年各个季度中国LCD彩电出口量变化</w:t>
      </w:r>
      <w:r>
        <w:rPr>
          <w:rFonts w:hint="eastAsia"/>
        </w:rPr>
        <w:br/>
      </w:r>
      <w:r>
        <w:rPr>
          <w:rFonts w:hint="eastAsia"/>
        </w:rPr>
        <w:t>　　图表 2003-2008年中国大陆彩电市场销售量分析</w:t>
      </w:r>
      <w:r>
        <w:rPr>
          <w:rFonts w:hint="eastAsia"/>
        </w:rPr>
        <w:br/>
      </w:r>
      <w:r>
        <w:rPr>
          <w:rFonts w:hint="eastAsia"/>
        </w:rPr>
        <w:t>　　图表 2003-2008年中国大陆彩电销售额分析</w:t>
      </w:r>
      <w:r>
        <w:rPr>
          <w:rFonts w:hint="eastAsia"/>
        </w:rPr>
        <w:br/>
      </w:r>
      <w:r>
        <w:rPr>
          <w:rFonts w:hint="eastAsia"/>
        </w:rPr>
        <w:t>　　图表 2003-2008年中国大陆彩电出口量分</w:t>
      </w:r>
      <w:r>
        <w:rPr>
          <w:rFonts w:hint="eastAsia"/>
        </w:rPr>
        <w:br/>
      </w:r>
      <w:r>
        <w:rPr>
          <w:rFonts w:hint="eastAsia"/>
        </w:rPr>
        <w:t>　　图表 2008年中国大陆彩电渠道市场结构分析图</w:t>
      </w:r>
      <w:r>
        <w:rPr>
          <w:rFonts w:hint="eastAsia"/>
        </w:rPr>
        <w:br/>
      </w:r>
      <w:r>
        <w:rPr>
          <w:rFonts w:hint="eastAsia"/>
        </w:rPr>
        <w:t>　　图表 2009-2012年中国大陆彩电市场销量预测</w:t>
      </w:r>
      <w:r>
        <w:rPr>
          <w:rFonts w:hint="eastAsia"/>
        </w:rPr>
        <w:br/>
      </w:r>
      <w:r>
        <w:rPr>
          <w:rFonts w:hint="eastAsia"/>
        </w:rPr>
        <w:t>　　图表 2008年1-5月彩色电视机产品产量全国合计</w:t>
      </w:r>
      <w:r>
        <w:rPr>
          <w:rFonts w:hint="eastAsia"/>
        </w:rPr>
        <w:br/>
      </w:r>
      <w:r>
        <w:rPr>
          <w:rFonts w:hint="eastAsia"/>
        </w:rPr>
        <w:t>　　图表 2008年1-5月彩色电视机产品产量全国合计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2006-2008四川长虹电器股份有限公司股东权益表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2006-2008年四川长虹电器股份有限公司可供分配的利润表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2006-2008年四川长虹电器股份有限公司可供股东分配的利润表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2006-2008年四川长虹电器股份有限公司现金流量分析表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2006-2008年康佳集团股份有限公司可供分配的利润表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2006-2008年康佳集团股份有限公司可供股东分配的利润表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2006-2008年康佳集团股份有限公司现金流量分析表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2009-2012年中国背投彩电行业市场产销预测分析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2009-2012年中国背投彩电行业市场进出口预测分析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cbc720454e5e" w:history="1">
        <w:r>
          <w:rPr>
            <w:rStyle w:val="Hyperlink"/>
          </w:rPr>
          <w:t>2009-2012年中国背投彩电市场运行态势及发展趋势预测分析报告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cbc720454e5e" w:history="1">
        <w:r>
          <w:rPr>
            <w:rStyle w:val="Hyperlink"/>
          </w:rPr>
          <w:t>https://www.20087.com/2009-04/R_2009_2012beitoucaidianshichangyunxinBaoGao.html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背投电视、背投彩电行输出管多大、背投电视属于液晶还是显像管、背投彩电行输出管怎么接、电视投屏是什么原理、背投彩色电视、1998年的大背投电视多少钱、背投彩电淘汰、投影仪背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3f9800f94604" w:history="1">
      <w:r>
        <w:rPr>
          <w:rStyle w:val="Hyperlink"/>
        </w:rPr>
        <w:t>2009-2012年中国背投彩电市场运行态势及发展趋势预测分析报告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beitoucaidianshichangyunxinBaoGao.html" TargetMode="External" Id="R0a49cbc72045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beitoucaidianshichangyunxinBaoGao.html" TargetMode="External" Id="Rc1bd3f9800f9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2009-04-26T00:35:00Z</dcterms:created>
  <dcterms:modified xsi:type="dcterms:W3CDTF">2009-04-26T01:35:00Z</dcterms:modified>
  <dc:subject>2009-2012年中国背投彩电市场运行态势及发展趋势预测分析报告</dc:subject>
  <dc:title>2009-2012年中国背投彩电市场运行态势及发展趋势预测分析报告</dc:title>
  <cp:keywords>2009-2012年中国背投彩电市场运行态势及发展趋势预测分析报告</cp:keywords>
  <dc:description>2009-2012年中国背投彩电市场运行态势及发展趋势预测分析报告</dc:description>
</cp:coreProperties>
</file>