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c827485c340d5" w:history="1">
              <w:r>
                <w:rPr>
                  <w:rStyle w:val="Hyperlink"/>
                </w:rPr>
                <w:t>2009-2012年中国麻醉机产业运行动态与投资前景咨询报告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c827485c340d5" w:history="1">
              <w:r>
                <w:rPr>
                  <w:rStyle w:val="Hyperlink"/>
                </w:rPr>
                <w:t>2009-2012年中国麻醉机产业运行动态与投资前景咨询报告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c827485c340d5" w:history="1">
                <w:r>
                  <w:rPr>
                    <w:rStyle w:val="Hyperlink"/>
                  </w:rPr>
                  <w:t>https://www.20087.com/2009-04/R_2009_2012mazuijichanyeyunxingdongtaiBaoGao.html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麻醉机的原理及类型概述</w:t>
      </w:r>
      <w:r>
        <w:rPr>
          <w:rFonts w:hint="eastAsia"/>
        </w:rPr>
        <w:br/>
      </w:r>
      <w:r>
        <w:rPr>
          <w:rFonts w:hint="eastAsia"/>
        </w:rPr>
        <w:t>　　第一节 吸入麻醉机的原理</w:t>
      </w:r>
      <w:r>
        <w:rPr>
          <w:rFonts w:hint="eastAsia"/>
        </w:rPr>
        <w:br/>
      </w:r>
      <w:r>
        <w:rPr>
          <w:rFonts w:hint="eastAsia"/>
        </w:rPr>
        <w:t>　　第二节 吸入麻醉机的类型</w:t>
      </w:r>
      <w:r>
        <w:rPr>
          <w:rFonts w:hint="eastAsia"/>
        </w:rPr>
        <w:br/>
      </w:r>
      <w:r>
        <w:rPr>
          <w:rFonts w:hint="eastAsia"/>
        </w:rPr>
        <w:t>　　　　一、空气麻醉机</w:t>
      </w:r>
      <w:r>
        <w:rPr>
          <w:rFonts w:hint="eastAsia"/>
        </w:rPr>
        <w:br/>
      </w:r>
      <w:r>
        <w:rPr>
          <w:rFonts w:hint="eastAsia"/>
        </w:rPr>
        <w:t>　　　　二、直流式麻醉机</w:t>
      </w:r>
      <w:r>
        <w:rPr>
          <w:rFonts w:hint="eastAsia"/>
        </w:rPr>
        <w:br/>
      </w:r>
      <w:r>
        <w:rPr>
          <w:rFonts w:hint="eastAsia"/>
        </w:rPr>
        <w:t>　　　　三、循环紧闭式麻醉机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2008-2009年世界麻醉机产业运行状况分析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2008-2009年世界麻醉机产业发展概述</w:t>
      </w:r>
      <w:r>
        <w:rPr>
          <w:rFonts w:hint="eastAsia"/>
        </w:rPr>
        <w:br/>
      </w:r>
      <w:r>
        <w:rPr>
          <w:rFonts w:hint="eastAsia"/>
        </w:rPr>
        <w:t>　　　　一、世界麻醉机产业特点分析</w:t>
      </w:r>
      <w:r>
        <w:rPr>
          <w:rFonts w:hint="eastAsia"/>
        </w:rPr>
        <w:br/>
      </w:r>
      <w:r>
        <w:rPr>
          <w:rFonts w:hint="eastAsia"/>
        </w:rPr>
        <w:t>　　　　二、世界麻醉机市场价格走势分析</w:t>
      </w:r>
      <w:r>
        <w:rPr>
          <w:rFonts w:hint="eastAsia"/>
        </w:rPr>
        <w:br/>
      </w:r>
      <w:r>
        <w:rPr>
          <w:rFonts w:hint="eastAsia"/>
        </w:rPr>
        <w:t>　　　　三、世界麻醉机技术分析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2008-2009年世界主要国家麻醉机产业分析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2009-2012年世界麻醉机产业发展趋势分析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2008-2009年世界知名麻醉机产业优势企业运营情况分析</w:t>
      </w:r>
      <w:r>
        <w:rPr>
          <w:rFonts w:hint="eastAsia"/>
        </w:rPr>
        <w:br/>
      </w:r>
      <w:r>
        <w:rPr>
          <w:rFonts w:hint="eastAsia"/>
        </w:rPr>
        <w:t>　　第一节 德国德尔格</w:t>
      </w:r>
      <w:r>
        <w:rPr>
          <w:rFonts w:hint="eastAsia"/>
        </w:rPr>
        <w:br/>
      </w:r>
      <w:r>
        <w:rPr>
          <w:rFonts w:hint="eastAsia"/>
        </w:rPr>
        <w:t>　　第二节 皇家麻醉机</w:t>
      </w:r>
      <w:r>
        <w:rPr>
          <w:rFonts w:hint="eastAsia"/>
        </w:rPr>
        <w:br/>
      </w:r>
      <w:r>
        <w:rPr>
          <w:rFonts w:hint="eastAsia"/>
        </w:rPr>
        <w:t>　　第三节 百斯麻醉机</w:t>
      </w:r>
      <w:r>
        <w:rPr>
          <w:rFonts w:hint="eastAsia"/>
        </w:rPr>
        <w:br/>
      </w:r>
      <w:r>
        <w:rPr>
          <w:rFonts w:hint="eastAsia"/>
        </w:rPr>
        <w:t>　　第四节 美国自然基因有限公司</w:t>
      </w:r>
      <w:r>
        <w:rPr>
          <w:rFonts w:hint="eastAsia"/>
        </w:rPr>
        <w:br/>
      </w:r>
      <w:r>
        <w:rPr>
          <w:rFonts w:hint="eastAsia"/>
        </w:rPr>
        <w:t>　　第五节 德恩-欧美达</w:t>
      </w:r>
      <w:r>
        <w:rPr>
          <w:rFonts w:hint="eastAsia"/>
        </w:rPr>
        <w:br/>
      </w:r>
      <w:r>
        <w:rPr>
          <w:rFonts w:hint="eastAsia"/>
        </w:rPr>
        <w:t>　　第六节 德国麦蒂</w:t>
      </w:r>
      <w:r>
        <w:rPr>
          <w:rFonts w:hint="eastAsia"/>
        </w:rPr>
        <w:br/>
      </w:r>
      <w:r>
        <w:rPr>
          <w:rFonts w:hint="eastAsia"/>
        </w:rPr>
        <w:t>　　第七节 日本多普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2008-2009年中国麻醉机产业运行环境分析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2008-2009年中国麻醉机产业政策环境分析</w:t>
      </w:r>
      <w:r>
        <w:rPr>
          <w:rFonts w:hint="eastAsia"/>
        </w:rPr>
        <w:br/>
      </w:r>
      <w:r>
        <w:rPr>
          <w:rFonts w:hint="eastAsia"/>
        </w:rPr>
        <w:t>　　　　一、《麻醉机》医药行业标准</w:t>
      </w:r>
      <w:r>
        <w:rPr>
          <w:rFonts w:hint="eastAsia"/>
        </w:rPr>
        <w:br/>
      </w:r>
      <w:r>
        <w:rPr>
          <w:rFonts w:hint="eastAsia"/>
        </w:rPr>
        <w:t>　　　　二、医疗改革政策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2008-2009年中国麻醉机产业社会环境分析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2008-2009年中国麻醉机产业运行形势分析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2008-2009年中国麻醉机产业发展综述</w:t>
      </w:r>
      <w:r>
        <w:rPr>
          <w:rFonts w:hint="eastAsia"/>
        </w:rPr>
        <w:br/>
      </w:r>
      <w:r>
        <w:rPr>
          <w:rFonts w:hint="eastAsia"/>
        </w:rPr>
        <w:t>　　　　一、麻醉机主要技术参数</w:t>
      </w:r>
      <w:r>
        <w:rPr>
          <w:rFonts w:hint="eastAsia"/>
        </w:rPr>
        <w:br/>
      </w:r>
      <w:r>
        <w:rPr>
          <w:rFonts w:hint="eastAsia"/>
        </w:rPr>
        <w:t>　　　　二、麻醉机价格分析</w:t>
      </w:r>
      <w:r>
        <w:rPr>
          <w:rFonts w:hint="eastAsia"/>
        </w:rPr>
        <w:br/>
      </w:r>
      <w:r>
        <w:rPr>
          <w:rFonts w:hint="eastAsia"/>
        </w:rPr>
        <w:t>　　　　三、多功能麻醉机产业分析</w:t>
      </w:r>
      <w:r>
        <w:rPr>
          <w:rFonts w:hint="eastAsia"/>
        </w:rPr>
        <w:br/>
      </w:r>
      <w:r>
        <w:rPr>
          <w:rFonts w:hint="eastAsia"/>
        </w:rPr>
        <w:t>　　第二节 2008-2009年中国麻醉机产业运行动态分析</w:t>
      </w:r>
      <w:r>
        <w:rPr>
          <w:rFonts w:hint="eastAsia"/>
        </w:rPr>
        <w:br/>
      </w:r>
      <w:r>
        <w:rPr>
          <w:rFonts w:hint="eastAsia"/>
        </w:rPr>
        <w:t>　　　　一、麻醉机产品销售分析</w:t>
      </w:r>
      <w:r>
        <w:rPr>
          <w:rFonts w:hint="eastAsia"/>
        </w:rPr>
        <w:br/>
      </w:r>
      <w:r>
        <w:rPr>
          <w:rFonts w:hint="eastAsia"/>
        </w:rPr>
        <w:t>　　　　二、麻醉机的应用现状分析</w:t>
      </w:r>
      <w:r>
        <w:rPr>
          <w:rFonts w:hint="eastAsia"/>
        </w:rPr>
        <w:br/>
      </w:r>
      <w:r>
        <w:rPr>
          <w:rFonts w:hint="eastAsia"/>
        </w:rPr>
        <w:t>　　　　三、麻醉机供需平衡现状</w:t>
      </w:r>
      <w:r>
        <w:rPr>
          <w:rFonts w:hint="eastAsia"/>
        </w:rPr>
        <w:br/>
      </w:r>
      <w:r>
        <w:rPr>
          <w:rFonts w:hint="eastAsia"/>
        </w:rPr>
        <w:t>　　第三节 2008-2009年中国麻醉机产业发展存在的问题分析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2008-2009年中国麻醉机产业市场运营态势分析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2008-2009年中国麻醉机产业供需现状分析</w:t>
      </w:r>
      <w:r>
        <w:rPr>
          <w:rFonts w:hint="eastAsia"/>
        </w:rPr>
        <w:br/>
      </w:r>
      <w:r>
        <w:rPr>
          <w:rFonts w:hint="eastAsia"/>
        </w:rPr>
        <w:t>　　　　一、麻醉机产品生产分析</w:t>
      </w:r>
      <w:r>
        <w:rPr>
          <w:rFonts w:hint="eastAsia"/>
        </w:rPr>
        <w:br/>
      </w:r>
      <w:r>
        <w:rPr>
          <w:rFonts w:hint="eastAsia"/>
        </w:rPr>
        <w:t>　　　　二、麻醉机市场需求态势分析</w:t>
      </w:r>
      <w:r>
        <w:rPr>
          <w:rFonts w:hint="eastAsia"/>
        </w:rPr>
        <w:br/>
      </w:r>
      <w:r>
        <w:rPr>
          <w:rFonts w:hint="eastAsia"/>
        </w:rPr>
        <w:t>　　　　三、影响麻醉机产销因素分析</w:t>
      </w:r>
      <w:r>
        <w:rPr>
          <w:rFonts w:hint="eastAsia"/>
        </w:rPr>
        <w:br/>
      </w:r>
      <w:r>
        <w:rPr>
          <w:rFonts w:hint="eastAsia"/>
        </w:rPr>
        <w:t>　　第二节 2007-2008年中国麻醉设备市场进出口数据分析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2008-2009年中国麻醉机产业市场项目分析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2008-2009年中国麻醉机产业市场竞争格局分析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2008-2009年中国麻醉机市场竞争现状分析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第二节 2008-2009年中国麻醉机产业重点地区格局分析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第三节 2008-2009年中国麻醉机产业提升竞争力策略分析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2008-2009年中国麻醉机产业优势企业竞争力及关键性财务分析</w:t>
      </w:r>
      <w:r>
        <w:rPr>
          <w:rFonts w:hint="eastAsia"/>
        </w:rPr>
        <w:br/>
      </w:r>
      <w:r>
        <w:rPr>
          <w:rFonts w:hint="eastAsia"/>
        </w:rPr>
        <w:t>　　第一节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北京航天长峰股份有限公司医疗器械分公司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北京德海尔医疗技术有限公司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深圳晨伟电子有限公司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北京宏润达科技发展有限公司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无锡市中原医疗器械有限公司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2008-2009年中国医疗器械行业发展动态分析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四、翻新再用医疗器械的市场监管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五、医疗仪器设备及器械制造数据监测分析</w:t>
      </w:r>
      <w:r>
        <w:rPr>
          <w:rFonts w:hint="eastAsia"/>
        </w:rPr>
        <w:br/>
      </w:r>
      <w:r>
        <w:rPr>
          <w:rFonts w:hint="eastAsia"/>
        </w:rPr>
        <w:t>　　第二节 2008-2009年中国医疗器械行业发展中存在的问题分析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二、中国高端医疗器械有待开发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第三节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2009-2012年中国麻醉机产业运行前景预测分析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2009-2012年中国麻醉机产业发展趋势分析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二、2009-2012年中国医疗仪器设备及器械制造行业预测分析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　　三、未来医疗器械行业展望</w:t>
      </w:r>
      <w:r>
        <w:rPr>
          <w:rFonts w:hint="eastAsia"/>
        </w:rPr>
        <w:br/>
      </w:r>
      <w:r>
        <w:rPr>
          <w:rFonts w:hint="eastAsia"/>
        </w:rPr>
        <w:t>　　第二节 2009-2012年中国麻醉机产业发展趋势分析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二、产品价格走势预测分析</w:t>
      </w:r>
      <w:r>
        <w:rPr>
          <w:rFonts w:hint="eastAsia"/>
        </w:rPr>
        <w:br/>
      </w:r>
      <w:r>
        <w:rPr>
          <w:rFonts w:hint="eastAsia"/>
        </w:rPr>
        <w:t>　　　　三、技术发展方向分析</w:t>
      </w:r>
      <w:r>
        <w:rPr>
          <w:rFonts w:hint="eastAsia"/>
        </w:rPr>
        <w:br/>
      </w:r>
      <w:r>
        <w:rPr>
          <w:rFonts w:hint="eastAsia"/>
        </w:rPr>
        <w:t>　　第三节 2009-2012年中国麻醉机产业市场盈利预测分析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2009-2012年中国麻醉机产业投资机会与风险分析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2009-2012年中国麻醉机产业投资环境分析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　　三、医疗器械行业协会搭建投融资平台</w:t>
      </w:r>
      <w:r>
        <w:rPr>
          <w:rFonts w:hint="eastAsia"/>
        </w:rPr>
        <w:br/>
      </w:r>
      <w:r>
        <w:rPr>
          <w:rFonts w:hint="eastAsia"/>
        </w:rPr>
        <w:t>　　第二节 2009-2012年中国麻醉机产业投资机会分析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2009-2012年中国麻醉机产业投资风险分析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北京航天长峰股份有限公司医疗器械分公司销售收入情况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北京航天长峰股份有限公司医疗器械分公司盈利指标情况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北京航天长峰股份有限公司医疗器械分公司盈利能力情况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北京航天长峰股份有限公司医疗器械分公司资产运行指标状况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北京航天长峰股份有限公司医疗器械分公司资产负债能力指标分析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北京航天长峰股份有限公司医疗器械分公司成本费用构成情况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深圳晨伟电子有限公司销售收入情况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深圳晨伟电子有限公司盈利指标情况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深圳晨伟电子有限公司盈利能力情况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深圳晨伟电子有限公司资产运行指标状况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深圳晨伟电子有限公司资产负债能力指标分析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深圳晨伟电子有限公司成本费用构成情况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北京谊安医疗系统股份有限公司销售收入情况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北京谊安医疗系统股份有限公司盈利指标情况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北京谊安医疗系统股份有限公司盈利能力情况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北京谊安医疗系统股份有限公司资产运行指标状况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北京谊安医疗系统股份有限公司资产负债能力指标分析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北京谊安医疗系统股份有限公司成本费用构成情况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无锡市中原医疗器械有限公司销售收入情况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无锡市中原医疗器械有限公司盈利指标情况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无锡市中原医疗器械有限公司盈利能力情况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无锡市中原医疗器械有限公司资产运行指标状况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无锡市中原医疗器械有限公司资产负债能力指标分析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无锡市中原医疗器械有限公司成本费用构成情况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c827485c340d5" w:history="1">
        <w:r>
          <w:rPr>
            <w:rStyle w:val="Hyperlink"/>
          </w:rPr>
          <w:t>2009-2012年中国麻醉机产业运行动态与投资前景咨询报告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c827485c340d5" w:history="1">
        <w:r>
          <w:rPr>
            <w:rStyle w:val="Hyperlink"/>
          </w:rPr>
          <w:t>https://www.20087.com/2009-04/R_2009_2012mazuijichanyeyunxingdongtaiBaoGao.html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热点：麻醉机品牌前十名、麻醉机价格一般是多少、麻醉机多少钱一台、麻醉机参数和正常范围、麻醉和镇痛的区别、麻醉机使用年限是多久、医疗器械放行指南、麻醉机pmax是什么意思、人一生能承受几次全麻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0302b0ec041a5" w:history="1">
      <w:r>
        <w:rPr>
          <w:rStyle w:val="Hyperlink"/>
        </w:rPr>
        <w:t>2009-2012年中国麻醉机产业运行动态与投资前景咨询报告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mazuijichanyeyunxingdongtaiBaoGao.html" TargetMode="External" Id="R5a3c827485c3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mazuijichanyeyunxingdongtaiBaoGao.html" TargetMode="External" Id="R2430302b0ec0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2009-04-13T06:35:00Z</dcterms:created>
  <dcterms:modified xsi:type="dcterms:W3CDTF">2009-04-13T07:35:00Z</dcterms:modified>
  <dc:subject>2009-2012年中国麻醉机产业运行动态与投资前景咨询报告</dc:subject>
  <dc:title>2009-2012年中国麻醉机产业运行动态与投资前景咨询报告</dc:title>
  <cp:keywords>2009-2012年中国麻醉机产业运行动态与投资前景咨询报告</cp:keywords>
  <dc:description>2009-2012年中国麻醉机产业运行动态与投资前景咨询报告</dc:description>
</cp:coreProperties>
</file>