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6693211dd42db" w:history="1">
              <w:r>
                <w:rPr>
                  <w:rStyle w:val="Hyperlink"/>
                </w:rPr>
                <w:t>2009-2013中国玻璃钢夹砂（RPM）管道市场研究与投资预测分析报告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6693211dd42db" w:history="1">
              <w:r>
                <w:rPr>
                  <w:rStyle w:val="Hyperlink"/>
                </w:rPr>
                <w:t>2009-2013中国玻璃钢夹砂（RPM）管道市场研究与投资预测分析报告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6693211dd42db" w:history="1">
                <w:r>
                  <w:rPr>
                    <w:rStyle w:val="Hyperlink"/>
                  </w:rPr>
                  <w:t>https://www.20087.com/2009-04/R_2009_2013zhongguoboligangjiashaguandBaoGao.html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一、产品概要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性质</w:t>
      </w:r>
      <w:r>
        <w:rPr>
          <w:rFonts w:hint="eastAsia"/>
        </w:rPr>
        <w:br/>
      </w:r>
      <w:r>
        <w:rPr>
          <w:rFonts w:hint="eastAsia"/>
        </w:rPr>
        <w:t>　　1.3 用途</w:t>
      </w:r>
      <w:r>
        <w:rPr>
          <w:rFonts w:hint="eastAsia"/>
        </w:rPr>
        <w:br/>
      </w:r>
      <w:r>
        <w:rPr>
          <w:rFonts w:hint="eastAsia"/>
        </w:rPr>
        <w:t>　　二、生产工艺简介</w:t>
      </w:r>
      <w:r>
        <w:rPr>
          <w:rFonts w:hint="eastAsia"/>
        </w:rPr>
        <w:br/>
      </w:r>
      <w:r>
        <w:rPr>
          <w:rFonts w:hint="eastAsia"/>
        </w:rPr>
        <w:t>　　2.1 生产技术现状</w:t>
      </w:r>
      <w:r>
        <w:rPr>
          <w:rFonts w:hint="eastAsia"/>
        </w:rPr>
        <w:br/>
      </w:r>
      <w:r>
        <w:rPr>
          <w:rFonts w:hint="eastAsia"/>
        </w:rPr>
        <w:t>　　2.2 生产技术未来研究和发展趋势</w:t>
      </w:r>
      <w:r>
        <w:rPr>
          <w:rFonts w:hint="eastAsia"/>
        </w:rPr>
        <w:br/>
      </w:r>
      <w:r>
        <w:rPr>
          <w:rFonts w:hint="eastAsia"/>
        </w:rPr>
        <w:t>　　三、世界市场概况</w:t>
      </w:r>
      <w:r>
        <w:rPr>
          <w:rFonts w:hint="eastAsia"/>
        </w:rPr>
        <w:br/>
      </w:r>
      <w:r>
        <w:rPr>
          <w:rFonts w:hint="eastAsia"/>
        </w:rPr>
        <w:t>　　四、国内市场概况</w:t>
      </w:r>
      <w:r>
        <w:rPr>
          <w:rFonts w:hint="eastAsia"/>
        </w:rPr>
        <w:br/>
      </w:r>
      <w:r>
        <w:rPr>
          <w:rFonts w:hint="eastAsia"/>
        </w:rPr>
        <w:t>　　4.1 国内供需平衡概况</w:t>
      </w:r>
      <w:r>
        <w:rPr>
          <w:rFonts w:hint="eastAsia"/>
        </w:rPr>
        <w:br/>
      </w:r>
      <w:r>
        <w:rPr>
          <w:rFonts w:hint="eastAsia"/>
        </w:rPr>
        <w:t>　　4.2 国内消费分析</w:t>
      </w:r>
      <w:r>
        <w:rPr>
          <w:rFonts w:hint="eastAsia"/>
        </w:rPr>
        <w:br/>
      </w:r>
      <w:r>
        <w:rPr>
          <w:rFonts w:hint="eastAsia"/>
        </w:rPr>
        <w:t>　　4.2.1 国内消费概况</w:t>
      </w:r>
      <w:r>
        <w:rPr>
          <w:rFonts w:hint="eastAsia"/>
        </w:rPr>
        <w:br/>
      </w:r>
      <w:r>
        <w:rPr>
          <w:rFonts w:hint="eastAsia"/>
        </w:rPr>
        <w:t>　　4.2.2 应用市场细分调查</w:t>
      </w:r>
      <w:r>
        <w:rPr>
          <w:rFonts w:hint="eastAsia"/>
        </w:rPr>
        <w:br/>
      </w:r>
      <w:r>
        <w:rPr>
          <w:rFonts w:hint="eastAsia"/>
        </w:rPr>
        <w:t>　　4.2.2 .1应用领域一</w:t>
      </w:r>
      <w:r>
        <w:rPr>
          <w:rFonts w:hint="eastAsia"/>
        </w:rPr>
        <w:br/>
      </w:r>
      <w:r>
        <w:rPr>
          <w:rFonts w:hint="eastAsia"/>
        </w:rPr>
        <w:t>　　1、在应用领域一的主要用途</w:t>
      </w:r>
      <w:r>
        <w:rPr>
          <w:rFonts w:hint="eastAsia"/>
        </w:rPr>
        <w:br/>
      </w:r>
      <w:r>
        <w:rPr>
          <w:rFonts w:hint="eastAsia"/>
        </w:rPr>
        <w:t>　　2、应用领域一市场现状</w:t>
      </w:r>
      <w:r>
        <w:rPr>
          <w:rFonts w:hint="eastAsia"/>
        </w:rPr>
        <w:br/>
      </w:r>
      <w:r>
        <w:rPr>
          <w:rFonts w:hint="eastAsia"/>
        </w:rPr>
        <w:t>　　3、应用领域一替代品的状况</w:t>
      </w:r>
      <w:r>
        <w:rPr>
          <w:rFonts w:hint="eastAsia"/>
        </w:rPr>
        <w:br/>
      </w:r>
      <w:r>
        <w:rPr>
          <w:rFonts w:hint="eastAsia"/>
        </w:rPr>
        <w:t>　　4、在应用领域一的发展趋势</w:t>
      </w:r>
      <w:r>
        <w:rPr>
          <w:rFonts w:hint="eastAsia"/>
        </w:rPr>
        <w:br/>
      </w:r>
      <w:r>
        <w:rPr>
          <w:rFonts w:hint="eastAsia"/>
        </w:rPr>
        <w:t>　　5、应用领域一主要消费者举例</w:t>
      </w:r>
      <w:r>
        <w:rPr>
          <w:rFonts w:hint="eastAsia"/>
        </w:rPr>
        <w:br/>
      </w:r>
      <w:r>
        <w:rPr>
          <w:rFonts w:hint="eastAsia"/>
        </w:rPr>
        <w:t>　　4.2.2 .2应用领域二</w:t>
      </w:r>
      <w:r>
        <w:rPr>
          <w:rFonts w:hint="eastAsia"/>
        </w:rPr>
        <w:br/>
      </w:r>
      <w:r>
        <w:rPr>
          <w:rFonts w:hint="eastAsia"/>
        </w:rPr>
        <w:t>　　1、在应用领域二的主要用途</w:t>
      </w:r>
      <w:r>
        <w:rPr>
          <w:rFonts w:hint="eastAsia"/>
        </w:rPr>
        <w:br/>
      </w:r>
      <w:r>
        <w:rPr>
          <w:rFonts w:hint="eastAsia"/>
        </w:rPr>
        <w:t>　　2、应用领域二市场现状</w:t>
      </w:r>
      <w:r>
        <w:rPr>
          <w:rFonts w:hint="eastAsia"/>
        </w:rPr>
        <w:br/>
      </w:r>
      <w:r>
        <w:rPr>
          <w:rFonts w:hint="eastAsia"/>
        </w:rPr>
        <w:t>　　3、应用领域二替代品的状况</w:t>
      </w:r>
      <w:r>
        <w:rPr>
          <w:rFonts w:hint="eastAsia"/>
        </w:rPr>
        <w:br/>
      </w:r>
      <w:r>
        <w:rPr>
          <w:rFonts w:hint="eastAsia"/>
        </w:rPr>
        <w:t>　　4、在应用领域二的发展趋势</w:t>
      </w:r>
      <w:r>
        <w:rPr>
          <w:rFonts w:hint="eastAsia"/>
        </w:rPr>
        <w:br/>
      </w:r>
      <w:r>
        <w:rPr>
          <w:rFonts w:hint="eastAsia"/>
        </w:rPr>
        <w:t>　　5、应用领域二主要消费者举例</w:t>
      </w:r>
      <w:r>
        <w:rPr>
          <w:rFonts w:hint="eastAsia"/>
        </w:rPr>
        <w:br/>
      </w:r>
      <w:r>
        <w:rPr>
          <w:rFonts w:hint="eastAsia"/>
        </w:rPr>
        <w:t>　　4.3 国内生产分析</w:t>
      </w:r>
      <w:r>
        <w:rPr>
          <w:rFonts w:hint="eastAsia"/>
        </w:rPr>
        <w:br/>
      </w:r>
      <w:r>
        <w:rPr>
          <w:rFonts w:hint="eastAsia"/>
        </w:rPr>
        <w:t>　　4.3.1 生产厂家概况</w:t>
      </w:r>
      <w:r>
        <w:rPr>
          <w:rFonts w:hint="eastAsia"/>
        </w:rPr>
        <w:br/>
      </w:r>
      <w:r>
        <w:rPr>
          <w:rFonts w:hint="eastAsia"/>
        </w:rPr>
        <w:t>　　4.3.2 重点厂家介绍</w:t>
      </w:r>
      <w:r>
        <w:rPr>
          <w:rFonts w:hint="eastAsia"/>
        </w:rPr>
        <w:br/>
      </w:r>
      <w:r>
        <w:rPr>
          <w:rFonts w:hint="eastAsia"/>
        </w:rPr>
        <w:t>　　4.3.2 .1企业简介</w:t>
      </w:r>
      <w:r>
        <w:rPr>
          <w:rFonts w:hint="eastAsia"/>
        </w:rPr>
        <w:br/>
      </w:r>
      <w:r>
        <w:rPr>
          <w:rFonts w:hint="eastAsia"/>
        </w:rPr>
        <w:t>　　4.3.2 .2产品介绍</w:t>
      </w:r>
      <w:r>
        <w:rPr>
          <w:rFonts w:hint="eastAsia"/>
        </w:rPr>
        <w:br/>
      </w:r>
      <w:r>
        <w:rPr>
          <w:rFonts w:hint="eastAsia"/>
        </w:rPr>
        <w:t>　　4.3.2 .3生产厂家竞争优势分析</w:t>
      </w:r>
      <w:r>
        <w:rPr>
          <w:rFonts w:hint="eastAsia"/>
        </w:rPr>
        <w:br/>
      </w:r>
      <w:r>
        <w:rPr>
          <w:rFonts w:hint="eastAsia"/>
        </w:rPr>
        <w:t>　　4.3.3 国内拟建及在建项目介绍</w:t>
      </w:r>
      <w:r>
        <w:rPr>
          <w:rFonts w:hint="eastAsia"/>
        </w:rPr>
        <w:br/>
      </w:r>
      <w:r>
        <w:rPr>
          <w:rFonts w:hint="eastAsia"/>
        </w:rPr>
        <w:t>　　4.4 进出口分析</w:t>
      </w:r>
      <w:r>
        <w:rPr>
          <w:rFonts w:hint="eastAsia"/>
        </w:rPr>
        <w:br/>
      </w:r>
      <w:r>
        <w:rPr>
          <w:rFonts w:hint="eastAsia"/>
        </w:rPr>
        <w:t>　　4.4.1 近年进出口概况</w:t>
      </w:r>
      <w:r>
        <w:rPr>
          <w:rFonts w:hint="eastAsia"/>
        </w:rPr>
        <w:br/>
      </w:r>
      <w:r>
        <w:rPr>
          <w:rFonts w:hint="eastAsia"/>
        </w:rPr>
        <w:t>　　4.4.2 分国别进出口概况</w:t>
      </w:r>
      <w:r>
        <w:rPr>
          <w:rFonts w:hint="eastAsia"/>
        </w:rPr>
        <w:br/>
      </w:r>
      <w:r>
        <w:rPr>
          <w:rFonts w:hint="eastAsia"/>
        </w:rPr>
        <w:t>　　4.4.3 主要进口商介绍</w:t>
      </w:r>
      <w:r>
        <w:rPr>
          <w:rFonts w:hint="eastAsia"/>
        </w:rPr>
        <w:br/>
      </w:r>
      <w:r>
        <w:rPr>
          <w:rFonts w:hint="eastAsia"/>
        </w:rPr>
        <w:t>　　4.4.4 国内主要进口产品介绍</w:t>
      </w:r>
      <w:r>
        <w:rPr>
          <w:rFonts w:hint="eastAsia"/>
        </w:rPr>
        <w:br/>
      </w:r>
      <w:r>
        <w:rPr>
          <w:rFonts w:hint="eastAsia"/>
        </w:rPr>
        <w:t>　　4.5 流通分析</w:t>
      </w:r>
      <w:r>
        <w:rPr>
          <w:rFonts w:hint="eastAsia"/>
        </w:rPr>
        <w:br/>
      </w:r>
      <w:r>
        <w:rPr>
          <w:rFonts w:hint="eastAsia"/>
        </w:rPr>
        <w:t>　　4.5.1 国内分销商形态分析</w:t>
      </w:r>
      <w:r>
        <w:rPr>
          <w:rFonts w:hint="eastAsia"/>
        </w:rPr>
        <w:br/>
      </w:r>
      <w:r>
        <w:rPr>
          <w:rFonts w:hint="eastAsia"/>
        </w:rPr>
        <w:t>　　4.5.2 国内分销商举例</w:t>
      </w:r>
      <w:r>
        <w:rPr>
          <w:rFonts w:hint="eastAsia"/>
        </w:rPr>
        <w:br/>
      </w:r>
      <w:r>
        <w:rPr>
          <w:rFonts w:hint="eastAsia"/>
        </w:rPr>
        <w:t>　　4.5.3 国内销售渠道分析</w:t>
      </w:r>
      <w:r>
        <w:rPr>
          <w:rFonts w:hint="eastAsia"/>
        </w:rPr>
        <w:br/>
      </w:r>
      <w:r>
        <w:rPr>
          <w:rFonts w:hint="eastAsia"/>
        </w:rPr>
        <w:t>　　五、产品价格分析</w:t>
      </w:r>
      <w:r>
        <w:rPr>
          <w:rFonts w:hint="eastAsia"/>
        </w:rPr>
        <w:br/>
      </w:r>
      <w:r>
        <w:rPr>
          <w:rFonts w:hint="eastAsia"/>
        </w:rPr>
        <w:t>　　5.1 年度价格变化分析</w:t>
      </w:r>
      <w:r>
        <w:rPr>
          <w:rFonts w:hint="eastAsia"/>
        </w:rPr>
        <w:br/>
      </w:r>
      <w:r>
        <w:rPr>
          <w:rFonts w:hint="eastAsia"/>
        </w:rPr>
        <w:t>　　5.2 月度价格变化分析</w:t>
      </w:r>
      <w:r>
        <w:rPr>
          <w:rFonts w:hint="eastAsia"/>
        </w:rPr>
        <w:br/>
      </w:r>
      <w:r>
        <w:rPr>
          <w:rFonts w:hint="eastAsia"/>
        </w:rPr>
        <w:t>　　5.3 各厂家价格分析</w:t>
      </w:r>
      <w:r>
        <w:rPr>
          <w:rFonts w:hint="eastAsia"/>
        </w:rPr>
        <w:br/>
      </w:r>
      <w:r>
        <w:rPr>
          <w:rFonts w:hint="eastAsia"/>
        </w:rPr>
        <w:t>　　5.4 市场价格驱动因素分析</w:t>
      </w:r>
      <w:r>
        <w:rPr>
          <w:rFonts w:hint="eastAsia"/>
        </w:rPr>
        <w:br/>
      </w:r>
      <w:r>
        <w:rPr>
          <w:rFonts w:hint="eastAsia"/>
        </w:rPr>
        <w:t>　　六、结论和发展建议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6693211dd42db" w:history="1">
        <w:r>
          <w:rPr>
            <w:rStyle w:val="Hyperlink"/>
          </w:rPr>
          <w:t>2009-2013中国玻璃钢夹砂（RPM）管道市场研究与投资预测分析报告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6693211dd42db" w:history="1">
        <w:r>
          <w:rPr>
            <w:rStyle w:val="Hyperlink"/>
          </w:rPr>
          <w:t>https://www.20087.com/2009-04/R_2009_2013zhongguoboligangjiashaguandBaoGao.html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22c0cab084bb8" w:history="1">
      <w:r>
        <w:rPr>
          <w:rStyle w:val="Hyperlink"/>
        </w:rPr>
        <w:t>2009-2013中国玻璃钢夹砂（RPM）管道市场研究与投资预测分析报告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boligangjiashaguandBaoGao.html" TargetMode="External" Id="R8396693211dd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boligangjiashaguandBaoGao.html" TargetMode="External" Id="R9cf22c0cab08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2009-04-07T06:20:00Z</dcterms:created>
  <dcterms:modified xsi:type="dcterms:W3CDTF">2009-04-07T07:20:00Z</dcterms:modified>
  <dc:subject>2009-2013中国玻璃钢夹砂（RPM）管道市场研究与投资预测分析报告</dc:subject>
  <dc:title>2009-2013中国玻璃钢夹砂（RPM）管道市场研究与投资预测分析报告</dc:title>
  <cp:keywords>2009-2013中国玻璃钢夹砂（RPM）管道市场研究与投资预测分析报告</cp:keywords>
  <dc:description>2009-2013中国玻璃钢夹砂（RPM）管道市场研究与投资预测分析报告</dc:description>
</cp:coreProperties>
</file>