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832303c2b4bc4" w:history="1">
              <w:r>
                <w:rPr>
                  <w:rStyle w:val="Hyperlink"/>
                </w:rPr>
                <w:t>2009-2013中国电极糊市场研究与投资预测分析报告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832303c2b4bc4" w:history="1">
              <w:r>
                <w:rPr>
                  <w:rStyle w:val="Hyperlink"/>
                </w:rPr>
                <w:t>2009-2013中国电极糊市场研究与投资预测分析报告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832303c2b4bc4" w:history="1">
                <w:r>
                  <w:rPr>
                    <w:rStyle w:val="Hyperlink"/>
                  </w:rPr>
                  <w:t>https://www.20087.com/2009-04/R_2009_2013zhongguodianjihushichangyanBaoGao.html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电极糊产品概述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电极糊行业环境分析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电极糊行业上、下游产业链分析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电极糊技术工艺发展趋势分析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电极糊国内市场综述</w:t>
      </w:r>
      <w:r>
        <w:rPr>
          <w:rFonts w:hint="eastAsia"/>
        </w:rPr>
        <w:br/>
      </w:r>
      <w:r>
        <w:rPr>
          <w:rFonts w:hint="eastAsia"/>
        </w:rPr>
        <w:t>　　第一节 电极糊市场现状分析及预测</w:t>
      </w:r>
      <w:r>
        <w:rPr>
          <w:rFonts w:hint="eastAsia"/>
        </w:rPr>
        <w:br/>
      </w:r>
      <w:r>
        <w:rPr>
          <w:rFonts w:hint="eastAsia"/>
        </w:rPr>
        <w:t>　　第二节 电极糊产品产量分析及预测</w:t>
      </w:r>
      <w:r>
        <w:rPr>
          <w:rFonts w:hint="eastAsia"/>
        </w:rPr>
        <w:br/>
      </w:r>
      <w:r>
        <w:rPr>
          <w:rFonts w:hint="eastAsia"/>
        </w:rPr>
        <w:t>　　第三节 电极糊市场需求分析及预测</w:t>
      </w:r>
      <w:r>
        <w:rPr>
          <w:rFonts w:hint="eastAsia"/>
        </w:rPr>
        <w:br/>
      </w:r>
      <w:r>
        <w:rPr>
          <w:rFonts w:hint="eastAsia"/>
        </w:rPr>
        <w:t>　　第四节 电极糊消费状况分析及预测</w:t>
      </w:r>
      <w:r>
        <w:rPr>
          <w:rFonts w:hint="eastAsia"/>
        </w:rPr>
        <w:br/>
      </w:r>
      <w:r>
        <w:rPr>
          <w:rFonts w:hint="eastAsia"/>
        </w:rPr>
        <w:t>　　第五节 电极糊价格趋势分析</w:t>
      </w:r>
      <w:r>
        <w:rPr>
          <w:rFonts w:hint="eastAsia"/>
        </w:rPr>
        <w:br/>
      </w:r>
      <w:r>
        <w:rPr>
          <w:rFonts w:hint="eastAsia"/>
        </w:rPr>
        <w:t>　　第六节 电极糊进出口量值分析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电极糊主要生产厂商、经销商介绍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电极糊国内拟在建项目分析及竞争对手动向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电极糊国外市场分析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2005-2007年我国电石产量（万吨）</w:t>
      </w:r>
      <w:r>
        <w:rPr>
          <w:rFonts w:hint="eastAsia"/>
        </w:rPr>
        <w:br/>
      </w:r>
      <w:r>
        <w:rPr>
          <w:rFonts w:hint="eastAsia"/>
        </w:rPr>
        <w:t>　　图表 2007年我国铁合金产量统计（万吨）</w:t>
      </w:r>
      <w:r>
        <w:rPr>
          <w:rFonts w:hint="eastAsia"/>
        </w:rPr>
        <w:br/>
      </w:r>
      <w:r>
        <w:rPr>
          <w:rFonts w:hint="eastAsia"/>
        </w:rPr>
        <w:t>　　图表 2002-2008年我国电极糊产量及预测（万吨）</w:t>
      </w:r>
      <w:r>
        <w:rPr>
          <w:rFonts w:hint="eastAsia"/>
        </w:rPr>
        <w:br/>
      </w:r>
      <w:r>
        <w:rPr>
          <w:rFonts w:hint="eastAsia"/>
        </w:rPr>
        <w:t>　　图表 2006年中国主要硅铁生产厂家及其年产能、主要产品</w:t>
      </w:r>
      <w:r>
        <w:rPr>
          <w:rFonts w:hint="eastAsia"/>
        </w:rPr>
        <w:br/>
      </w:r>
      <w:r>
        <w:rPr>
          <w:rFonts w:hint="eastAsia"/>
        </w:rPr>
        <w:t>　　图表 2007年电极糊进口情况分析</w:t>
      </w:r>
      <w:r>
        <w:rPr>
          <w:rFonts w:hint="eastAsia"/>
        </w:rPr>
        <w:br/>
      </w:r>
      <w:r>
        <w:rPr>
          <w:rFonts w:hint="eastAsia"/>
        </w:rPr>
        <w:t>　　图表 2007年电极糊出口情况分析</w:t>
      </w:r>
      <w:r>
        <w:rPr>
          <w:rFonts w:hint="eastAsia"/>
        </w:rPr>
        <w:br/>
      </w:r>
      <w:r>
        <w:rPr>
          <w:rFonts w:hint="eastAsia"/>
        </w:rPr>
        <w:t>　　图表 2007年电极糊出口产品国家分布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832303c2b4bc4" w:history="1">
        <w:r>
          <w:rPr>
            <w:rStyle w:val="Hyperlink"/>
          </w:rPr>
          <w:t>2009-2013中国电极糊市场研究与投资预测分析报告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832303c2b4bc4" w:history="1">
        <w:r>
          <w:rPr>
            <w:rStyle w:val="Hyperlink"/>
          </w:rPr>
          <w:t>https://www.20087.com/2009-04/R_2009_2013zhongguodianjihushichangyanBaoGao.html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热点：电极糊的主要成分、电极糊的用途、电极糊图片、电极糊有毒吗、电极糊配方计算公式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899b7e0fe4a1c" w:history="1">
      <w:r>
        <w:rPr>
          <w:rStyle w:val="Hyperlink"/>
        </w:rPr>
        <w:t>2009-2013中国电极糊市场研究与投资预测分析报告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dianjihushichangyanBaoGao.html" TargetMode="External" Id="Rb82832303c2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dianjihushichangyanBaoGao.html" TargetMode="External" Id="Rc0b899b7e0f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2009-04-07T05:16:00Z</dcterms:created>
  <dcterms:modified xsi:type="dcterms:W3CDTF">2009-04-07T06:16:00Z</dcterms:modified>
  <dc:subject>2009-2013中国电极糊市场研究与投资预测分析报告</dc:subject>
  <dc:title>2009-2013中国电极糊市场研究与投资预测分析报告</dc:title>
  <cp:keywords>2009-2013中国电极糊市场研究与投资预测分析报告</cp:keywords>
  <dc:description>2009-2013中国电极糊市场研究与投资预测分析报告</dc:description>
</cp:coreProperties>
</file>