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9e412407241e5" w:history="1">
              <w:r>
                <w:rPr>
                  <w:rStyle w:val="Hyperlink"/>
                </w:rPr>
                <w:t>2009-2013年中国氯化石蜡行业市场与投资前景分析报告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9e412407241e5" w:history="1">
              <w:r>
                <w:rPr>
                  <w:rStyle w:val="Hyperlink"/>
                </w:rPr>
                <w:t>2009-2013年中国氯化石蜡行业市场与投资前景分析报告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9e412407241e5" w:history="1">
                <w:r>
                  <w:rPr>
                    <w:rStyle w:val="Hyperlink"/>
                  </w:rPr>
                  <w:t>https://www.20087.com/2009-04/R_2009_2013lvhuashilashichangyutouziqiBaoGao.html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种重要的化工原料，广泛应用于塑料增塑剂、阻燃剂等领域。近年来，随着环保法规的趋严和市场需求的变化，氯化石蜡的生产工艺不断改进，提高了产品的质量和环保性能。目前，氯化石蜡产品，通过采用先进的氯化技术和后处理工艺，降低了副产物的生成，减少了对环境的影响。同时，随着下游应用领域的拓展，如电线电缆、橡胶制品等，对氯化石蜡的需求不断增加，推动了行业的持续发展。</w:t>
      </w:r>
      <w:r>
        <w:rPr>
          <w:rFonts w:hint="eastAsia"/>
        </w:rPr>
        <w:br/>
      </w:r>
      <w:r>
        <w:rPr>
          <w:rFonts w:hint="eastAsia"/>
        </w:rPr>
        <w:t>　　未来，氯化石蜡作为一种重要的化工原料，广泛应用于塑料增塑剂、阻燃剂等领域。近年来，随着环保法规的趋严和市场需求的变化，氯化石蜡的生产工艺不断改进，提高了产品的质量和环保性能。目前，氯化石蜡产品，通过采用先进的氯化技术和后处理工艺，降低了副产物的生成，减少了对环境的影响。同时，随着下游应用领域的拓展，如电线电缆、橡胶制品等，对氯化石蜡的需求不断增加，推动了行业的持续发展。</w:t>
      </w:r>
      <w:r>
        <w:rPr>
          <w:rFonts w:hint="eastAsia"/>
        </w:rPr>
        <w:br/>
      </w:r>
      <w:r>
        <w:rPr>
          <w:rFonts w:hint="eastAsia"/>
        </w:rPr>
        <w:t>　　《2009-2013年氯化石蜡行业市场调研报告》介绍了氯化石蜡行业概述、行业发展环境，世界氯化石蜡当前市场状况，接着分析了国内氯化石蜡供需情况、价格走势，然后分别介绍了中国氯化石蜡行业的上下游及领先企业情况。随后，介绍了氯化石蜡行业的融资及竞争情况，详细分析了相关行业对氯化石蜡行业发展的影响，并对氯化石蜡行业的投资风险、资源、发展及相关政策等进行了详细的数据分析。报告同时给出了氯化石蜡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氯化石蜡行业概述</w:t>
      </w:r>
      <w:r>
        <w:rPr>
          <w:rFonts w:hint="eastAsia"/>
        </w:rPr>
        <w:br/>
      </w:r>
      <w:r>
        <w:rPr>
          <w:rFonts w:hint="eastAsia"/>
        </w:rPr>
        <w:t>　　第一节 氯化石蜡产品概述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二、理化性质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四、氯化石蜡品种发展综述</w:t>
      </w:r>
      <w:r>
        <w:rPr>
          <w:rFonts w:hint="eastAsia"/>
        </w:rPr>
        <w:br/>
      </w:r>
      <w:r>
        <w:rPr>
          <w:rFonts w:hint="eastAsia"/>
        </w:rPr>
        <w:t>　　第二节 氯化石蜡市场政策的变化</w:t>
      </w:r>
      <w:r>
        <w:rPr>
          <w:rFonts w:hint="eastAsia"/>
        </w:rPr>
        <w:br/>
      </w:r>
      <w:r>
        <w:rPr>
          <w:rFonts w:hint="eastAsia"/>
        </w:rPr>
        <w:t>　　第三节 氯化石蜡质量指标分析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氯化石蜡行业技术发展趋势</w:t>
      </w:r>
      <w:r>
        <w:rPr>
          <w:rFonts w:hint="eastAsia"/>
        </w:rPr>
        <w:br/>
      </w:r>
      <w:r>
        <w:rPr>
          <w:rFonts w:hint="eastAsia"/>
        </w:rPr>
        <w:t>　　第一节 氯化石蜡行业技术现状分析</w:t>
      </w:r>
      <w:r>
        <w:rPr>
          <w:rFonts w:hint="eastAsia"/>
        </w:rPr>
        <w:br/>
      </w:r>
      <w:r>
        <w:rPr>
          <w:rFonts w:hint="eastAsia"/>
        </w:rPr>
        <w:t>　　　　一、氯化石蜡项目概述</w:t>
      </w:r>
      <w:r>
        <w:rPr>
          <w:rFonts w:hint="eastAsia"/>
        </w:rPr>
        <w:br/>
      </w:r>
      <w:r>
        <w:rPr>
          <w:rFonts w:hint="eastAsia"/>
        </w:rPr>
        <w:t>　　　　二、氯化石蜡应用领域</w:t>
      </w:r>
      <w:r>
        <w:rPr>
          <w:rFonts w:hint="eastAsia"/>
        </w:rPr>
        <w:br/>
      </w:r>
      <w:r>
        <w:rPr>
          <w:rFonts w:hint="eastAsia"/>
        </w:rPr>
        <w:t>　　　　三、氯化石蜡生产工艺进展及当前发展趋势</w:t>
      </w:r>
      <w:r>
        <w:rPr>
          <w:rFonts w:hint="eastAsia"/>
        </w:rPr>
        <w:br/>
      </w:r>
      <w:r>
        <w:rPr>
          <w:rFonts w:hint="eastAsia"/>
        </w:rPr>
        <w:t>　　　　四、产品技术成熟度分析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2008年中国氯化石蜡行业运行概况</w:t>
      </w:r>
      <w:r>
        <w:rPr>
          <w:rFonts w:hint="eastAsia"/>
        </w:rPr>
        <w:br/>
      </w:r>
      <w:r>
        <w:rPr>
          <w:rFonts w:hint="eastAsia"/>
        </w:rPr>
        <w:t>　　第一节 氯化石蜡重点产品运行分析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我国氯化石蜡产业特征与行业重要性分析</w:t>
      </w:r>
      <w:r>
        <w:rPr>
          <w:rFonts w:hint="eastAsia"/>
        </w:rPr>
        <w:br/>
      </w:r>
      <w:r>
        <w:rPr>
          <w:rFonts w:hint="eastAsia"/>
        </w:rPr>
        <w:t>　　　　一、我国氯化石蜡行业在第二产业中的地位分析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二、我国氯化石蜡行业在国民经济中的地位分析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中国氯化石蜡行业发展环境分析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一、2008年我国宏观经济运营情况分析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二、2009年中国宏观经济环境发展预测</w:t>
      </w:r>
      <w:r>
        <w:rPr>
          <w:rFonts w:hint="eastAsia"/>
        </w:rPr>
        <w:br/>
      </w:r>
      <w:r>
        <w:rPr>
          <w:rFonts w:hint="eastAsia"/>
        </w:rPr>
        <w:t>　　第二节 中国氯化石蜡行业相关政策环境分析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二、政策特点及影响</w:t>
      </w:r>
      <w:r>
        <w:rPr>
          <w:rFonts w:hint="eastAsia"/>
        </w:rPr>
        <w:br/>
      </w:r>
      <w:r>
        <w:rPr>
          <w:rFonts w:hint="eastAsia"/>
        </w:rPr>
        <w:t>　　第三节 中国氯化石蜡行业发展的社会环境分析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世界氯化石蜡行业发展分析</w:t>
      </w:r>
      <w:r>
        <w:rPr>
          <w:rFonts w:hint="eastAsia"/>
        </w:rPr>
        <w:br/>
      </w:r>
      <w:r>
        <w:rPr>
          <w:rFonts w:hint="eastAsia"/>
        </w:rPr>
        <w:t>　　第一节 2008年世界氯化石蜡行业生产状况分析</w:t>
      </w:r>
      <w:r>
        <w:rPr>
          <w:rFonts w:hint="eastAsia"/>
        </w:rPr>
        <w:br/>
      </w:r>
      <w:r>
        <w:rPr>
          <w:rFonts w:hint="eastAsia"/>
        </w:rPr>
        <w:t>　　　　一、2008年世界氯化石蜡行业发展现状分析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二、2005-2008年世界氯化石蜡产量分析</w:t>
      </w:r>
      <w:r>
        <w:rPr>
          <w:rFonts w:hint="eastAsia"/>
        </w:rPr>
        <w:br/>
      </w:r>
      <w:r>
        <w:rPr>
          <w:rFonts w:hint="eastAsia"/>
        </w:rPr>
        <w:t>　　第二节 2008年世界氯化石蜡行业消费现状分析</w:t>
      </w:r>
      <w:r>
        <w:rPr>
          <w:rFonts w:hint="eastAsia"/>
        </w:rPr>
        <w:br/>
      </w:r>
      <w:r>
        <w:rPr>
          <w:rFonts w:hint="eastAsia"/>
        </w:rPr>
        <w:t>　　　　一、2008年世界氯化石蜡生产与消费格局分析</w:t>
      </w:r>
      <w:r>
        <w:rPr>
          <w:rFonts w:hint="eastAsia"/>
        </w:rPr>
        <w:br/>
      </w:r>
      <w:r>
        <w:rPr>
          <w:rFonts w:hint="eastAsia"/>
        </w:rPr>
        <w:t>　　　　二、2005-2008年世界氯化石蜡需求量分析</w:t>
      </w:r>
      <w:r>
        <w:rPr>
          <w:rFonts w:hint="eastAsia"/>
        </w:rPr>
        <w:br/>
      </w:r>
      <w:r>
        <w:rPr>
          <w:rFonts w:hint="eastAsia"/>
        </w:rPr>
        <w:t>　　第三节 2008年世界氯化石蜡市场存在的问题</w:t>
      </w:r>
      <w:r>
        <w:rPr>
          <w:rFonts w:hint="eastAsia"/>
        </w:rPr>
        <w:br/>
      </w:r>
      <w:r>
        <w:rPr>
          <w:rFonts w:hint="eastAsia"/>
        </w:rPr>
        <w:t>　　第四节 2009-2013年世界氯化石蜡发展趋势预测</w:t>
      </w:r>
      <w:r>
        <w:rPr>
          <w:rFonts w:hint="eastAsia"/>
        </w:rPr>
        <w:br/>
      </w:r>
      <w:r>
        <w:rPr>
          <w:rFonts w:hint="eastAsia"/>
        </w:rPr>
        <w:t>　　　　一、2009-2013年世界氯化石蜡产量预测</w:t>
      </w:r>
      <w:r>
        <w:rPr>
          <w:rFonts w:hint="eastAsia"/>
        </w:rPr>
        <w:br/>
      </w:r>
      <w:r>
        <w:rPr>
          <w:rFonts w:hint="eastAsia"/>
        </w:rPr>
        <w:t>　　　　二、2009-2013年世界氯化石蜡需求量预测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中国氯化石蜡行业供应情况及预测分析</w:t>
      </w:r>
      <w:r>
        <w:rPr>
          <w:rFonts w:hint="eastAsia"/>
        </w:rPr>
        <w:br/>
      </w:r>
      <w:r>
        <w:rPr>
          <w:rFonts w:hint="eastAsia"/>
        </w:rPr>
        <w:t>　　第一节 2008年中国氯化石蜡供应状况分析</w:t>
      </w:r>
      <w:r>
        <w:rPr>
          <w:rFonts w:hint="eastAsia"/>
        </w:rPr>
        <w:br/>
      </w:r>
      <w:r>
        <w:rPr>
          <w:rFonts w:hint="eastAsia"/>
        </w:rPr>
        <w:t>　　　　一、2008年中国氯化石蜡产业总体规模</w:t>
      </w:r>
      <w:r>
        <w:rPr>
          <w:rFonts w:hint="eastAsia"/>
        </w:rPr>
        <w:br/>
      </w:r>
      <w:r>
        <w:rPr>
          <w:rFonts w:hint="eastAsia"/>
        </w:rPr>
        <w:t>　　　　二、中国氯化石蜡生产区域分布</w:t>
      </w:r>
      <w:r>
        <w:rPr>
          <w:rFonts w:hint="eastAsia"/>
        </w:rPr>
        <w:br/>
      </w:r>
      <w:r>
        <w:rPr>
          <w:rFonts w:hint="eastAsia"/>
        </w:rPr>
        <w:t>　　　　三、2005-2008年中国氯化石蜡产能情况分析</w:t>
      </w:r>
      <w:r>
        <w:rPr>
          <w:rFonts w:hint="eastAsia"/>
        </w:rPr>
        <w:br/>
      </w:r>
      <w:r>
        <w:rPr>
          <w:rFonts w:hint="eastAsia"/>
        </w:rPr>
        <w:t>　　　　四、2005-2008年中国产品结构及产量变化分析</w:t>
      </w:r>
      <w:r>
        <w:rPr>
          <w:rFonts w:hint="eastAsia"/>
        </w:rPr>
        <w:br/>
      </w:r>
      <w:r>
        <w:rPr>
          <w:rFonts w:hint="eastAsia"/>
        </w:rPr>
        <w:t>　　第二节 氯化石蜡主要品种厂家分析</w:t>
      </w:r>
      <w:r>
        <w:rPr>
          <w:rFonts w:hint="eastAsia"/>
        </w:rPr>
        <w:br/>
      </w:r>
      <w:r>
        <w:rPr>
          <w:rFonts w:hint="eastAsia"/>
        </w:rPr>
        <w:t>　　第三节 2009-2013年中国氯化石蜡产能与产量预测分析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一、2009-2013年中国氯化石蜡产能预测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二、2009-2013年中国氯化石蜡产量预测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中国氯化石蜡行业需求状况及预测分析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中国氯化石蜡消费现状及消费结构分析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一、2008年中国氯化石蜡消费现状分析</w:t>
      </w:r>
      <w:r>
        <w:rPr>
          <w:rFonts w:hint="eastAsia"/>
        </w:rPr>
        <w:br/>
      </w:r>
      <w:r>
        <w:rPr>
          <w:rFonts w:hint="eastAsia"/>
        </w:rPr>
        <w:t>　　　　二、2008年中国氯化石蜡消费结构分析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2005-2008年中国氯化石蜡需求分析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一、2005-2008年中国氯化石蜡需求量分析</w:t>
      </w:r>
      <w:r>
        <w:rPr>
          <w:rFonts w:hint="eastAsia"/>
        </w:rPr>
        <w:br/>
      </w:r>
      <w:r>
        <w:rPr>
          <w:rFonts w:hint="eastAsia"/>
        </w:rPr>
        <w:t>　　　　二、中国氯化石蜡需求影响因素分析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2009-2013年中国氯化石蜡行业需求预测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中国氯化石蜡行业市场价格及预测分析</w:t>
      </w:r>
      <w:r>
        <w:rPr>
          <w:rFonts w:hint="eastAsia"/>
        </w:rPr>
        <w:br/>
      </w:r>
      <w:r>
        <w:rPr>
          <w:rFonts w:hint="eastAsia"/>
        </w:rPr>
        <w:t>　　第一节 2005-2008年中国氯化石蜡市场价格分析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一、2005-2008年中国氯化石蜡市场价格分析</w:t>
      </w:r>
      <w:r>
        <w:rPr>
          <w:rFonts w:hint="eastAsia"/>
        </w:rPr>
        <w:br/>
      </w:r>
      <w:r>
        <w:rPr>
          <w:rFonts w:hint="eastAsia"/>
        </w:rPr>
        <w:t>　　　　二、2009年氯化石蜡分地区市场价格分析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2009-2013年中国氯化石蜡市场价格预测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中国氯化石蜡行业上游原材料分析</w:t>
      </w:r>
      <w:r>
        <w:rPr>
          <w:rFonts w:hint="eastAsia"/>
        </w:rPr>
        <w:br/>
      </w:r>
      <w:r>
        <w:rPr>
          <w:rFonts w:hint="eastAsia"/>
        </w:rPr>
        <w:t>　　第一节 烧碱</w:t>
      </w:r>
      <w:r>
        <w:rPr>
          <w:rFonts w:hint="eastAsia"/>
        </w:rPr>
        <w:br/>
      </w:r>
      <w:r>
        <w:rPr>
          <w:rFonts w:hint="eastAsia"/>
        </w:rPr>
        <w:t>　　　　一、2005-2008年中国烧碱供应情况及市场价格分析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二、2009-2013年中国烧碱供应及市场价格预测</w:t>
      </w:r>
      <w:r>
        <w:rPr>
          <w:rFonts w:hint="eastAsia"/>
        </w:rPr>
        <w:br/>
      </w:r>
      <w:r>
        <w:rPr>
          <w:rFonts w:hint="eastAsia"/>
        </w:rPr>
        <w:t>　　第二节 氯气</w:t>
      </w:r>
      <w:r>
        <w:rPr>
          <w:rFonts w:hint="eastAsia"/>
        </w:rPr>
        <w:br/>
      </w:r>
      <w:r>
        <w:rPr>
          <w:rFonts w:hint="eastAsia"/>
        </w:rPr>
        <w:t>　　　　一、2005-2008年中国氯气供应情况及市场价格分析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二、2009-2013年中国氯气供应及市场价格预测</w:t>
      </w:r>
      <w:r>
        <w:rPr>
          <w:rFonts w:hint="eastAsia"/>
        </w:rPr>
        <w:br/>
      </w:r>
      <w:r>
        <w:rPr>
          <w:rFonts w:hint="eastAsia"/>
        </w:rPr>
        <w:t>　　第三节 液体石蜡</w:t>
      </w:r>
      <w:r>
        <w:rPr>
          <w:rFonts w:hint="eastAsia"/>
        </w:rPr>
        <w:br/>
      </w:r>
      <w:r>
        <w:rPr>
          <w:rFonts w:hint="eastAsia"/>
        </w:rPr>
        <w:t>　　　　一、2005-2008年中国液体石蜡供应情况及市场价格分析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二、2009-2013年中国液体石蜡供应及市场价格预测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中国氯化石蜡行业下游消费领域分析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一、2008年中国增塑剂市场分析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二、2005-2008年中国增塑剂产品对氯化石蜡需求量分析</w:t>
      </w:r>
      <w:r>
        <w:rPr>
          <w:rFonts w:hint="eastAsia"/>
        </w:rPr>
        <w:br/>
      </w:r>
      <w:r>
        <w:rPr>
          <w:rFonts w:hint="eastAsia"/>
        </w:rPr>
        <w:t>　　　　三、2009-2013年中国增塑剂产品对氯化石蜡需求量预测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　　一、2008年中国润滑油市场分析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二、2005-2008年中国润滑油产品对氯化石蜡需求量分析</w:t>
      </w:r>
      <w:r>
        <w:rPr>
          <w:rFonts w:hint="eastAsia"/>
        </w:rPr>
        <w:br/>
      </w:r>
      <w:r>
        <w:rPr>
          <w:rFonts w:hint="eastAsia"/>
        </w:rPr>
        <w:t>　　　　三、2009-2013年中国润滑油产品对氯化石蜡需求量预测</w:t>
      </w:r>
      <w:r>
        <w:rPr>
          <w:rFonts w:hint="eastAsia"/>
        </w:rPr>
        <w:br/>
      </w:r>
      <w:r>
        <w:rPr>
          <w:rFonts w:hint="eastAsia"/>
        </w:rPr>
        <w:t>　　第三节 阻燃剂</w:t>
      </w:r>
      <w:r>
        <w:rPr>
          <w:rFonts w:hint="eastAsia"/>
        </w:rPr>
        <w:br/>
      </w:r>
      <w:r>
        <w:rPr>
          <w:rFonts w:hint="eastAsia"/>
        </w:rPr>
        <w:t>　　　　一、2008年中国阻燃剂市场分析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二、2005-2008年中国阻燃剂产品对氯化石蜡需求量分析</w:t>
      </w:r>
      <w:r>
        <w:rPr>
          <w:rFonts w:hint="eastAsia"/>
        </w:rPr>
        <w:br/>
      </w:r>
      <w:r>
        <w:rPr>
          <w:rFonts w:hint="eastAsia"/>
        </w:rPr>
        <w:t>　　　　三、2009-2013年中国阻燃剂产品对氯化石蜡需求量预测</w:t>
      </w:r>
      <w:r>
        <w:rPr>
          <w:rFonts w:hint="eastAsia"/>
        </w:rPr>
        <w:br/>
      </w:r>
      <w:r>
        <w:rPr>
          <w:rFonts w:hint="eastAsia"/>
        </w:rPr>
        <w:t>　　第四节 其他下游需求领域分析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中国氯化石蜡进出口贸易分析</w:t>
      </w:r>
      <w:r>
        <w:rPr>
          <w:rFonts w:hint="eastAsia"/>
        </w:rPr>
        <w:br/>
      </w:r>
      <w:r>
        <w:rPr>
          <w:rFonts w:hint="eastAsia"/>
        </w:rPr>
        <w:t>　　第一节 2005-2008年中国氯化石蜡进口分析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一、2005-2008年中国氯化石蜡进口量分析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二、2005-2008年中国氯化石蜡进口金额分析</w:t>
      </w:r>
      <w:r>
        <w:rPr>
          <w:rFonts w:hint="eastAsia"/>
        </w:rPr>
        <w:br/>
      </w:r>
      <w:r>
        <w:rPr>
          <w:rFonts w:hint="eastAsia"/>
        </w:rPr>
        <w:t>　　　　三、2007-2008年中国氯化石蜡分国家进口情况</w:t>
      </w:r>
      <w:r>
        <w:rPr>
          <w:rFonts w:hint="eastAsia"/>
        </w:rPr>
        <w:br/>
      </w:r>
      <w:r>
        <w:rPr>
          <w:rFonts w:hint="eastAsia"/>
        </w:rPr>
        <w:t>　　第二节 2005-2008年中国氯化石蜡出口分析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一、2005-2008年中国氯化石蜡出口量分析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二、2005-2008年中国氯化石蜡出口金额分析</w:t>
      </w:r>
      <w:r>
        <w:rPr>
          <w:rFonts w:hint="eastAsia"/>
        </w:rPr>
        <w:br/>
      </w:r>
      <w:r>
        <w:rPr>
          <w:rFonts w:hint="eastAsia"/>
        </w:rPr>
        <w:t>　　　　三、2007-2008年中国氯化石蜡分国家出口情况</w:t>
      </w:r>
      <w:r>
        <w:rPr>
          <w:rFonts w:hint="eastAsia"/>
        </w:rPr>
        <w:br/>
      </w:r>
      <w:r>
        <w:rPr>
          <w:rFonts w:hint="eastAsia"/>
        </w:rPr>
        <w:t>　　第三节 2009-2013年中国氯化石蜡进出口预测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中国氯化石蜡行业竞争现状分析及预测</w:t>
      </w:r>
      <w:r>
        <w:rPr>
          <w:rFonts w:hint="eastAsia"/>
        </w:rPr>
        <w:br/>
      </w:r>
      <w:r>
        <w:rPr>
          <w:rFonts w:hint="eastAsia"/>
        </w:rPr>
        <w:t>　　第一节 中国氯化石蜡行业经济运行指标分析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一、2005-2008年中国氯化石蜡行业成长能力分析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二、2005-2008年中国氯化石蜡行业盈利能力分析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三、2005-2008年中国氯化石蜡行业偿债能力分析</w:t>
      </w:r>
      <w:r>
        <w:rPr>
          <w:rFonts w:hint="eastAsia"/>
        </w:rPr>
        <w:br/>
      </w:r>
      <w:r>
        <w:rPr>
          <w:rFonts w:hint="eastAsia"/>
        </w:rPr>
        <w:t>　　第二节 中国氯化石蜡行业集中度分析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2009-2013年中国氯化石蜡竞争态势预测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中国氯化石蜡行业领先企业分析</w:t>
      </w:r>
      <w:r>
        <w:rPr>
          <w:rFonts w:hint="eastAsia"/>
        </w:rPr>
        <w:br/>
      </w:r>
      <w:r>
        <w:rPr>
          <w:rFonts w:hint="eastAsia"/>
        </w:rPr>
        <w:t>　　第一节 泰州市新威化工厂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三、2006-2008年公司综合能力分析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氯化石蜡行业未来发展预测及投资前景分析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氯化石蜡行业投资风险及防范措施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氯化石蜡行业投资风险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第二节 中智林.　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氯化石蜡产品质量指标</w:t>
      </w:r>
      <w:r>
        <w:rPr>
          <w:rFonts w:hint="eastAsia"/>
        </w:rPr>
        <w:br/>
      </w:r>
      <w:r>
        <w:rPr>
          <w:rFonts w:hint="eastAsia"/>
        </w:rPr>
        <w:t>　　图表 中国氯化石蜡行业在第二产业中的比例</w:t>
      </w:r>
      <w:r>
        <w:rPr>
          <w:rFonts w:hint="eastAsia"/>
        </w:rPr>
        <w:br/>
      </w:r>
      <w:r>
        <w:rPr>
          <w:rFonts w:hint="eastAsia"/>
        </w:rPr>
        <w:t>　　图表 中国氯化石蜡行业在GDP中的比例</w:t>
      </w:r>
      <w:r>
        <w:rPr>
          <w:rFonts w:hint="eastAsia"/>
        </w:rPr>
        <w:br/>
      </w:r>
      <w:r>
        <w:rPr>
          <w:rFonts w:hint="eastAsia"/>
        </w:rPr>
        <w:t>　　图表 2005-2008年世界氯化石蜡产量变化趋势图</w:t>
      </w:r>
      <w:r>
        <w:rPr>
          <w:rFonts w:hint="eastAsia"/>
        </w:rPr>
        <w:br/>
      </w:r>
      <w:r>
        <w:rPr>
          <w:rFonts w:hint="eastAsia"/>
        </w:rPr>
        <w:t>　　图表 2005-2008年世界氯化石蜡需求量变化趋势图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2009-2013年世界氯化石蜡产量预测</w:t>
      </w:r>
      <w:r>
        <w:rPr>
          <w:rFonts w:hint="eastAsia"/>
        </w:rPr>
        <w:br/>
      </w:r>
      <w:r>
        <w:rPr>
          <w:rFonts w:hint="eastAsia"/>
        </w:rPr>
        <w:t>　　图表 2009-2013年世界氯化石蜡需求量预测</w:t>
      </w:r>
      <w:r>
        <w:rPr>
          <w:rFonts w:hint="eastAsia"/>
        </w:rPr>
        <w:br/>
      </w:r>
      <w:r>
        <w:rPr>
          <w:rFonts w:hint="eastAsia"/>
        </w:rPr>
        <w:t>　　图表 中国氯化石蜡生产区域分布</w:t>
      </w:r>
      <w:r>
        <w:rPr>
          <w:rFonts w:hint="eastAsia"/>
        </w:rPr>
        <w:br/>
      </w:r>
      <w:r>
        <w:rPr>
          <w:rFonts w:hint="eastAsia"/>
        </w:rPr>
        <w:t>　　图表 2005-2008年中国氯化石蜡产能情况</w:t>
      </w:r>
      <w:r>
        <w:rPr>
          <w:rFonts w:hint="eastAsia"/>
        </w:rPr>
        <w:br/>
      </w:r>
      <w:r>
        <w:rPr>
          <w:rFonts w:hint="eastAsia"/>
        </w:rPr>
        <w:t>　　图表 2005-2008年中国氯化石蜡产量变化趋势图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2009-2013年中国氯化石蜡产能预测</w:t>
      </w:r>
      <w:r>
        <w:rPr>
          <w:rFonts w:hint="eastAsia"/>
        </w:rPr>
        <w:br/>
      </w:r>
      <w:r>
        <w:rPr>
          <w:rFonts w:hint="eastAsia"/>
        </w:rPr>
        <w:t>　　图表 2009-2013年中国氯化石蜡产量预测</w:t>
      </w:r>
      <w:r>
        <w:rPr>
          <w:rFonts w:hint="eastAsia"/>
        </w:rPr>
        <w:br/>
      </w:r>
      <w:r>
        <w:rPr>
          <w:rFonts w:hint="eastAsia"/>
        </w:rPr>
        <w:t>　　图表 2008年中国氯化石蜡消费结构一览表</w:t>
      </w:r>
      <w:r>
        <w:rPr>
          <w:rFonts w:hint="eastAsia"/>
        </w:rPr>
        <w:br/>
      </w:r>
      <w:r>
        <w:rPr>
          <w:rFonts w:hint="eastAsia"/>
        </w:rPr>
        <w:t>　　图表 2008年中国氯化石蜡消费结构图</w:t>
      </w:r>
      <w:r>
        <w:rPr>
          <w:rFonts w:hint="eastAsia"/>
        </w:rPr>
        <w:br/>
      </w:r>
      <w:r>
        <w:rPr>
          <w:rFonts w:hint="eastAsia"/>
        </w:rPr>
        <w:t>　　图表 2005-2008年中国氯化石蜡需求量变化趋势图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2005-2008年中国氯化石蜡市场价格变化趋势图</w:t>
      </w:r>
      <w:r>
        <w:rPr>
          <w:rFonts w:hint="eastAsia"/>
        </w:rPr>
        <w:br/>
      </w:r>
      <w:r>
        <w:rPr>
          <w:rFonts w:hint="eastAsia"/>
        </w:rPr>
        <w:t>　　图表 2009年中国氯化石蜡行业分地区市场价格一览表</w:t>
      </w:r>
      <w:r>
        <w:rPr>
          <w:rFonts w:hint="eastAsia"/>
        </w:rPr>
        <w:br/>
      </w:r>
      <w:r>
        <w:rPr>
          <w:rFonts w:hint="eastAsia"/>
        </w:rPr>
        <w:t>　　图表 2005-2008年中国烧碱供应量一览表</w:t>
      </w:r>
      <w:r>
        <w:rPr>
          <w:rFonts w:hint="eastAsia"/>
        </w:rPr>
        <w:br/>
      </w:r>
      <w:r>
        <w:rPr>
          <w:rFonts w:hint="eastAsia"/>
        </w:rPr>
        <w:t>　　图表 2005-2008年中国烧碱市场价格变化趋势图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2009-2013年中国烧碱供应量预测</w:t>
      </w:r>
      <w:r>
        <w:rPr>
          <w:rFonts w:hint="eastAsia"/>
        </w:rPr>
        <w:br/>
      </w:r>
      <w:r>
        <w:rPr>
          <w:rFonts w:hint="eastAsia"/>
        </w:rPr>
        <w:t>　　图表 2005-2008年中国氯气供应量一览表</w:t>
      </w:r>
      <w:r>
        <w:rPr>
          <w:rFonts w:hint="eastAsia"/>
        </w:rPr>
        <w:br/>
      </w:r>
      <w:r>
        <w:rPr>
          <w:rFonts w:hint="eastAsia"/>
        </w:rPr>
        <w:t>　　图表 2005-2008年中国氯气市场价格变化趋势图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2009-2013年中国氯气供应量预测</w:t>
      </w:r>
      <w:r>
        <w:rPr>
          <w:rFonts w:hint="eastAsia"/>
        </w:rPr>
        <w:br/>
      </w:r>
      <w:r>
        <w:rPr>
          <w:rFonts w:hint="eastAsia"/>
        </w:rPr>
        <w:t>　　图表 2005-2008年中国液体石蜡供应量一览表</w:t>
      </w:r>
      <w:r>
        <w:rPr>
          <w:rFonts w:hint="eastAsia"/>
        </w:rPr>
        <w:br/>
      </w:r>
      <w:r>
        <w:rPr>
          <w:rFonts w:hint="eastAsia"/>
        </w:rPr>
        <w:t>　　图表 2005-2008年中国液体石蜡市场价格变化趋势图</w:t>
      </w:r>
      <w:r>
        <w:rPr>
          <w:rFonts w:hint="eastAsia"/>
        </w:rPr>
        <w:br/>
      </w:r>
      <w:r>
        <w:rPr>
          <w:rFonts w:hint="eastAsia"/>
        </w:rPr>
        <w:t>　　图表 2005-2008年中国增塑剂产品对氯化石蜡需求量</w:t>
      </w:r>
      <w:r>
        <w:rPr>
          <w:rFonts w:hint="eastAsia"/>
        </w:rPr>
        <w:br/>
      </w:r>
      <w:r>
        <w:rPr>
          <w:rFonts w:hint="eastAsia"/>
        </w:rPr>
        <w:t>　　图表 2009-2013年中国增塑剂产品对氯化石蜡需求量预测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2005-2008年中国润滑油产品对氯化石蜡需求量</w:t>
      </w:r>
      <w:r>
        <w:rPr>
          <w:rFonts w:hint="eastAsia"/>
        </w:rPr>
        <w:br/>
      </w:r>
      <w:r>
        <w:rPr>
          <w:rFonts w:hint="eastAsia"/>
        </w:rPr>
        <w:t>　　图表 2009-2013年中国润滑油产品对氯化石蜡需求量预测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2005-2008年中国阻燃剂产品对氯化石蜡需求量</w:t>
      </w:r>
      <w:r>
        <w:rPr>
          <w:rFonts w:hint="eastAsia"/>
        </w:rPr>
        <w:br/>
      </w:r>
      <w:r>
        <w:rPr>
          <w:rFonts w:hint="eastAsia"/>
        </w:rPr>
        <w:t>　　图表 2009-2013年中国阻燃剂产品对氯化石蜡需求量预测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2005-2008年中国氯化石蜡进口量变化趋势图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2005-2008年中国氯化石蜡进口金额情况一览表</w:t>
      </w:r>
      <w:r>
        <w:rPr>
          <w:rFonts w:hint="eastAsia"/>
        </w:rPr>
        <w:br/>
      </w:r>
      <w:r>
        <w:rPr>
          <w:rFonts w:hint="eastAsia"/>
        </w:rPr>
        <w:t>　　图表 2005-2008年中国氯化石蜡进口平均单价变化趋势图</w:t>
      </w:r>
      <w:r>
        <w:rPr>
          <w:rFonts w:hint="eastAsia"/>
        </w:rPr>
        <w:br/>
      </w:r>
      <w:r>
        <w:rPr>
          <w:rFonts w:hint="eastAsia"/>
        </w:rPr>
        <w:t>　　图表 2007年中国氯化石蜡分国家进口情况表</w:t>
      </w:r>
      <w:r>
        <w:rPr>
          <w:rFonts w:hint="eastAsia"/>
        </w:rPr>
        <w:br/>
      </w:r>
      <w:r>
        <w:rPr>
          <w:rFonts w:hint="eastAsia"/>
        </w:rPr>
        <w:t>　　图表 2008年中国氯化石蜡分国家进口情况表</w:t>
      </w:r>
      <w:r>
        <w:rPr>
          <w:rFonts w:hint="eastAsia"/>
        </w:rPr>
        <w:br/>
      </w:r>
      <w:r>
        <w:rPr>
          <w:rFonts w:hint="eastAsia"/>
        </w:rPr>
        <w:t>　　图表 2005-2008年中国氯化石蜡出口量变化趋势图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2005-2008年中国氯化石蜡出口金额一览表</w:t>
      </w:r>
      <w:r>
        <w:rPr>
          <w:rFonts w:hint="eastAsia"/>
        </w:rPr>
        <w:br/>
      </w:r>
      <w:r>
        <w:rPr>
          <w:rFonts w:hint="eastAsia"/>
        </w:rPr>
        <w:t>　　图表 2005-2008年中国氯化石蜡出口平均单价变化趋势图</w:t>
      </w:r>
      <w:r>
        <w:rPr>
          <w:rFonts w:hint="eastAsia"/>
        </w:rPr>
        <w:br/>
      </w:r>
      <w:r>
        <w:rPr>
          <w:rFonts w:hint="eastAsia"/>
        </w:rPr>
        <w:t>　　图表 2009-2013年中国氯化石蜡进出口预测</w:t>
      </w:r>
      <w:r>
        <w:rPr>
          <w:rFonts w:hint="eastAsia"/>
        </w:rPr>
        <w:br/>
      </w:r>
      <w:r>
        <w:rPr>
          <w:rFonts w:hint="eastAsia"/>
        </w:rPr>
        <w:t>　　图表 2005-2008年中国氯化石蜡成长能力变化趋势图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2005-2008年中国氯化石蜡行业盈利能力变化趋势图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2005-2008年中国氯化石蜡行业偿债能力</w:t>
      </w:r>
      <w:r>
        <w:rPr>
          <w:rFonts w:hint="eastAsia"/>
        </w:rPr>
        <w:br/>
      </w:r>
      <w:r>
        <w:rPr>
          <w:rFonts w:hint="eastAsia"/>
        </w:rPr>
        <w:t>　　图表 2005-2008年中国氯化石蜡行业集中度分析</w:t>
      </w:r>
      <w:r>
        <w:rPr>
          <w:rFonts w:hint="eastAsia"/>
        </w:rPr>
        <w:br/>
      </w:r>
      <w:r>
        <w:rPr>
          <w:rFonts w:hint="eastAsia"/>
        </w:rPr>
        <w:t>　　图表 2005-2008年中国氯化石蜡企业集中度分析</w:t>
      </w:r>
      <w:r>
        <w:rPr>
          <w:rFonts w:hint="eastAsia"/>
        </w:rPr>
        <w:br/>
      </w:r>
      <w:r>
        <w:rPr>
          <w:rFonts w:hint="eastAsia"/>
        </w:rPr>
        <w:t>　　图表 2005-2007年泰州市新威化工厂资产/销售收入/利润总额情况表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2005-2007年泰州市新威化工厂销售收入变化趋势图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2005-2007年泰州市新威化工厂盈利能力变化趋势图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2005-2007年泰州市新威化工厂资产负债一览表</w:t>
      </w:r>
      <w:r>
        <w:rPr>
          <w:rFonts w:hint="eastAsia"/>
        </w:rPr>
        <w:br/>
      </w:r>
      <w:r>
        <w:rPr>
          <w:rFonts w:hint="eastAsia"/>
        </w:rPr>
        <w:t>　　图表 2005-2008年泰州市新威化工厂成本费用情况表</w:t>
      </w:r>
      <w:r>
        <w:rPr>
          <w:rFonts w:hint="eastAsia"/>
        </w:rPr>
        <w:br/>
      </w:r>
      <w:r>
        <w:rPr>
          <w:rFonts w:hint="eastAsia"/>
        </w:rPr>
        <w:t>　　图表 2006-2008年上海氯碱化工股份有限公司主要会计数据和财务指标分析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2007年上海氯碱化工股份有限公司主要财务数据分析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2007年上海氯碱化工股份有限公司扣除非经常损益项目和金额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2007年上海氯碱化工股份有限公司主营业务分行业或分产品经营情况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2007年上海氯碱化工股份有限公司主营业务分地区经营情况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2006年上海氯碱化工股份有限公司综合能力指标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2007年上海氯碱化工股份有限公司综合能力指标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2008年上海氯碱化工股份有限公司综合能力指标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9e412407241e5" w:history="1">
        <w:r>
          <w:rPr>
            <w:rStyle w:val="Hyperlink"/>
          </w:rPr>
          <w:t>2009-2013年中国氯化石蜡行业市场与投资前景分析报告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9e412407241e5" w:history="1">
        <w:r>
          <w:rPr>
            <w:rStyle w:val="Hyperlink"/>
          </w:rPr>
          <w:t>https://www.20087.com/2009-04/R_2009_2013lvhuashilashichangyutouziqiBaoGao.html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da18524d4632" w:history="1">
      <w:r>
        <w:rPr>
          <w:rStyle w:val="Hyperlink"/>
        </w:rPr>
        <w:t>2009-2013年中国氯化石蜡行业市场与投资前景分析报告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lvhuashilashichangyutouziqiBaoGao.html" TargetMode="External" Id="R0249e4124072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lvhuashilashichangyutouziqiBaoGao.html" TargetMode="External" Id="R202ada18524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2009-04-07T02:02:00Z</dcterms:created>
  <dcterms:modified xsi:type="dcterms:W3CDTF">2009-04-07T03:02:00Z</dcterms:modified>
  <dc:subject>2009-2013年中国氯化石蜡行业市场与投资前景分析报告</dc:subject>
  <dc:title>2009-2013年中国氯化石蜡行业市场与投资前景分析报告</dc:title>
  <cp:keywords>2009-2013年中国氯化石蜡行业市场与投资前景分析报告</cp:keywords>
  <dc:description>2009-2013年中国氯化石蜡行业市场与投资前景分析报告</dc:description>
</cp:coreProperties>
</file>