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bc0a29490413f" w:history="1">
              <w:r>
                <w:rPr>
                  <w:rStyle w:val="Hyperlink"/>
                </w:rPr>
                <w:t>2009-2013年中国螺旋伞齿轮市场研究与投资预测分析报告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bc0a29490413f" w:history="1">
              <w:r>
                <w:rPr>
                  <w:rStyle w:val="Hyperlink"/>
                </w:rPr>
                <w:t>2009-2013年中国螺旋伞齿轮市场研究与投资预测分析报告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bc0a29490413f" w:history="1">
                <w:r>
                  <w:rPr>
                    <w:rStyle w:val="Hyperlink"/>
                  </w:rPr>
                  <w:t>https://www.20087.com/2009-04/R_2009_2013luoxuansanchilunshichangyanBaoGao.html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伞齿轮制造业是装备制造产业链中的关键一环，其技术水平和发展状况直接影响到诸多机械设备如汽车、船舶、风电、矿山机械等领域的传动效能与可靠性。当前，螺旋伞齿轮的设计与制造正朝着精密化、轻量化和高承载能力的方向发展。</w:t>
      </w:r>
      <w:r>
        <w:rPr>
          <w:rFonts w:hint="eastAsia"/>
        </w:rPr>
        <w:br/>
      </w:r>
      <w:r>
        <w:rPr>
          <w:rFonts w:hint="eastAsia"/>
        </w:rPr>
        <w:t>　　现代先进制造技术，如数字化设计、精密锻造、高效热处理、精密磨削等，在螺旋伞齿轮行业中逐步普及应用，显著提升了齿轮产品的精度等级、强度和使用寿命。市场调研网认为，未来，随着智能制造和工业4.0理念的深入推进，螺旋伞齿轮行业将进一步提升工艺水平和创新能力，满足不同行业对高端传动部件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螺旋伞齿轮产品概述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螺旋伞齿轮行业环境分析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螺旋伞齿轮行业上、下游产业链分析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螺旋伞齿轮技术工艺发展趋势分析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螺旋伞齿轮国内市场综述</w:t>
      </w:r>
      <w:r>
        <w:rPr>
          <w:rFonts w:hint="eastAsia"/>
        </w:rPr>
        <w:br/>
      </w:r>
      <w:r>
        <w:rPr>
          <w:rFonts w:hint="eastAsia"/>
        </w:rPr>
        <w:t>　　第一节 螺旋伞齿轮市场现状分析及预测</w:t>
      </w:r>
      <w:r>
        <w:rPr>
          <w:rFonts w:hint="eastAsia"/>
        </w:rPr>
        <w:br/>
      </w:r>
      <w:r>
        <w:rPr>
          <w:rFonts w:hint="eastAsia"/>
        </w:rPr>
        <w:t>　　第二节 螺旋伞齿轮产品产量分析及预测</w:t>
      </w:r>
      <w:r>
        <w:rPr>
          <w:rFonts w:hint="eastAsia"/>
        </w:rPr>
        <w:br/>
      </w:r>
      <w:r>
        <w:rPr>
          <w:rFonts w:hint="eastAsia"/>
        </w:rPr>
        <w:t>　　第三节 螺旋伞齿轮市场需求分析及预测</w:t>
      </w:r>
      <w:r>
        <w:rPr>
          <w:rFonts w:hint="eastAsia"/>
        </w:rPr>
        <w:br/>
      </w:r>
      <w:r>
        <w:rPr>
          <w:rFonts w:hint="eastAsia"/>
        </w:rPr>
        <w:t>　　第四节 螺旋伞齿轮消费状况分析及预测</w:t>
      </w:r>
      <w:r>
        <w:rPr>
          <w:rFonts w:hint="eastAsia"/>
        </w:rPr>
        <w:br/>
      </w:r>
      <w:r>
        <w:rPr>
          <w:rFonts w:hint="eastAsia"/>
        </w:rPr>
        <w:t>　　第五节 螺旋伞齿轮价格趋势分析</w:t>
      </w:r>
      <w:r>
        <w:rPr>
          <w:rFonts w:hint="eastAsia"/>
        </w:rPr>
        <w:br/>
      </w:r>
      <w:r>
        <w:rPr>
          <w:rFonts w:hint="eastAsia"/>
        </w:rPr>
        <w:t>　　第六节 螺旋伞齿轮进出口量值分析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螺旋伞齿轮主要生产厂商、经销商介绍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一、江苏飞船股份有限公司</w:t>
      </w:r>
      <w:r>
        <w:rPr>
          <w:rFonts w:hint="eastAsia"/>
        </w:rPr>
        <w:br/>
      </w:r>
      <w:r>
        <w:rPr>
          <w:rFonts w:hint="eastAsia"/>
        </w:rPr>
        <w:t>　　　　二、株洲齿轮有限责任公司</w:t>
      </w:r>
      <w:r>
        <w:rPr>
          <w:rFonts w:hint="eastAsia"/>
        </w:rPr>
        <w:br/>
      </w:r>
      <w:r>
        <w:rPr>
          <w:rFonts w:hint="eastAsia"/>
        </w:rPr>
        <w:t>　　　　三、浙江双环齿轮集团股份有限公司</w:t>
      </w:r>
      <w:r>
        <w:rPr>
          <w:rFonts w:hint="eastAsia"/>
        </w:rPr>
        <w:br/>
      </w:r>
      <w:r>
        <w:rPr>
          <w:rFonts w:hint="eastAsia"/>
        </w:rPr>
        <w:t>　　　　四、长沙航空工业中南传动机械厂</w:t>
      </w:r>
      <w:r>
        <w:rPr>
          <w:rFonts w:hint="eastAsia"/>
        </w:rPr>
        <w:br/>
      </w:r>
      <w:r>
        <w:rPr>
          <w:rFonts w:hint="eastAsia"/>
        </w:rPr>
        <w:t>　　　　五、北京齿轮总厂</w:t>
      </w:r>
      <w:r>
        <w:rPr>
          <w:rFonts w:hint="eastAsia"/>
        </w:rPr>
        <w:br/>
      </w:r>
      <w:r>
        <w:rPr>
          <w:rFonts w:hint="eastAsia"/>
        </w:rPr>
        <w:t>　　　　六、韶关宏大齿轮有限公司</w:t>
      </w:r>
      <w:r>
        <w:rPr>
          <w:rFonts w:hint="eastAsia"/>
        </w:rPr>
        <w:br/>
      </w:r>
      <w:r>
        <w:rPr>
          <w:rFonts w:hint="eastAsia"/>
        </w:rPr>
        <w:t>　　　　七、綦江长风齿轮有限公司</w:t>
      </w:r>
      <w:r>
        <w:rPr>
          <w:rFonts w:hint="eastAsia"/>
        </w:rPr>
        <w:br/>
      </w:r>
      <w:r>
        <w:rPr>
          <w:rFonts w:hint="eastAsia"/>
        </w:rPr>
        <w:t>　　　　八、浙江丰立机电有限公司</w:t>
      </w:r>
      <w:r>
        <w:rPr>
          <w:rFonts w:hint="eastAsia"/>
        </w:rPr>
        <w:br/>
      </w:r>
      <w:r>
        <w:rPr>
          <w:rFonts w:hint="eastAsia"/>
        </w:rPr>
        <w:t>　　　　九、珠海市钧兴机电有限公司</w:t>
      </w:r>
      <w:r>
        <w:rPr>
          <w:rFonts w:hint="eastAsia"/>
        </w:rPr>
        <w:br/>
      </w:r>
      <w:r>
        <w:rPr>
          <w:rFonts w:hint="eastAsia"/>
        </w:rPr>
        <w:t>　　　　十、梅州市梅工齿轮有限公司</w:t>
      </w:r>
      <w:r>
        <w:rPr>
          <w:rFonts w:hint="eastAsia"/>
        </w:rPr>
        <w:br/>
      </w:r>
      <w:r>
        <w:rPr>
          <w:rFonts w:hint="eastAsia"/>
        </w:rPr>
        <w:t>　　　　十一、国内主要生产企业产量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一、中森工业集团</w:t>
      </w:r>
      <w:r>
        <w:rPr>
          <w:rFonts w:hint="eastAsia"/>
        </w:rPr>
        <w:br/>
      </w:r>
      <w:r>
        <w:rPr>
          <w:rFonts w:hint="eastAsia"/>
        </w:rPr>
        <w:t>　　　　二、淄博格尔齿轮有限公司销售部</w:t>
      </w:r>
      <w:r>
        <w:rPr>
          <w:rFonts w:hint="eastAsia"/>
        </w:rPr>
        <w:br/>
      </w:r>
      <w:r>
        <w:rPr>
          <w:rFonts w:hint="eastAsia"/>
        </w:rPr>
        <w:t>　　　　三、常州克林贝尔格螺伞齿轮有限公司</w:t>
      </w:r>
      <w:r>
        <w:rPr>
          <w:rFonts w:hint="eastAsia"/>
        </w:rPr>
        <w:br/>
      </w:r>
      <w:r>
        <w:rPr>
          <w:rFonts w:hint="eastAsia"/>
        </w:rPr>
        <w:t>　　　　四、常州市润达齿轮有限公司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一、KHK公司</w:t>
      </w:r>
      <w:r>
        <w:rPr>
          <w:rFonts w:hint="eastAsia"/>
        </w:rPr>
        <w:br/>
      </w:r>
      <w:r>
        <w:rPr>
          <w:rFonts w:hint="eastAsia"/>
        </w:rPr>
        <w:t>　　　　二、格里森公司</w:t>
      </w:r>
      <w:r>
        <w:rPr>
          <w:rFonts w:hint="eastAsia"/>
        </w:rPr>
        <w:br/>
      </w:r>
      <w:r>
        <w:rPr>
          <w:rFonts w:hint="eastAsia"/>
        </w:rPr>
        <w:t>　　　　三、德国TANDLER公司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螺旋伞齿轮国内拟在建项目分析及竞争对手动向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螺旋伞齿轮国外市场分析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螺旋伞齿轮行业未来发展预测及投资前景分析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螺旋伞齿轮行业投资风险及防范措施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中智林-防范措施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bc0a29490413f" w:history="1">
        <w:r>
          <w:rPr>
            <w:rStyle w:val="Hyperlink"/>
          </w:rPr>
          <w:t>2009-2013年中国螺旋伞齿轮市场研究与投资预测分析报告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bc0a29490413f" w:history="1">
        <w:r>
          <w:rPr>
            <w:rStyle w:val="Hyperlink"/>
          </w:rPr>
          <w:t>https://www.20087.com/2009-04/R_2009_2013luoxuansanchilunshichangyanBaoGao.html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螺杆刺耳的异响、螺旋伞齿轮啮合调整口诀、磨刀转速多少合适、螺旋伞齿轮测绘工具、一体式和分体式区别、螺旋伞齿轮调整工招聘、斜齿轮最忌讳三个东西、螺旋伞齿轮加工视频、螺旋伞齿轮是怎么加工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ca9c9b2ba4610" w:history="1">
      <w:r>
        <w:rPr>
          <w:rStyle w:val="Hyperlink"/>
        </w:rPr>
        <w:t>2009-2013年中国螺旋伞齿轮市场研究与投资预测分析报告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luoxuansanchilunshichangyanBaoGao.html" TargetMode="External" Id="Rffbbc0a29490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luoxuansanchilunshichangyanBaoGao.html" TargetMode="External" Id="R56eca9c9b2ba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2009-04-06T04:24:00Z</dcterms:created>
  <dcterms:modified xsi:type="dcterms:W3CDTF">2009-04-06T05:24:00Z</dcterms:modified>
  <dc:subject>2009-2013年中国螺旋伞齿轮市场研究与投资预测分析报告</dc:subject>
  <dc:title>2009-2013年中国螺旋伞齿轮市场研究与投资预测分析报告</dc:title>
  <cp:keywords>2009-2013年中国螺旋伞齿轮市场研究与投资预测分析报告</cp:keywords>
  <dc:description>2009-2013年中国螺旋伞齿轮市场研究与投资预测分析报告</dc:description>
</cp:coreProperties>
</file>