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f71ecccc84433" w:history="1">
              <w:r>
                <w:rPr>
                  <w:rStyle w:val="Hyperlink"/>
                </w:rPr>
                <w:t>2009-2013年中国PLC市场研究与发展分析报告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f71ecccc84433" w:history="1">
              <w:r>
                <w:rPr>
                  <w:rStyle w:val="Hyperlink"/>
                </w:rPr>
                <w:t>2009-2013年中国PLC市场研究与发展分析报告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f71ecccc84433" w:history="1">
                <w:r>
                  <w:rPr>
                    <w:rStyle w:val="Hyperlink"/>
                  </w:rPr>
                  <w:t>https://www.20087.com/2009-04/R_2009_2013shichangyanjiuyufazhanfenxiBaoGao.html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发展历史</w:t>
      </w:r>
      <w:r>
        <w:rPr>
          <w:rFonts w:hint="eastAsia"/>
        </w:rPr>
        <w:br/>
      </w:r>
      <w:r>
        <w:rPr>
          <w:rFonts w:hint="eastAsia"/>
        </w:rPr>
        <w:t>　　1.2 产品分类</w:t>
      </w:r>
      <w:r>
        <w:rPr>
          <w:rFonts w:hint="eastAsia"/>
        </w:rPr>
        <w:br/>
      </w:r>
      <w:r>
        <w:rPr>
          <w:rFonts w:hint="eastAsia"/>
        </w:rPr>
        <w:t>　　2国内外PLC市场</w:t>
      </w:r>
      <w:r>
        <w:rPr>
          <w:rFonts w:hint="eastAsia"/>
        </w:rPr>
        <w:br/>
      </w:r>
      <w:r>
        <w:rPr>
          <w:rFonts w:hint="eastAsia"/>
        </w:rPr>
        <w:t>　　2.1 国际市场</w:t>
      </w:r>
      <w:r>
        <w:rPr>
          <w:rFonts w:hint="eastAsia"/>
        </w:rPr>
        <w:br/>
      </w:r>
      <w:r>
        <w:rPr>
          <w:rFonts w:hint="eastAsia"/>
        </w:rPr>
        <w:t>　　2.1.1 国际工控市场</w:t>
      </w:r>
      <w:r>
        <w:rPr>
          <w:rFonts w:hint="eastAsia"/>
        </w:rPr>
        <w:br/>
      </w:r>
      <w:r>
        <w:rPr>
          <w:rFonts w:hint="eastAsia"/>
        </w:rPr>
        <w:t>　　2.1.2 全球PLC市场发展</w:t>
      </w:r>
      <w:r>
        <w:rPr>
          <w:rFonts w:hint="eastAsia"/>
        </w:rPr>
        <w:br/>
      </w:r>
      <w:r>
        <w:rPr>
          <w:rFonts w:hint="eastAsia"/>
        </w:rPr>
        <w:t>　　2.2 国内市场</w:t>
      </w:r>
      <w:r>
        <w:rPr>
          <w:rFonts w:hint="eastAsia"/>
        </w:rPr>
        <w:br/>
      </w:r>
      <w:r>
        <w:rPr>
          <w:rFonts w:hint="eastAsia"/>
        </w:rPr>
        <w:t>　　2.2.1 国内工控市场</w:t>
      </w:r>
      <w:r>
        <w:rPr>
          <w:rFonts w:hint="eastAsia"/>
        </w:rPr>
        <w:br/>
      </w:r>
      <w:r>
        <w:rPr>
          <w:rFonts w:hint="eastAsia"/>
        </w:rPr>
        <w:t>　　2.2.2 国内PLC市场规模</w:t>
      </w:r>
      <w:r>
        <w:rPr>
          <w:rFonts w:hint="eastAsia"/>
        </w:rPr>
        <w:br/>
      </w:r>
      <w:r>
        <w:rPr>
          <w:rFonts w:hint="eastAsia"/>
        </w:rPr>
        <w:t>　　2.2.3 国内PLC流通状况</w:t>
      </w:r>
      <w:r>
        <w:rPr>
          <w:rFonts w:hint="eastAsia"/>
        </w:rPr>
        <w:br/>
      </w:r>
      <w:r>
        <w:rPr>
          <w:rFonts w:hint="eastAsia"/>
        </w:rPr>
        <w:t>　　3调查对象</w:t>
      </w:r>
      <w:r>
        <w:rPr>
          <w:rFonts w:hint="eastAsia"/>
        </w:rPr>
        <w:br/>
      </w:r>
      <w:r>
        <w:rPr>
          <w:rFonts w:hint="eastAsia"/>
        </w:rPr>
        <w:t>　　3.1 行业特征</w:t>
      </w:r>
      <w:r>
        <w:rPr>
          <w:rFonts w:hint="eastAsia"/>
        </w:rPr>
        <w:br/>
      </w:r>
      <w:r>
        <w:rPr>
          <w:rFonts w:hint="eastAsia"/>
        </w:rPr>
        <w:t>　　3.2 公司性质特征</w:t>
      </w:r>
      <w:r>
        <w:rPr>
          <w:rFonts w:hint="eastAsia"/>
        </w:rPr>
        <w:br/>
      </w:r>
      <w:r>
        <w:rPr>
          <w:rFonts w:hint="eastAsia"/>
        </w:rPr>
        <w:t>　　3.3 公司规模特征</w:t>
      </w:r>
      <w:r>
        <w:rPr>
          <w:rFonts w:hint="eastAsia"/>
        </w:rPr>
        <w:br/>
      </w:r>
      <w:r>
        <w:rPr>
          <w:rFonts w:hint="eastAsia"/>
        </w:rPr>
        <w:t>　　3.4 地域分布特征</w:t>
      </w:r>
      <w:r>
        <w:rPr>
          <w:rFonts w:hint="eastAsia"/>
        </w:rPr>
        <w:br/>
      </w:r>
      <w:r>
        <w:rPr>
          <w:rFonts w:hint="eastAsia"/>
        </w:rPr>
        <w:t>　　4在用品牌</w:t>
      </w:r>
      <w:r>
        <w:rPr>
          <w:rFonts w:hint="eastAsia"/>
        </w:rPr>
        <w:br/>
      </w:r>
      <w:r>
        <w:rPr>
          <w:rFonts w:hint="eastAsia"/>
        </w:rPr>
        <w:t>　　4.1 三大品牌在行业中的表现差异</w:t>
      </w:r>
      <w:r>
        <w:rPr>
          <w:rFonts w:hint="eastAsia"/>
        </w:rPr>
        <w:br/>
      </w:r>
      <w:r>
        <w:rPr>
          <w:rFonts w:hint="eastAsia"/>
        </w:rPr>
        <w:t>　　4.1.1 三大品牌在医药行业广泛使用</w:t>
      </w:r>
      <w:r>
        <w:rPr>
          <w:rFonts w:hint="eastAsia"/>
        </w:rPr>
        <w:br/>
      </w:r>
      <w:r>
        <w:rPr>
          <w:rFonts w:hint="eastAsia"/>
        </w:rPr>
        <w:t>　　4.1.2 三大品牌的其他行业特性</w:t>
      </w:r>
      <w:r>
        <w:rPr>
          <w:rFonts w:hint="eastAsia"/>
        </w:rPr>
        <w:br/>
      </w:r>
      <w:r>
        <w:rPr>
          <w:rFonts w:hint="eastAsia"/>
        </w:rPr>
        <w:t>　　4.2 其他品牌的应用</w:t>
      </w:r>
      <w:r>
        <w:rPr>
          <w:rFonts w:hint="eastAsia"/>
        </w:rPr>
        <w:br/>
      </w:r>
      <w:r>
        <w:rPr>
          <w:rFonts w:hint="eastAsia"/>
        </w:rPr>
        <w:t>　　4.2.1 施耐德</w:t>
      </w:r>
      <w:r>
        <w:rPr>
          <w:rFonts w:hint="eastAsia"/>
        </w:rPr>
        <w:br/>
      </w:r>
      <w:r>
        <w:rPr>
          <w:rFonts w:hint="eastAsia"/>
        </w:rPr>
        <w:t>　　4.2.2 松下</w:t>
      </w:r>
      <w:r>
        <w:rPr>
          <w:rFonts w:hint="eastAsia"/>
        </w:rPr>
        <w:br/>
      </w:r>
      <w:r>
        <w:rPr>
          <w:rFonts w:hint="eastAsia"/>
        </w:rPr>
        <w:t>　　4.3 各地区的品牌在用情况</w:t>
      </w:r>
      <w:r>
        <w:rPr>
          <w:rFonts w:hint="eastAsia"/>
        </w:rPr>
        <w:br/>
      </w:r>
      <w:r>
        <w:rPr>
          <w:rFonts w:hint="eastAsia"/>
        </w:rPr>
        <w:t>　　4.3.1 东北地区</w:t>
      </w:r>
      <w:r>
        <w:rPr>
          <w:rFonts w:hint="eastAsia"/>
        </w:rPr>
        <w:br/>
      </w:r>
      <w:r>
        <w:rPr>
          <w:rFonts w:hint="eastAsia"/>
        </w:rPr>
        <w:t>　　4.3.2 华北地区</w:t>
      </w:r>
      <w:r>
        <w:rPr>
          <w:rFonts w:hint="eastAsia"/>
        </w:rPr>
        <w:br/>
      </w:r>
      <w:r>
        <w:rPr>
          <w:rFonts w:hint="eastAsia"/>
        </w:rPr>
        <w:t>　　4.3.3 华东地区</w:t>
      </w:r>
      <w:r>
        <w:rPr>
          <w:rFonts w:hint="eastAsia"/>
        </w:rPr>
        <w:br/>
      </w:r>
      <w:r>
        <w:rPr>
          <w:rFonts w:hint="eastAsia"/>
        </w:rPr>
        <w:t>　　4.3.4 中南地区</w:t>
      </w:r>
      <w:r>
        <w:rPr>
          <w:rFonts w:hint="eastAsia"/>
        </w:rPr>
        <w:br/>
      </w:r>
      <w:r>
        <w:rPr>
          <w:rFonts w:hint="eastAsia"/>
        </w:rPr>
        <w:t>　　4.3.5 西南地区</w:t>
      </w:r>
      <w:r>
        <w:rPr>
          <w:rFonts w:hint="eastAsia"/>
        </w:rPr>
        <w:br/>
      </w:r>
      <w:r>
        <w:rPr>
          <w:rFonts w:hint="eastAsia"/>
        </w:rPr>
        <w:t>　　4.3.6 西北地区</w:t>
      </w:r>
      <w:r>
        <w:rPr>
          <w:rFonts w:hint="eastAsia"/>
        </w:rPr>
        <w:br/>
      </w:r>
      <w:r>
        <w:rPr>
          <w:rFonts w:hint="eastAsia"/>
        </w:rPr>
        <w:t>　　4.4 主要品牌的地域特性</w:t>
      </w:r>
      <w:r>
        <w:rPr>
          <w:rFonts w:hint="eastAsia"/>
        </w:rPr>
        <w:br/>
      </w:r>
      <w:r>
        <w:rPr>
          <w:rFonts w:hint="eastAsia"/>
        </w:rPr>
        <w:t>　　4.4.1 西门子</w:t>
      </w:r>
      <w:r>
        <w:rPr>
          <w:rFonts w:hint="eastAsia"/>
        </w:rPr>
        <w:br/>
      </w:r>
      <w:r>
        <w:rPr>
          <w:rFonts w:hint="eastAsia"/>
        </w:rPr>
        <w:t>　　4.4.2 欧姆龙</w:t>
      </w:r>
      <w:r>
        <w:rPr>
          <w:rFonts w:hint="eastAsia"/>
        </w:rPr>
        <w:br/>
      </w:r>
      <w:r>
        <w:rPr>
          <w:rFonts w:hint="eastAsia"/>
        </w:rPr>
        <w:t>　　4.4.3 三菱</w:t>
      </w:r>
      <w:r>
        <w:rPr>
          <w:rFonts w:hint="eastAsia"/>
        </w:rPr>
        <w:br/>
      </w:r>
      <w:r>
        <w:rPr>
          <w:rFonts w:hint="eastAsia"/>
        </w:rPr>
        <w:t>　　4.4.4 施耐德</w:t>
      </w:r>
      <w:r>
        <w:rPr>
          <w:rFonts w:hint="eastAsia"/>
        </w:rPr>
        <w:br/>
      </w:r>
      <w:r>
        <w:rPr>
          <w:rFonts w:hint="eastAsia"/>
        </w:rPr>
        <w:t>　　4.4.5 松下</w:t>
      </w:r>
      <w:r>
        <w:rPr>
          <w:rFonts w:hint="eastAsia"/>
        </w:rPr>
        <w:br/>
      </w:r>
      <w:r>
        <w:rPr>
          <w:rFonts w:hint="eastAsia"/>
        </w:rPr>
        <w:t>　　5在用类型及数量</w:t>
      </w:r>
      <w:r>
        <w:rPr>
          <w:rFonts w:hint="eastAsia"/>
        </w:rPr>
        <w:br/>
      </w:r>
      <w:r>
        <w:rPr>
          <w:rFonts w:hint="eastAsia"/>
        </w:rPr>
        <w:t>　　6用户购买情况</w:t>
      </w:r>
      <w:r>
        <w:rPr>
          <w:rFonts w:hint="eastAsia"/>
        </w:rPr>
        <w:br/>
      </w:r>
      <w:r>
        <w:rPr>
          <w:rFonts w:hint="eastAsia"/>
        </w:rPr>
        <w:t>　　6.1 信息渠道获取</w:t>
      </w:r>
      <w:r>
        <w:rPr>
          <w:rFonts w:hint="eastAsia"/>
        </w:rPr>
        <w:br/>
      </w:r>
      <w:r>
        <w:rPr>
          <w:rFonts w:hint="eastAsia"/>
        </w:rPr>
        <w:t>　　6.2 购买心理分析</w:t>
      </w:r>
      <w:r>
        <w:rPr>
          <w:rFonts w:hint="eastAsia"/>
        </w:rPr>
        <w:br/>
      </w:r>
      <w:r>
        <w:rPr>
          <w:rFonts w:hint="eastAsia"/>
        </w:rPr>
        <w:t>　　6.2.1 性能是首要考虑的因素</w:t>
      </w:r>
      <w:r>
        <w:rPr>
          <w:rFonts w:hint="eastAsia"/>
        </w:rPr>
        <w:br/>
      </w:r>
      <w:r>
        <w:rPr>
          <w:rFonts w:hint="eastAsia"/>
        </w:rPr>
        <w:t>　　6.2.2 品牌因素渐趋平稳</w:t>
      </w:r>
      <w:r>
        <w:rPr>
          <w:rFonts w:hint="eastAsia"/>
        </w:rPr>
        <w:br/>
      </w:r>
      <w:r>
        <w:rPr>
          <w:rFonts w:hint="eastAsia"/>
        </w:rPr>
        <w:t>　　6.3.3 价格因素屈居次位</w:t>
      </w:r>
      <w:r>
        <w:rPr>
          <w:rFonts w:hint="eastAsia"/>
        </w:rPr>
        <w:br/>
      </w:r>
      <w:r>
        <w:rPr>
          <w:rFonts w:hint="eastAsia"/>
        </w:rPr>
        <w:t>　　6.2.4 售后服务在用户心中的地位</w:t>
      </w:r>
      <w:r>
        <w:rPr>
          <w:rFonts w:hint="eastAsia"/>
        </w:rPr>
        <w:br/>
      </w:r>
      <w:r>
        <w:rPr>
          <w:rFonts w:hint="eastAsia"/>
        </w:rPr>
        <w:t>　　6.2.5 考虑顺序</w:t>
      </w:r>
      <w:r>
        <w:rPr>
          <w:rFonts w:hint="eastAsia"/>
        </w:rPr>
        <w:br/>
      </w:r>
      <w:r>
        <w:rPr>
          <w:rFonts w:hint="eastAsia"/>
        </w:rPr>
        <w:t>　　6.3 以代理商为主的销售方式</w:t>
      </w:r>
      <w:r>
        <w:rPr>
          <w:rFonts w:hint="eastAsia"/>
        </w:rPr>
        <w:br/>
      </w:r>
      <w:r>
        <w:rPr>
          <w:rFonts w:hint="eastAsia"/>
        </w:rPr>
        <w:t>　　6.4 技术培训是最佳服务方式</w:t>
      </w:r>
      <w:r>
        <w:rPr>
          <w:rFonts w:hint="eastAsia"/>
        </w:rPr>
        <w:br/>
      </w:r>
      <w:r>
        <w:rPr>
          <w:rFonts w:hint="eastAsia"/>
        </w:rPr>
        <w:t>　　7分行业情况</w:t>
      </w:r>
      <w:r>
        <w:rPr>
          <w:rFonts w:hint="eastAsia"/>
        </w:rPr>
        <w:br/>
      </w:r>
      <w:r>
        <w:rPr>
          <w:rFonts w:hint="eastAsia"/>
        </w:rPr>
        <w:t>　　7.1 机械行业</w:t>
      </w:r>
      <w:r>
        <w:rPr>
          <w:rFonts w:hint="eastAsia"/>
        </w:rPr>
        <w:br/>
      </w:r>
      <w:r>
        <w:rPr>
          <w:rFonts w:hint="eastAsia"/>
        </w:rPr>
        <w:t>　　7.1.1 杂志+展会+同行是获取信息的主要渠道</w:t>
      </w:r>
      <w:r>
        <w:rPr>
          <w:rFonts w:hint="eastAsia"/>
        </w:rPr>
        <w:br/>
      </w:r>
      <w:r>
        <w:rPr>
          <w:rFonts w:hint="eastAsia"/>
        </w:rPr>
        <w:t>　　7.1.249 %的被调查者将售后服务列在第四位</w:t>
      </w:r>
      <w:r>
        <w:rPr>
          <w:rFonts w:hint="eastAsia"/>
        </w:rPr>
        <w:br/>
      </w:r>
      <w:r>
        <w:rPr>
          <w:rFonts w:hint="eastAsia"/>
        </w:rPr>
        <w:t>　　7.1.3 通过代理购买是最主要的途径</w:t>
      </w:r>
      <w:r>
        <w:rPr>
          <w:rFonts w:hint="eastAsia"/>
        </w:rPr>
        <w:br/>
      </w:r>
      <w:r>
        <w:rPr>
          <w:rFonts w:hint="eastAsia"/>
        </w:rPr>
        <w:t>　　7.1.4 三菱覆盖面近七成</w:t>
      </w:r>
      <w:r>
        <w:rPr>
          <w:rFonts w:hint="eastAsia"/>
        </w:rPr>
        <w:br/>
      </w:r>
      <w:r>
        <w:rPr>
          <w:rFonts w:hint="eastAsia"/>
        </w:rPr>
        <w:t>　　7.1.5 需求预测</w:t>
      </w:r>
      <w:r>
        <w:rPr>
          <w:rFonts w:hint="eastAsia"/>
        </w:rPr>
        <w:br/>
      </w:r>
      <w:r>
        <w:rPr>
          <w:rFonts w:hint="eastAsia"/>
        </w:rPr>
        <w:t>　　7.2 轻工行业</w:t>
      </w:r>
      <w:r>
        <w:rPr>
          <w:rFonts w:hint="eastAsia"/>
        </w:rPr>
        <w:br/>
      </w:r>
      <w:r>
        <w:rPr>
          <w:rFonts w:hint="eastAsia"/>
        </w:rPr>
        <w:t>　　7.2.1 最多只采用三种信息获取渠道</w:t>
      </w:r>
      <w:r>
        <w:rPr>
          <w:rFonts w:hint="eastAsia"/>
        </w:rPr>
        <w:br/>
      </w:r>
      <w:r>
        <w:rPr>
          <w:rFonts w:hint="eastAsia"/>
        </w:rPr>
        <w:t>　　7.2.2 性能与价格和品牌的组合占尽优势</w:t>
      </w:r>
      <w:r>
        <w:rPr>
          <w:rFonts w:hint="eastAsia"/>
        </w:rPr>
        <w:br/>
      </w:r>
      <w:r>
        <w:rPr>
          <w:rFonts w:hint="eastAsia"/>
        </w:rPr>
        <w:t>　　7.2.3 随整机配套是购置PLC的主要途径</w:t>
      </w:r>
      <w:r>
        <w:rPr>
          <w:rFonts w:hint="eastAsia"/>
        </w:rPr>
        <w:br/>
      </w:r>
      <w:r>
        <w:rPr>
          <w:rFonts w:hint="eastAsia"/>
        </w:rPr>
        <w:t>　　7.2.4 西门子与三菱是覆盖面最广的品牌</w:t>
      </w:r>
      <w:r>
        <w:rPr>
          <w:rFonts w:hint="eastAsia"/>
        </w:rPr>
        <w:br/>
      </w:r>
      <w:r>
        <w:rPr>
          <w:rFonts w:hint="eastAsia"/>
        </w:rPr>
        <w:t>　　7.2.5 需求预测</w:t>
      </w:r>
      <w:r>
        <w:rPr>
          <w:rFonts w:hint="eastAsia"/>
        </w:rPr>
        <w:br/>
      </w:r>
      <w:r>
        <w:rPr>
          <w:rFonts w:hint="eastAsia"/>
        </w:rPr>
        <w:t>　　7.3 石化行业</w:t>
      </w:r>
      <w:r>
        <w:rPr>
          <w:rFonts w:hint="eastAsia"/>
        </w:rPr>
        <w:br/>
      </w:r>
      <w:r>
        <w:rPr>
          <w:rFonts w:hint="eastAsia"/>
        </w:rPr>
        <w:t>　　7.3.1 杂志与同行介绍是获取产品信息最主要的渠道</w:t>
      </w:r>
      <w:r>
        <w:rPr>
          <w:rFonts w:hint="eastAsia"/>
        </w:rPr>
        <w:br/>
      </w:r>
      <w:r>
        <w:rPr>
          <w:rFonts w:hint="eastAsia"/>
        </w:rPr>
        <w:t>　　7.3.2 性能和售后服务备受重视</w:t>
      </w:r>
      <w:r>
        <w:rPr>
          <w:rFonts w:hint="eastAsia"/>
        </w:rPr>
        <w:br/>
      </w:r>
      <w:r>
        <w:rPr>
          <w:rFonts w:hint="eastAsia"/>
        </w:rPr>
        <w:t>　　7.3.3 购买主要通过一种途径</w:t>
      </w:r>
      <w:r>
        <w:rPr>
          <w:rFonts w:hint="eastAsia"/>
        </w:rPr>
        <w:br/>
      </w:r>
      <w:r>
        <w:rPr>
          <w:rFonts w:hint="eastAsia"/>
        </w:rPr>
        <w:t>　　7.3.4 欧姆龙产品覆盖最广</w:t>
      </w:r>
      <w:r>
        <w:rPr>
          <w:rFonts w:hint="eastAsia"/>
        </w:rPr>
        <w:br/>
      </w:r>
      <w:r>
        <w:rPr>
          <w:rFonts w:hint="eastAsia"/>
        </w:rPr>
        <w:t>　　7.3.5 需求情况</w:t>
      </w:r>
      <w:r>
        <w:rPr>
          <w:rFonts w:hint="eastAsia"/>
        </w:rPr>
        <w:br/>
      </w:r>
      <w:r>
        <w:rPr>
          <w:rFonts w:hint="eastAsia"/>
        </w:rPr>
        <w:t>　　7.4 电子行业</w:t>
      </w:r>
      <w:r>
        <w:rPr>
          <w:rFonts w:hint="eastAsia"/>
        </w:rPr>
        <w:br/>
      </w:r>
      <w:r>
        <w:rPr>
          <w:rFonts w:hint="eastAsia"/>
        </w:rPr>
        <w:t>　　7.4.1 杂志与网络的信息组合备受青睐</w:t>
      </w:r>
      <w:r>
        <w:rPr>
          <w:rFonts w:hint="eastAsia"/>
        </w:rPr>
        <w:br/>
      </w:r>
      <w:r>
        <w:rPr>
          <w:rFonts w:hint="eastAsia"/>
        </w:rPr>
        <w:t>　　7.4.2 对各因素的倾向性选择明显</w:t>
      </w:r>
      <w:r>
        <w:rPr>
          <w:rFonts w:hint="eastAsia"/>
        </w:rPr>
        <w:br/>
      </w:r>
      <w:r>
        <w:rPr>
          <w:rFonts w:hint="eastAsia"/>
        </w:rPr>
        <w:t>　　7.4.3 三大品牌覆盖面最广</w:t>
      </w:r>
      <w:r>
        <w:rPr>
          <w:rFonts w:hint="eastAsia"/>
        </w:rPr>
        <w:br/>
      </w:r>
      <w:r>
        <w:rPr>
          <w:rFonts w:hint="eastAsia"/>
        </w:rPr>
        <w:t>　　7.4.5 需求情况</w:t>
      </w:r>
      <w:r>
        <w:rPr>
          <w:rFonts w:hint="eastAsia"/>
        </w:rPr>
        <w:br/>
      </w:r>
      <w:r>
        <w:rPr>
          <w:rFonts w:hint="eastAsia"/>
        </w:rPr>
        <w:t>　　7.5 冶金行业</w:t>
      </w:r>
      <w:r>
        <w:rPr>
          <w:rFonts w:hint="eastAsia"/>
        </w:rPr>
        <w:br/>
      </w:r>
      <w:r>
        <w:rPr>
          <w:rFonts w:hint="eastAsia"/>
        </w:rPr>
        <w:t>　　7.5.1 同行经验是重要的产品信息渠道</w:t>
      </w:r>
      <w:r>
        <w:rPr>
          <w:rFonts w:hint="eastAsia"/>
        </w:rPr>
        <w:br/>
      </w:r>
      <w:r>
        <w:rPr>
          <w:rFonts w:hint="eastAsia"/>
        </w:rPr>
        <w:t>　　7.5.2 品牌影响力减弱</w:t>
      </w:r>
      <w:r>
        <w:rPr>
          <w:rFonts w:hint="eastAsia"/>
        </w:rPr>
        <w:br/>
      </w:r>
      <w:r>
        <w:rPr>
          <w:rFonts w:hint="eastAsia"/>
        </w:rPr>
        <w:t>　　7.5.37 成以上的企业通过代理商和随机配套购买PLC</w:t>
      </w:r>
      <w:r>
        <w:rPr>
          <w:rFonts w:hint="eastAsia"/>
        </w:rPr>
        <w:br/>
      </w:r>
      <w:r>
        <w:rPr>
          <w:rFonts w:hint="eastAsia"/>
        </w:rPr>
        <w:t>　　7.5.4 西门子覆盖面达8成</w:t>
      </w:r>
      <w:r>
        <w:rPr>
          <w:rFonts w:hint="eastAsia"/>
        </w:rPr>
        <w:br/>
      </w:r>
      <w:r>
        <w:rPr>
          <w:rFonts w:hint="eastAsia"/>
        </w:rPr>
        <w:t>　　7.5.5 需求情况</w:t>
      </w:r>
      <w:r>
        <w:rPr>
          <w:rFonts w:hint="eastAsia"/>
        </w:rPr>
        <w:br/>
      </w:r>
      <w:r>
        <w:rPr>
          <w:rFonts w:hint="eastAsia"/>
        </w:rPr>
        <w:t>　　7.6 电工行业</w:t>
      </w:r>
      <w:r>
        <w:rPr>
          <w:rFonts w:hint="eastAsia"/>
        </w:rPr>
        <w:br/>
      </w:r>
      <w:r>
        <w:rPr>
          <w:rFonts w:hint="eastAsia"/>
        </w:rPr>
        <w:t>　　7.6.1 杂志与同行介绍、网络、习惯购买相组合</w:t>
      </w:r>
      <w:r>
        <w:rPr>
          <w:rFonts w:hint="eastAsia"/>
        </w:rPr>
        <w:br/>
      </w:r>
      <w:r>
        <w:rPr>
          <w:rFonts w:hint="eastAsia"/>
        </w:rPr>
        <w:t>　　7.6.2 售后服务的受重视度弱</w:t>
      </w:r>
      <w:r>
        <w:rPr>
          <w:rFonts w:hint="eastAsia"/>
        </w:rPr>
        <w:br/>
      </w:r>
      <w:r>
        <w:rPr>
          <w:rFonts w:hint="eastAsia"/>
        </w:rPr>
        <w:t>　　7.6.3 生产企业和代理商是主要购买途径</w:t>
      </w:r>
      <w:r>
        <w:rPr>
          <w:rFonts w:hint="eastAsia"/>
        </w:rPr>
        <w:br/>
      </w:r>
      <w:r>
        <w:rPr>
          <w:rFonts w:hint="eastAsia"/>
        </w:rPr>
        <w:t>　　7.6.4 西门子与三菱并驾</w:t>
      </w:r>
      <w:r>
        <w:rPr>
          <w:rFonts w:hint="eastAsia"/>
        </w:rPr>
        <w:br/>
      </w:r>
      <w:r>
        <w:rPr>
          <w:rFonts w:hint="eastAsia"/>
        </w:rPr>
        <w:t>　　7.6.5 需求情况</w:t>
      </w:r>
      <w:r>
        <w:rPr>
          <w:rFonts w:hint="eastAsia"/>
        </w:rPr>
        <w:br/>
      </w:r>
      <w:r>
        <w:rPr>
          <w:rFonts w:hint="eastAsia"/>
        </w:rPr>
        <w:t>　　8使用中出现的问题</w:t>
      </w:r>
      <w:r>
        <w:rPr>
          <w:rFonts w:hint="eastAsia"/>
        </w:rPr>
        <w:br/>
      </w:r>
      <w:r>
        <w:rPr>
          <w:rFonts w:hint="eastAsia"/>
        </w:rPr>
        <w:t>　　8.1 稳定可靠性</w:t>
      </w:r>
      <w:r>
        <w:rPr>
          <w:rFonts w:hint="eastAsia"/>
        </w:rPr>
        <w:br/>
      </w:r>
      <w:r>
        <w:rPr>
          <w:rFonts w:hint="eastAsia"/>
        </w:rPr>
        <w:t>　　8.1.1 输入输出模块</w:t>
      </w:r>
      <w:r>
        <w:rPr>
          <w:rFonts w:hint="eastAsia"/>
        </w:rPr>
        <w:br/>
      </w:r>
      <w:r>
        <w:rPr>
          <w:rFonts w:hint="eastAsia"/>
        </w:rPr>
        <w:t>　　8.1.2 通信</w:t>
      </w:r>
      <w:r>
        <w:rPr>
          <w:rFonts w:hint="eastAsia"/>
        </w:rPr>
        <w:br/>
      </w:r>
      <w:r>
        <w:rPr>
          <w:rFonts w:hint="eastAsia"/>
        </w:rPr>
        <w:t>　　8.1.3 电源</w:t>
      </w:r>
      <w:r>
        <w:rPr>
          <w:rFonts w:hint="eastAsia"/>
        </w:rPr>
        <w:br/>
      </w:r>
      <w:r>
        <w:rPr>
          <w:rFonts w:hint="eastAsia"/>
        </w:rPr>
        <w:t>　　8.1.4 程序</w:t>
      </w:r>
      <w:r>
        <w:rPr>
          <w:rFonts w:hint="eastAsia"/>
        </w:rPr>
        <w:br/>
      </w:r>
      <w:r>
        <w:rPr>
          <w:rFonts w:hint="eastAsia"/>
        </w:rPr>
        <w:t>　　8.2 环境的适应性</w:t>
      </w:r>
      <w:r>
        <w:rPr>
          <w:rFonts w:hint="eastAsia"/>
        </w:rPr>
        <w:br/>
      </w:r>
      <w:r>
        <w:rPr>
          <w:rFonts w:hint="eastAsia"/>
        </w:rPr>
        <w:t>　　8.2.1 抗干扰能力</w:t>
      </w:r>
      <w:r>
        <w:rPr>
          <w:rFonts w:hint="eastAsia"/>
        </w:rPr>
        <w:br/>
      </w:r>
      <w:r>
        <w:rPr>
          <w:rFonts w:hint="eastAsia"/>
        </w:rPr>
        <w:t>　　8.2.2 适应恶劣环境</w:t>
      </w:r>
      <w:r>
        <w:rPr>
          <w:rFonts w:hint="eastAsia"/>
        </w:rPr>
        <w:br/>
      </w:r>
      <w:r>
        <w:rPr>
          <w:rFonts w:hint="eastAsia"/>
        </w:rPr>
        <w:t>　　8.3 简单化</w:t>
      </w:r>
      <w:r>
        <w:rPr>
          <w:rFonts w:hint="eastAsia"/>
        </w:rPr>
        <w:br/>
      </w:r>
      <w:r>
        <w:rPr>
          <w:rFonts w:hint="eastAsia"/>
        </w:rPr>
        <w:t>　　8.4 通用性</w:t>
      </w:r>
      <w:r>
        <w:rPr>
          <w:rFonts w:hint="eastAsia"/>
        </w:rPr>
        <w:br/>
      </w:r>
      <w:r>
        <w:rPr>
          <w:rFonts w:hint="eastAsia"/>
        </w:rPr>
        <w:t>　　8.5 售后服务保障</w:t>
      </w:r>
      <w:r>
        <w:rPr>
          <w:rFonts w:hint="eastAsia"/>
        </w:rPr>
        <w:br/>
      </w:r>
      <w:r>
        <w:rPr>
          <w:rFonts w:hint="eastAsia"/>
        </w:rPr>
        <w:t>　　8.6 其他</w:t>
      </w:r>
      <w:r>
        <w:rPr>
          <w:rFonts w:hint="eastAsia"/>
        </w:rPr>
        <w:br/>
      </w:r>
      <w:r>
        <w:rPr>
          <w:rFonts w:hint="eastAsia"/>
        </w:rPr>
        <w:t>　　9技术发展趋势</w:t>
      </w:r>
      <w:r>
        <w:rPr>
          <w:rFonts w:hint="eastAsia"/>
        </w:rPr>
        <w:br/>
      </w:r>
      <w:r>
        <w:rPr>
          <w:rFonts w:hint="eastAsia"/>
        </w:rPr>
        <w:t>　　9.1 工业自动化技术的发展</w:t>
      </w:r>
      <w:r>
        <w:rPr>
          <w:rFonts w:hint="eastAsia"/>
        </w:rPr>
        <w:br/>
      </w:r>
      <w:r>
        <w:rPr>
          <w:rFonts w:hint="eastAsia"/>
        </w:rPr>
        <w:t>　　9.2 PLC的产品技术现状</w:t>
      </w:r>
      <w:r>
        <w:rPr>
          <w:rFonts w:hint="eastAsia"/>
        </w:rPr>
        <w:br/>
      </w:r>
      <w:r>
        <w:rPr>
          <w:rFonts w:hint="eastAsia"/>
        </w:rPr>
        <w:t>　　9.3 PLC的发展趋势</w:t>
      </w:r>
      <w:r>
        <w:rPr>
          <w:rFonts w:hint="eastAsia"/>
        </w:rPr>
        <w:br/>
      </w:r>
      <w:r>
        <w:rPr>
          <w:rFonts w:hint="eastAsia"/>
        </w:rPr>
        <w:t>　　9.3.1 应用范围扩大带动产品向两极化发展</w:t>
      </w:r>
      <w:r>
        <w:rPr>
          <w:rFonts w:hint="eastAsia"/>
        </w:rPr>
        <w:br/>
      </w:r>
      <w:r>
        <w:rPr>
          <w:rFonts w:hint="eastAsia"/>
        </w:rPr>
        <w:t>　　9.3.2 集成性与易用性</w:t>
      </w:r>
      <w:r>
        <w:rPr>
          <w:rFonts w:hint="eastAsia"/>
        </w:rPr>
        <w:br/>
      </w:r>
      <w:r>
        <w:rPr>
          <w:rFonts w:hint="eastAsia"/>
        </w:rPr>
        <w:t>　　9.3.3 开放性</w:t>
      </w:r>
      <w:r>
        <w:rPr>
          <w:rFonts w:hint="eastAsia"/>
        </w:rPr>
        <w:br/>
      </w:r>
      <w:r>
        <w:rPr>
          <w:rFonts w:hint="eastAsia"/>
        </w:rPr>
        <w:t>　　9.3.4 软件化和PC化</w:t>
      </w:r>
      <w:r>
        <w:rPr>
          <w:rFonts w:hint="eastAsia"/>
        </w:rPr>
        <w:br/>
      </w:r>
      <w:r>
        <w:rPr>
          <w:rFonts w:hint="eastAsia"/>
        </w:rPr>
        <w:t>　　10需求预测</w:t>
      </w:r>
      <w:r>
        <w:rPr>
          <w:rFonts w:hint="eastAsia"/>
        </w:rPr>
        <w:br/>
      </w:r>
      <w:r>
        <w:rPr>
          <w:rFonts w:hint="eastAsia"/>
        </w:rPr>
        <w:t>　　10.1 世界市场</w:t>
      </w:r>
      <w:r>
        <w:rPr>
          <w:rFonts w:hint="eastAsia"/>
        </w:rPr>
        <w:br/>
      </w:r>
      <w:r>
        <w:rPr>
          <w:rFonts w:hint="eastAsia"/>
        </w:rPr>
        <w:t>　　10.1.1 世界过程自动化仪表产品预测</w:t>
      </w:r>
      <w:r>
        <w:rPr>
          <w:rFonts w:hint="eastAsia"/>
        </w:rPr>
        <w:br/>
      </w:r>
      <w:r>
        <w:rPr>
          <w:rFonts w:hint="eastAsia"/>
        </w:rPr>
        <w:t>　　10.1.2 世界PLC预测</w:t>
      </w:r>
      <w:r>
        <w:rPr>
          <w:rFonts w:hint="eastAsia"/>
        </w:rPr>
        <w:br/>
      </w:r>
      <w:r>
        <w:rPr>
          <w:rFonts w:hint="eastAsia"/>
        </w:rPr>
        <w:t>　　10.2 国内市场预测</w:t>
      </w:r>
      <w:r>
        <w:rPr>
          <w:rFonts w:hint="eastAsia"/>
        </w:rPr>
        <w:br/>
      </w:r>
      <w:r>
        <w:rPr>
          <w:rFonts w:hint="eastAsia"/>
        </w:rPr>
        <w:t>　　10.2.1 需求调查结果</w:t>
      </w:r>
      <w:r>
        <w:rPr>
          <w:rFonts w:hint="eastAsia"/>
        </w:rPr>
        <w:br/>
      </w:r>
      <w:r>
        <w:rPr>
          <w:rFonts w:hint="eastAsia"/>
        </w:rPr>
        <w:t>　　10.2.2 国内PLC市场预测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f71ecccc84433" w:history="1">
        <w:r>
          <w:rPr>
            <w:rStyle w:val="Hyperlink"/>
          </w:rPr>
          <w:t>2009-2013年中国PLC市场研究与发展分析报告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f71ecccc84433" w:history="1">
        <w:r>
          <w:rPr>
            <w:rStyle w:val="Hyperlink"/>
          </w:rPr>
          <w:t>https://www.20087.com/2009-04/R_2009_2013shichangyanjiuyufazhanfenxiBaoGao.html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热点：PLC是什么意思、PLC是什么意思、PLC工资那么高为啥没人学、PLC培训、PLC是指什么工作、PLC电气工程师、大部分学了PLC都废了、PLC全称、没学历学PLC有用吗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819a5bd184b21" w:history="1">
      <w:r>
        <w:rPr>
          <w:rStyle w:val="Hyperlink"/>
        </w:rPr>
        <w:t>2009-2013年中国PLC市场研究与发展分析报告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shichangyanjiuyufazhanfenxiBaoGao.html" TargetMode="External" Id="R3e1f71ecccc8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shichangyanjiuyufazhanfenxiBaoGao.html" TargetMode="External" Id="Ra38819a5bd18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2009-04-06T00:21:00Z</dcterms:created>
  <dcterms:modified xsi:type="dcterms:W3CDTF">2009-04-06T01:21:00Z</dcterms:modified>
  <dc:subject>2009-2013年中国PLC市场研究与发展分析报告</dc:subject>
  <dc:title>2009-2013年中国PLC市场研究与发展分析报告</dc:title>
  <cp:keywords>2009-2013年中国PLC市场研究与发展分析报告</cp:keywords>
  <dc:description>2009-2013年中国PLC市场研究与发展分析报告</dc:description>
</cp:coreProperties>
</file>