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cfbcfefc0490d" w:history="1">
              <w:r>
                <w:rPr>
                  <w:rStyle w:val="Hyperlink"/>
                </w:rPr>
                <w:t>2009-2913年中国米糠油产品市场与预测分析报告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cfbcfefc0490d" w:history="1">
              <w:r>
                <w:rPr>
                  <w:rStyle w:val="Hyperlink"/>
                </w:rPr>
                <w:t>2009-2913年中国米糠油产品市场与预测分析报告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cfbcfefc0490d" w:history="1">
                <w:r>
                  <w:rPr>
                    <w:rStyle w:val="Hyperlink"/>
                  </w:rPr>
                  <w:t>https://www.20087.com/2009-04/R_2009_2913mikangyouchanpinshichangyuyBaoGao.html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米糠油产品概述</w:t>
      </w:r>
      <w:r>
        <w:rPr>
          <w:rFonts w:hint="eastAsia"/>
        </w:rPr>
        <w:br/>
      </w:r>
      <w:r>
        <w:rPr>
          <w:rFonts w:hint="eastAsia"/>
        </w:rPr>
        <w:t>　　第一节 米糠油产品定义</w:t>
      </w:r>
      <w:r>
        <w:rPr>
          <w:rFonts w:hint="eastAsia"/>
        </w:rPr>
        <w:br/>
      </w:r>
      <w:r>
        <w:rPr>
          <w:rFonts w:hint="eastAsia"/>
        </w:rPr>
        <w:t>　　第二节 米糠油发展历程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米糠油技术工艺发展趋势分析</w:t>
      </w:r>
      <w:r>
        <w:rPr>
          <w:rFonts w:hint="eastAsia"/>
        </w:rPr>
        <w:br/>
      </w:r>
      <w:r>
        <w:rPr>
          <w:rFonts w:hint="eastAsia"/>
        </w:rPr>
        <w:t>第三章 米糠油国内外市场综述</w:t>
      </w:r>
      <w:r>
        <w:rPr>
          <w:rFonts w:hint="eastAsia"/>
        </w:rPr>
        <w:br/>
      </w:r>
      <w:r>
        <w:rPr>
          <w:rFonts w:hint="eastAsia"/>
        </w:rPr>
        <w:t>　　第一节 米糠油市场现状分析及预测</w:t>
      </w:r>
      <w:r>
        <w:rPr>
          <w:rFonts w:hint="eastAsia"/>
        </w:rPr>
        <w:br/>
      </w:r>
      <w:r>
        <w:rPr>
          <w:rFonts w:hint="eastAsia"/>
        </w:rPr>
        <w:t>　　第二节 米糠油产品产量分析及预测</w:t>
      </w:r>
      <w:r>
        <w:rPr>
          <w:rFonts w:hint="eastAsia"/>
        </w:rPr>
        <w:br/>
      </w:r>
      <w:r>
        <w:rPr>
          <w:rFonts w:hint="eastAsia"/>
        </w:rPr>
        <w:t>　　第三节 米糠油市场需求分析及预测</w:t>
      </w:r>
      <w:r>
        <w:rPr>
          <w:rFonts w:hint="eastAsia"/>
        </w:rPr>
        <w:br/>
      </w:r>
      <w:r>
        <w:rPr>
          <w:rFonts w:hint="eastAsia"/>
        </w:rPr>
        <w:t>　　第四节 米糠油消费状况分析及预测</w:t>
      </w:r>
      <w:r>
        <w:rPr>
          <w:rFonts w:hint="eastAsia"/>
        </w:rPr>
        <w:br/>
      </w:r>
      <w:r>
        <w:rPr>
          <w:rFonts w:hint="eastAsia"/>
        </w:rPr>
        <w:t>　　第五节 米糠油价格趋势分析</w:t>
      </w:r>
      <w:r>
        <w:rPr>
          <w:rFonts w:hint="eastAsia"/>
        </w:rPr>
        <w:br/>
      </w:r>
      <w:r>
        <w:rPr>
          <w:rFonts w:hint="eastAsia"/>
        </w:rPr>
        <w:t>　　第六节 米糠油进出口量值分析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米糠油国内主要生产厂商介绍</w:t>
      </w:r>
      <w:r>
        <w:rPr>
          <w:rFonts w:hint="eastAsia"/>
        </w:rPr>
        <w:br/>
      </w:r>
      <w:r>
        <w:rPr>
          <w:rFonts w:hint="eastAsia"/>
        </w:rPr>
        <w:t>第五章 米糠油国内拟在建项目分析</w:t>
      </w:r>
      <w:r>
        <w:rPr>
          <w:rFonts w:hint="eastAsia"/>
        </w:rPr>
        <w:br/>
      </w:r>
      <w:r>
        <w:rPr>
          <w:rFonts w:hint="eastAsia"/>
        </w:rPr>
        <w:t>第六章 米糠油国内主要经销商</w:t>
      </w:r>
      <w:r>
        <w:rPr>
          <w:rFonts w:hint="eastAsia"/>
        </w:rPr>
        <w:br/>
      </w:r>
      <w:r>
        <w:rPr>
          <w:rFonts w:hint="eastAsia"/>
        </w:rPr>
        <w:t>第七章 国外米糠油市场分析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中智^林^－美洲地区主要国家市场概况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国外米糠油主要生产商进口商概述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1：2010年中国膜工业产值结构</w:t>
      </w:r>
      <w:r>
        <w:rPr>
          <w:rFonts w:hint="eastAsia"/>
        </w:rPr>
        <w:br/>
      </w:r>
      <w:r>
        <w:rPr>
          <w:rFonts w:hint="eastAsia"/>
        </w:rPr>
        <w:t>　　图表 2：2006-2010年中国米糠油行业产值增长趋势</w:t>
      </w:r>
      <w:r>
        <w:rPr>
          <w:rFonts w:hint="eastAsia"/>
        </w:rPr>
        <w:br/>
      </w:r>
      <w:r>
        <w:rPr>
          <w:rFonts w:hint="eastAsia"/>
        </w:rPr>
        <w:t>　　图表 3：2011-2015年中国米糠油行业发展规模趋势</w:t>
      </w:r>
      <w:r>
        <w:rPr>
          <w:rFonts w:hint="eastAsia"/>
        </w:rPr>
        <w:br/>
      </w:r>
      <w:r>
        <w:rPr>
          <w:rFonts w:hint="eastAsia"/>
        </w:rPr>
        <w:t>　　图表 4：2006-2010年中国米糠油产量增长趋势</w:t>
      </w:r>
      <w:r>
        <w:rPr>
          <w:rFonts w:hint="eastAsia"/>
        </w:rPr>
        <w:br/>
      </w:r>
      <w:r>
        <w:rPr>
          <w:rFonts w:hint="eastAsia"/>
        </w:rPr>
        <w:t>　　图表 5：2011-2015年中国米糠油产量增长趋势</w:t>
      </w:r>
      <w:r>
        <w:rPr>
          <w:rFonts w:hint="eastAsia"/>
        </w:rPr>
        <w:br/>
      </w:r>
      <w:r>
        <w:rPr>
          <w:rFonts w:hint="eastAsia"/>
        </w:rPr>
        <w:t>　　图表 6：导致米糠油的市场需求量大的原因</w:t>
      </w:r>
      <w:r>
        <w:rPr>
          <w:rFonts w:hint="eastAsia"/>
        </w:rPr>
        <w:br/>
      </w:r>
      <w:r>
        <w:rPr>
          <w:rFonts w:hint="eastAsia"/>
        </w:rPr>
        <w:t>　　图表 7：2010年中国米糠油消费结构示意图</w:t>
      </w:r>
      <w:r>
        <w:rPr>
          <w:rFonts w:hint="eastAsia"/>
        </w:rPr>
        <w:br/>
      </w:r>
      <w:r>
        <w:rPr>
          <w:rFonts w:hint="eastAsia"/>
        </w:rPr>
        <w:t>　　图表 8：2006-2015年中国米糠油平均价格趋势</w:t>
      </w:r>
      <w:r>
        <w:rPr>
          <w:rFonts w:hint="eastAsia"/>
        </w:rPr>
        <w:br/>
      </w:r>
      <w:r>
        <w:rPr>
          <w:rFonts w:hint="eastAsia"/>
        </w:rPr>
        <w:t>　　图表 9：2008-2009年苏州立升膜分离科技有限公司经营状况分析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10：2008-2009年天津膜天膜科技有限公司经营状况分析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11：2008-2009年天津膜天膜工程技术有限公司经营状况分析</w:t>
      </w:r>
      <w:r>
        <w:rPr>
          <w:rFonts w:hint="eastAsia"/>
        </w:rPr>
        <w:br/>
      </w:r>
      <w:r>
        <w:rPr>
          <w:rFonts w:hint="eastAsia"/>
        </w:rPr>
        <w:t>　　图表 12：2008-2009年南京九思高科技有限公司经营状况分析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13：2008-2009年江苏久吾高科技股份有限公司经营状况分析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14：米糠油的应用领域</w:t>
      </w:r>
      <w:r>
        <w:rPr>
          <w:rFonts w:hint="eastAsia"/>
        </w:rPr>
        <w:br/>
      </w:r>
      <w:r>
        <w:rPr>
          <w:rFonts w:hint="eastAsia"/>
        </w:rPr>
        <w:t>　　图表 15：GE膜元件</w:t>
      </w:r>
      <w:r>
        <w:rPr>
          <w:rFonts w:hint="eastAsia"/>
        </w:rPr>
        <w:br/>
      </w:r>
      <w:r>
        <w:rPr>
          <w:rFonts w:hint="eastAsia"/>
        </w:rPr>
        <w:t>　　图表 16：Microza膜产品主要用途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cfbcfefc0490d" w:history="1">
        <w:r>
          <w:rPr>
            <w:rStyle w:val="Hyperlink"/>
          </w:rPr>
          <w:t>2009-2913年中国米糠油产品市场与预测分析报告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cfbcfefc0490d" w:history="1">
        <w:r>
          <w:rPr>
            <w:rStyle w:val="Hyperlink"/>
          </w:rPr>
          <w:t>https://www.20087.com/2009-04/R_2009_2913mikangyouchanpinshichangyuyBaoGao.html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热点：米糠油是什么东西提炼的油?、米糠油尽量少吃的原因、米糠油好不好、米糠油和稻米油一样吗、米糠油为什么不建议吃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21e5a3f73402e" w:history="1">
      <w:r>
        <w:rPr>
          <w:rStyle w:val="Hyperlink"/>
        </w:rPr>
        <w:t>2009-2913年中国米糠油产品市场与预测分析报告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913mikangyouchanpinshichangyuyBaoGao.html" TargetMode="External" Id="R2aecfbcfefc0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913mikangyouchanpinshichangyuyBaoGao.html" TargetMode="External" Id="Rb0921e5a3f73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2009-04-07T05:58:00Z</dcterms:created>
  <dcterms:modified xsi:type="dcterms:W3CDTF">2009-04-07T06:58:00Z</dcterms:modified>
  <dc:subject>2009-2913年中国米糠油产品市场与预测分析报告</dc:subject>
  <dc:title>2009-2913年中国米糠油产品市场与预测分析报告</dc:title>
  <cp:keywords>2009-2913年中国米糠油产品市场与预测分析报告</cp:keywords>
  <dc:description>2009-2913年中国米糠油产品市场与预测分析报告</dc:description>
</cp:coreProperties>
</file>