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4a40854154753" w:history="1">
              <w:r>
                <w:rPr>
                  <w:rStyle w:val="Hyperlink"/>
                </w:rPr>
                <w:t>2009中国肉牛产业投资报告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4a40854154753" w:history="1">
              <w:r>
                <w:rPr>
                  <w:rStyle w:val="Hyperlink"/>
                </w:rPr>
                <w:t>2009中国肉牛产业投资报告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4a40854154753" w:history="1">
                <w:r>
                  <w:rPr>
                    <w:rStyle w:val="Hyperlink"/>
                  </w:rPr>
                  <w:t>https://www.20087.com/2009-05/R_2009zhongguorouniuchanyetouziBaoGao.html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1中国肉牛产业政策环境及展望</w:t>
      </w:r>
      <w:r>
        <w:rPr>
          <w:rFonts w:hint="eastAsia"/>
        </w:rPr>
        <w:br/>
      </w:r>
      <w:r>
        <w:rPr>
          <w:rFonts w:hint="eastAsia"/>
        </w:rPr>
        <w:t>　　1.1 粮食生产政策</w:t>
      </w:r>
      <w:r>
        <w:rPr>
          <w:rFonts w:hint="eastAsia"/>
        </w:rPr>
        <w:br/>
      </w:r>
      <w:r>
        <w:rPr>
          <w:rFonts w:hint="eastAsia"/>
        </w:rPr>
        <w:t>　　1.2 养殖业环保政策</w:t>
      </w:r>
      <w:r>
        <w:rPr>
          <w:rFonts w:hint="eastAsia"/>
        </w:rPr>
        <w:br/>
      </w:r>
      <w:r>
        <w:rPr>
          <w:rFonts w:hint="eastAsia"/>
        </w:rPr>
        <w:t>　　1.3 肉牛养殖及加工产品流通政策</w:t>
      </w:r>
      <w:r>
        <w:rPr>
          <w:rFonts w:hint="eastAsia"/>
        </w:rPr>
        <w:br/>
      </w:r>
      <w:r>
        <w:rPr>
          <w:rFonts w:hint="eastAsia"/>
        </w:rPr>
        <w:t>　　1.4 畜牧业发展政策</w:t>
      </w:r>
      <w:r>
        <w:rPr>
          <w:rFonts w:hint="eastAsia"/>
        </w:rPr>
        <w:br/>
      </w:r>
      <w:r>
        <w:rPr>
          <w:rFonts w:hint="eastAsia"/>
        </w:rPr>
        <w:t>　　1.5 肉牛养殖国家扶持政策</w:t>
      </w:r>
      <w:r>
        <w:rPr>
          <w:rFonts w:hint="eastAsia"/>
        </w:rPr>
        <w:br/>
      </w:r>
      <w:r>
        <w:rPr>
          <w:rFonts w:hint="eastAsia"/>
        </w:rPr>
        <w:t>　　1.6 饲料工业发展政策</w:t>
      </w:r>
      <w:r>
        <w:rPr>
          <w:rFonts w:hint="eastAsia"/>
        </w:rPr>
        <w:br/>
      </w:r>
      <w:r>
        <w:rPr>
          <w:rFonts w:hint="eastAsia"/>
        </w:rPr>
        <w:t>　　1.7 肉牛屠宰政策</w:t>
      </w:r>
      <w:r>
        <w:rPr>
          <w:rFonts w:hint="eastAsia"/>
        </w:rPr>
        <w:br/>
      </w:r>
      <w:r>
        <w:rPr>
          <w:rFonts w:hint="eastAsia"/>
        </w:rPr>
        <w:t>　　1.8 牛肉产品的贸易政策</w:t>
      </w:r>
      <w:r>
        <w:rPr>
          <w:rFonts w:hint="eastAsia"/>
        </w:rPr>
        <w:br/>
      </w:r>
      <w:r>
        <w:rPr>
          <w:rFonts w:hint="eastAsia"/>
        </w:rPr>
        <w:t>　　1.9 肉牛产业政策环境综合评价</w:t>
      </w:r>
      <w:r>
        <w:rPr>
          <w:rFonts w:hint="eastAsia"/>
        </w:rPr>
        <w:br/>
      </w:r>
      <w:r>
        <w:rPr>
          <w:rFonts w:hint="eastAsia"/>
        </w:rPr>
        <w:t>　　2中国肉牛产业发展现状</w:t>
      </w:r>
      <w:r>
        <w:rPr>
          <w:rFonts w:hint="eastAsia"/>
        </w:rPr>
        <w:br/>
      </w:r>
      <w:r>
        <w:rPr>
          <w:rFonts w:hint="eastAsia"/>
        </w:rPr>
        <w:t>　　2.1 肉牛产业现状</w:t>
      </w:r>
      <w:r>
        <w:rPr>
          <w:rFonts w:hint="eastAsia"/>
        </w:rPr>
        <w:br/>
      </w:r>
      <w:r>
        <w:rPr>
          <w:rFonts w:hint="eastAsia"/>
        </w:rPr>
        <w:t>　　2.2 肉牛品种</w:t>
      </w:r>
      <w:r>
        <w:rPr>
          <w:rFonts w:hint="eastAsia"/>
        </w:rPr>
        <w:br/>
      </w:r>
      <w:r>
        <w:rPr>
          <w:rFonts w:hint="eastAsia"/>
        </w:rPr>
        <w:t>　　2.3 肉牛存栏</w:t>
      </w:r>
      <w:r>
        <w:rPr>
          <w:rFonts w:hint="eastAsia"/>
        </w:rPr>
        <w:br/>
      </w:r>
      <w:r>
        <w:rPr>
          <w:rFonts w:hint="eastAsia"/>
        </w:rPr>
        <w:t>　　2.4 牛肉消费</w:t>
      </w:r>
      <w:r>
        <w:rPr>
          <w:rFonts w:hint="eastAsia"/>
        </w:rPr>
        <w:br/>
      </w:r>
      <w:r>
        <w:rPr>
          <w:rFonts w:hint="eastAsia"/>
        </w:rPr>
        <w:t>　　2.5 牛肉产品</w:t>
      </w:r>
      <w:r>
        <w:rPr>
          <w:rFonts w:hint="eastAsia"/>
        </w:rPr>
        <w:br/>
      </w:r>
      <w:r>
        <w:rPr>
          <w:rFonts w:hint="eastAsia"/>
        </w:rPr>
        <w:t>　　2.6 肉牛屠宰企业</w:t>
      </w:r>
      <w:r>
        <w:rPr>
          <w:rFonts w:hint="eastAsia"/>
        </w:rPr>
        <w:br/>
      </w:r>
      <w:r>
        <w:rPr>
          <w:rFonts w:hint="eastAsia"/>
        </w:rPr>
        <w:t>　　2.7 牛肉贸易</w:t>
      </w:r>
      <w:r>
        <w:rPr>
          <w:rFonts w:hint="eastAsia"/>
        </w:rPr>
        <w:br/>
      </w:r>
      <w:r>
        <w:rPr>
          <w:rFonts w:hint="eastAsia"/>
        </w:rPr>
        <w:t>　　3中国牛肉消费分析</w:t>
      </w:r>
      <w:r>
        <w:rPr>
          <w:rFonts w:hint="eastAsia"/>
        </w:rPr>
        <w:br/>
      </w:r>
      <w:r>
        <w:rPr>
          <w:rFonts w:hint="eastAsia"/>
        </w:rPr>
        <w:t>　　3.1 居民肉类消费趋势</w:t>
      </w:r>
      <w:r>
        <w:rPr>
          <w:rFonts w:hint="eastAsia"/>
        </w:rPr>
        <w:br/>
      </w:r>
      <w:r>
        <w:rPr>
          <w:rFonts w:hint="eastAsia"/>
        </w:rPr>
        <w:t>　　3.2 牛肉消费结构及其发展趋势</w:t>
      </w:r>
      <w:r>
        <w:rPr>
          <w:rFonts w:hint="eastAsia"/>
        </w:rPr>
        <w:br/>
      </w:r>
      <w:r>
        <w:rPr>
          <w:rFonts w:hint="eastAsia"/>
        </w:rPr>
        <w:t>　　3.3 牛肉的家庭消费前景</w:t>
      </w:r>
      <w:r>
        <w:rPr>
          <w:rFonts w:hint="eastAsia"/>
        </w:rPr>
        <w:br/>
      </w:r>
      <w:r>
        <w:rPr>
          <w:rFonts w:hint="eastAsia"/>
        </w:rPr>
        <w:t>　　3.3.1 居民家庭食品消费结构及其发展趋势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3.3.2 收入增长对牛肉家庭消费的影响</w:t>
      </w:r>
      <w:r>
        <w:rPr>
          <w:rFonts w:hint="eastAsia"/>
        </w:rPr>
        <w:br/>
      </w:r>
      <w:r>
        <w:rPr>
          <w:rFonts w:hint="eastAsia"/>
        </w:rPr>
        <w:t>　　3.3.3 人口刚性增长对牛肉家庭消费的影响</w:t>
      </w:r>
      <w:r>
        <w:rPr>
          <w:rFonts w:hint="eastAsia"/>
        </w:rPr>
        <w:br/>
      </w:r>
      <w:r>
        <w:rPr>
          <w:rFonts w:hint="eastAsia"/>
        </w:rPr>
        <w:t>　　3.3.4 城市化对牛肉家庭消费的影响</w:t>
      </w:r>
      <w:r>
        <w:rPr>
          <w:rFonts w:hint="eastAsia"/>
        </w:rPr>
        <w:br/>
      </w:r>
      <w:r>
        <w:rPr>
          <w:rFonts w:hint="eastAsia"/>
        </w:rPr>
        <w:t>　　3.3.5 未来中国牛肉家庭消费增长潜力预测</w:t>
      </w:r>
      <w:r>
        <w:rPr>
          <w:rFonts w:hint="eastAsia"/>
        </w:rPr>
        <w:br/>
      </w:r>
      <w:r>
        <w:rPr>
          <w:rFonts w:hint="eastAsia"/>
        </w:rPr>
        <w:t>　　3.4 牛肉的户外消费前景</w:t>
      </w:r>
      <w:r>
        <w:rPr>
          <w:rFonts w:hint="eastAsia"/>
        </w:rPr>
        <w:br/>
      </w:r>
      <w:r>
        <w:rPr>
          <w:rFonts w:hint="eastAsia"/>
        </w:rPr>
        <w:t>　　3.4.1 收入增长对牛肉户外消费的影响</w:t>
      </w:r>
      <w:r>
        <w:rPr>
          <w:rFonts w:hint="eastAsia"/>
        </w:rPr>
        <w:br/>
      </w:r>
      <w:r>
        <w:rPr>
          <w:rFonts w:hint="eastAsia"/>
        </w:rPr>
        <w:t>　　3.4.2 人口增长对牛肉户外消费的影响</w:t>
      </w:r>
      <w:r>
        <w:rPr>
          <w:rFonts w:hint="eastAsia"/>
        </w:rPr>
        <w:br/>
      </w:r>
      <w:r>
        <w:rPr>
          <w:rFonts w:hint="eastAsia"/>
        </w:rPr>
        <w:t>　　3.4.3 城市化对牛肉户外消费的影响</w:t>
      </w:r>
      <w:r>
        <w:rPr>
          <w:rFonts w:hint="eastAsia"/>
        </w:rPr>
        <w:br/>
      </w:r>
      <w:r>
        <w:rPr>
          <w:rFonts w:hint="eastAsia"/>
        </w:rPr>
        <w:t>　　3.4.4 中国牛肉户外消费增长潜力预测</w:t>
      </w:r>
      <w:r>
        <w:rPr>
          <w:rFonts w:hint="eastAsia"/>
        </w:rPr>
        <w:br/>
      </w:r>
      <w:r>
        <w:rPr>
          <w:rFonts w:hint="eastAsia"/>
        </w:rPr>
        <w:t>　　3.5 牛肉的加工业消费前景</w:t>
      </w:r>
      <w:r>
        <w:rPr>
          <w:rFonts w:hint="eastAsia"/>
        </w:rPr>
        <w:br/>
      </w:r>
      <w:r>
        <w:rPr>
          <w:rFonts w:hint="eastAsia"/>
        </w:rPr>
        <w:t>　　3.5.1 牛肉加工品在肉制品中的比重</w:t>
      </w:r>
      <w:r>
        <w:rPr>
          <w:rFonts w:hint="eastAsia"/>
        </w:rPr>
        <w:br/>
      </w:r>
      <w:r>
        <w:rPr>
          <w:rFonts w:hint="eastAsia"/>
        </w:rPr>
        <w:t>　　3.5.2 牛肉加工品的主要形态</w:t>
      </w:r>
      <w:r>
        <w:rPr>
          <w:rFonts w:hint="eastAsia"/>
        </w:rPr>
        <w:br/>
      </w:r>
      <w:r>
        <w:rPr>
          <w:rFonts w:hint="eastAsia"/>
        </w:rPr>
        <w:t>　　3.5.3 牛肉产品加工能力</w:t>
      </w:r>
      <w:r>
        <w:rPr>
          <w:rFonts w:hint="eastAsia"/>
        </w:rPr>
        <w:br/>
      </w:r>
      <w:r>
        <w:rPr>
          <w:rFonts w:hint="eastAsia"/>
        </w:rPr>
        <w:t>　　3.5.4 牛肉加工业需求增长潜力预测</w:t>
      </w:r>
      <w:r>
        <w:rPr>
          <w:rFonts w:hint="eastAsia"/>
        </w:rPr>
        <w:br/>
      </w:r>
      <w:r>
        <w:rPr>
          <w:rFonts w:hint="eastAsia"/>
        </w:rPr>
        <w:t>　　3.6 高档牛肉及其制品消费</w:t>
      </w:r>
      <w:r>
        <w:rPr>
          <w:rFonts w:hint="eastAsia"/>
        </w:rPr>
        <w:br/>
      </w:r>
      <w:r>
        <w:rPr>
          <w:rFonts w:hint="eastAsia"/>
        </w:rPr>
        <w:t>　　3.6.1 高档牛肉消费分析</w:t>
      </w:r>
      <w:r>
        <w:rPr>
          <w:rFonts w:hint="eastAsia"/>
        </w:rPr>
        <w:br/>
      </w:r>
      <w:r>
        <w:rPr>
          <w:rFonts w:hint="eastAsia"/>
        </w:rPr>
        <w:t>　　3.6.2 高档牛肉产品消费分析</w:t>
      </w:r>
      <w:r>
        <w:rPr>
          <w:rFonts w:hint="eastAsia"/>
        </w:rPr>
        <w:br/>
      </w:r>
      <w:r>
        <w:rPr>
          <w:rFonts w:hint="eastAsia"/>
        </w:rPr>
        <w:t>　　3.6.3 高档牛肉进口分析</w:t>
      </w:r>
      <w:r>
        <w:rPr>
          <w:rFonts w:hint="eastAsia"/>
        </w:rPr>
        <w:br/>
      </w:r>
      <w:r>
        <w:rPr>
          <w:rFonts w:hint="eastAsia"/>
        </w:rPr>
        <w:t>　　3.7 牛肉出口前景</w:t>
      </w:r>
      <w:r>
        <w:rPr>
          <w:rFonts w:hint="eastAsia"/>
        </w:rPr>
        <w:br/>
      </w:r>
      <w:r>
        <w:rPr>
          <w:rFonts w:hint="eastAsia"/>
        </w:rPr>
        <w:t>　　3.7.1 全球主要牛肉贸易国家</w:t>
      </w:r>
      <w:r>
        <w:rPr>
          <w:rFonts w:hint="eastAsia"/>
        </w:rPr>
        <w:br/>
      </w:r>
      <w:r>
        <w:rPr>
          <w:rFonts w:hint="eastAsia"/>
        </w:rPr>
        <w:t>　　3.7.2 中国牛肉出口目的地国家和地区</w:t>
      </w:r>
      <w:r>
        <w:rPr>
          <w:rFonts w:hint="eastAsia"/>
        </w:rPr>
        <w:br/>
      </w:r>
      <w:r>
        <w:rPr>
          <w:rFonts w:hint="eastAsia"/>
        </w:rPr>
        <w:t>　　3.7.3 中国牛肉出口的主要竞争对手及目标市场容量</w:t>
      </w:r>
      <w:r>
        <w:rPr>
          <w:rFonts w:hint="eastAsia"/>
        </w:rPr>
        <w:br/>
      </w:r>
      <w:r>
        <w:rPr>
          <w:rFonts w:hint="eastAsia"/>
        </w:rPr>
        <w:t>　　3.7.4 国际牛肉生产成本对中国牛肉出口的影响</w:t>
      </w:r>
      <w:r>
        <w:rPr>
          <w:rFonts w:hint="eastAsia"/>
        </w:rPr>
        <w:br/>
      </w:r>
      <w:r>
        <w:rPr>
          <w:rFonts w:hint="eastAsia"/>
        </w:rPr>
        <w:t>　　3.7.5 中国主要出口市场贸易政策对中国牛肉出口的影响</w:t>
      </w:r>
      <w:r>
        <w:rPr>
          <w:rFonts w:hint="eastAsia"/>
        </w:rPr>
        <w:br/>
      </w:r>
      <w:r>
        <w:rPr>
          <w:rFonts w:hint="eastAsia"/>
        </w:rPr>
        <w:t>　　3.7.6 中国牛肉出口需求预测</w:t>
      </w:r>
      <w:r>
        <w:rPr>
          <w:rFonts w:hint="eastAsia"/>
        </w:rPr>
        <w:br/>
      </w:r>
      <w:r>
        <w:rPr>
          <w:rFonts w:hint="eastAsia"/>
        </w:rPr>
        <w:t>　　3.8 替代品和价格对牛肉消费的影响</w:t>
      </w:r>
      <w:r>
        <w:rPr>
          <w:rFonts w:hint="eastAsia"/>
        </w:rPr>
        <w:br/>
      </w:r>
      <w:r>
        <w:rPr>
          <w:rFonts w:hint="eastAsia"/>
        </w:rPr>
        <w:t>　　3.9 疫情等其他不确定因素对未来中国牛肉消费的影响</w:t>
      </w:r>
      <w:r>
        <w:rPr>
          <w:rFonts w:hint="eastAsia"/>
        </w:rPr>
        <w:br/>
      </w:r>
      <w:r>
        <w:rPr>
          <w:rFonts w:hint="eastAsia"/>
        </w:rPr>
        <w:t>　　3.10 中国牛肉需求增长潜力综合评价及预测</w:t>
      </w:r>
      <w:r>
        <w:rPr>
          <w:rFonts w:hint="eastAsia"/>
        </w:rPr>
        <w:br/>
      </w:r>
      <w:r>
        <w:rPr>
          <w:rFonts w:hint="eastAsia"/>
        </w:rPr>
        <w:t>　　4中国牛肉供给分析</w:t>
      </w:r>
      <w:r>
        <w:rPr>
          <w:rFonts w:hint="eastAsia"/>
        </w:rPr>
        <w:br/>
      </w:r>
      <w:r>
        <w:rPr>
          <w:rFonts w:hint="eastAsia"/>
        </w:rPr>
        <w:t>　　4.1 肉牛存出栏</w:t>
      </w:r>
      <w:r>
        <w:rPr>
          <w:rFonts w:hint="eastAsia"/>
        </w:rPr>
        <w:br/>
      </w:r>
      <w:r>
        <w:rPr>
          <w:rFonts w:hint="eastAsia"/>
        </w:rPr>
        <w:t>　　4.1.1 母牛存栏分析</w:t>
      </w:r>
      <w:r>
        <w:rPr>
          <w:rFonts w:hint="eastAsia"/>
        </w:rPr>
        <w:br/>
      </w:r>
      <w:r>
        <w:rPr>
          <w:rFonts w:hint="eastAsia"/>
        </w:rPr>
        <w:t>　　4.1.2 肉牛存出栏量</w:t>
      </w:r>
      <w:r>
        <w:rPr>
          <w:rFonts w:hint="eastAsia"/>
        </w:rPr>
        <w:br/>
      </w:r>
      <w:r>
        <w:rPr>
          <w:rFonts w:hint="eastAsia"/>
        </w:rPr>
        <w:t>　　4.1.3 肉牛存出栏结构</w:t>
      </w:r>
      <w:r>
        <w:rPr>
          <w:rFonts w:hint="eastAsia"/>
        </w:rPr>
        <w:br/>
      </w:r>
      <w:r>
        <w:rPr>
          <w:rFonts w:hint="eastAsia"/>
        </w:rPr>
        <w:t>　　4.1.4 养殖场出栏规模结构</w:t>
      </w:r>
      <w:r>
        <w:rPr>
          <w:rFonts w:hint="eastAsia"/>
        </w:rPr>
        <w:br/>
      </w:r>
      <w:r>
        <w:rPr>
          <w:rFonts w:hint="eastAsia"/>
        </w:rPr>
        <w:t>　　4.2 农牧区肉牛供给</w:t>
      </w:r>
      <w:r>
        <w:rPr>
          <w:rFonts w:hint="eastAsia"/>
        </w:rPr>
        <w:br/>
      </w:r>
      <w:r>
        <w:rPr>
          <w:rFonts w:hint="eastAsia"/>
        </w:rPr>
        <w:t>　　4.2.1 农区肉牛供给分析</w:t>
      </w:r>
      <w:r>
        <w:rPr>
          <w:rFonts w:hint="eastAsia"/>
        </w:rPr>
        <w:br/>
      </w:r>
      <w:r>
        <w:rPr>
          <w:rFonts w:hint="eastAsia"/>
        </w:rPr>
        <w:t>　　4.2.2 牧区肉牛供给分析</w:t>
      </w:r>
      <w:r>
        <w:rPr>
          <w:rFonts w:hint="eastAsia"/>
        </w:rPr>
        <w:br/>
      </w:r>
      <w:r>
        <w:rPr>
          <w:rFonts w:hint="eastAsia"/>
        </w:rPr>
        <w:t>　　4.2.3 农牧区肉牛供给展望</w:t>
      </w:r>
      <w:r>
        <w:rPr>
          <w:rFonts w:hint="eastAsia"/>
        </w:rPr>
        <w:br/>
      </w:r>
      <w:r>
        <w:rPr>
          <w:rFonts w:hint="eastAsia"/>
        </w:rPr>
        <w:t>　　4.3 各肉牛带供给分析</w:t>
      </w:r>
      <w:r>
        <w:rPr>
          <w:rFonts w:hint="eastAsia"/>
        </w:rPr>
        <w:br/>
      </w:r>
      <w:r>
        <w:rPr>
          <w:rFonts w:hint="eastAsia"/>
        </w:rPr>
        <w:t>　　4.3.1 东北肉牛带供给分析</w:t>
      </w:r>
      <w:r>
        <w:rPr>
          <w:rFonts w:hint="eastAsia"/>
        </w:rPr>
        <w:br/>
      </w:r>
      <w:r>
        <w:rPr>
          <w:rFonts w:hint="eastAsia"/>
        </w:rPr>
        <w:t>　　4.3.2 中原肉牛带供给分析</w:t>
      </w:r>
      <w:r>
        <w:rPr>
          <w:rFonts w:hint="eastAsia"/>
        </w:rPr>
        <w:br/>
      </w:r>
      <w:r>
        <w:rPr>
          <w:rFonts w:hint="eastAsia"/>
        </w:rPr>
        <w:t>　　4.3.3 西北肉牛带供给分析</w:t>
      </w:r>
      <w:r>
        <w:rPr>
          <w:rFonts w:hint="eastAsia"/>
        </w:rPr>
        <w:br/>
      </w:r>
      <w:r>
        <w:rPr>
          <w:rFonts w:hint="eastAsia"/>
        </w:rPr>
        <w:t>　　4.3.4 南方肉牛带供给分析</w:t>
      </w:r>
      <w:r>
        <w:rPr>
          <w:rFonts w:hint="eastAsia"/>
        </w:rPr>
        <w:br/>
      </w:r>
      <w:r>
        <w:rPr>
          <w:rFonts w:hint="eastAsia"/>
        </w:rPr>
        <w:t>　　4.3.5 各肉牛带供给展望</w:t>
      </w:r>
      <w:r>
        <w:rPr>
          <w:rFonts w:hint="eastAsia"/>
        </w:rPr>
        <w:br/>
      </w:r>
      <w:r>
        <w:rPr>
          <w:rFonts w:hint="eastAsia"/>
        </w:rPr>
        <w:t>　　4.4 牛肉产量</w:t>
      </w:r>
      <w:r>
        <w:rPr>
          <w:rFonts w:hint="eastAsia"/>
        </w:rPr>
        <w:br/>
      </w:r>
      <w:r>
        <w:rPr>
          <w:rFonts w:hint="eastAsia"/>
        </w:rPr>
        <w:t>　　4.4.1 牛肉产量及其结构</w:t>
      </w:r>
      <w:r>
        <w:rPr>
          <w:rFonts w:hint="eastAsia"/>
        </w:rPr>
        <w:br/>
      </w:r>
      <w:r>
        <w:rPr>
          <w:rFonts w:hint="eastAsia"/>
        </w:rPr>
        <w:t>　　4.4.2 中国鲜冷冻牛肉产量</w:t>
      </w:r>
      <w:r>
        <w:rPr>
          <w:rFonts w:hint="eastAsia"/>
        </w:rPr>
        <w:br/>
      </w:r>
      <w:r>
        <w:rPr>
          <w:rFonts w:hint="eastAsia"/>
        </w:rPr>
        <w:t>　　4.4.3 中国高中低档牛肉产量</w:t>
      </w:r>
      <w:r>
        <w:rPr>
          <w:rFonts w:hint="eastAsia"/>
        </w:rPr>
        <w:br/>
      </w:r>
      <w:r>
        <w:rPr>
          <w:rFonts w:hint="eastAsia"/>
        </w:rPr>
        <w:t>　　4.5 饲料供给约束下肉牛养殖量增长潜力</w:t>
      </w:r>
      <w:r>
        <w:rPr>
          <w:rFonts w:hint="eastAsia"/>
        </w:rPr>
        <w:br/>
      </w:r>
      <w:r>
        <w:rPr>
          <w:rFonts w:hint="eastAsia"/>
        </w:rPr>
        <w:t>　　4.6 牛肉贸易对中国肉牛养殖的影响</w:t>
      </w:r>
      <w:r>
        <w:rPr>
          <w:rFonts w:hint="eastAsia"/>
        </w:rPr>
        <w:br/>
      </w:r>
      <w:r>
        <w:rPr>
          <w:rFonts w:hint="eastAsia"/>
        </w:rPr>
        <w:t>　　4.7 牛肉供给前景</w:t>
      </w:r>
      <w:r>
        <w:rPr>
          <w:rFonts w:hint="eastAsia"/>
        </w:rPr>
        <w:br/>
      </w:r>
      <w:r>
        <w:rPr>
          <w:rFonts w:hint="eastAsia"/>
        </w:rPr>
        <w:t>　　5中国牛肉供需平衡分析</w:t>
      </w:r>
      <w:r>
        <w:rPr>
          <w:rFonts w:hint="eastAsia"/>
        </w:rPr>
        <w:br/>
      </w:r>
      <w:r>
        <w:rPr>
          <w:rFonts w:hint="eastAsia"/>
        </w:rPr>
        <w:t>　　5.1 牛肉价格走势</w:t>
      </w:r>
      <w:r>
        <w:rPr>
          <w:rFonts w:hint="eastAsia"/>
        </w:rPr>
        <w:br/>
      </w:r>
      <w:r>
        <w:rPr>
          <w:rFonts w:hint="eastAsia"/>
        </w:rPr>
        <w:t>　　5.2 牛肉大量进口的可能性</w:t>
      </w:r>
      <w:r>
        <w:rPr>
          <w:rFonts w:hint="eastAsia"/>
        </w:rPr>
        <w:br/>
      </w:r>
      <w:r>
        <w:rPr>
          <w:rFonts w:hint="eastAsia"/>
        </w:rPr>
        <w:t>　　5.3 牛肉出口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1998-2008年中国肉牛存栏量</w:t>
      </w:r>
      <w:r>
        <w:rPr>
          <w:rFonts w:hint="eastAsia"/>
        </w:rPr>
        <w:br/>
      </w:r>
      <w:r>
        <w:rPr>
          <w:rFonts w:hint="eastAsia"/>
        </w:rPr>
        <w:t>　　图2 2007年中国牛存栏品种结构</w:t>
      </w:r>
      <w:r>
        <w:rPr>
          <w:rFonts w:hint="eastAsia"/>
        </w:rPr>
        <w:br/>
      </w:r>
      <w:r>
        <w:rPr>
          <w:rFonts w:hint="eastAsia"/>
        </w:rPr>
        <w:t>　　图3 2007年中国肉牛存栏中不同期限和性别牛种结构</w:t>
      </w:r>
      <w:r>
        <w:rPr>
          <w:rFonts w:hint="eastAsia"/>
        </w:rPr>
        <w:br/>
      </w:r>
      <w:r>
        <w:rPr>
          <w:rFonts w:hint="eastAsia"/>
        </w:rPr>
        <w:t>　　图4 2007年中国牛肉消费结构</w:t>
      </w:r>
      <w:r>
        <w:rPr>
          <w:rFonts w:hint="eastAsia"/>
        </w:rPr>
        <w:br/>
      </w:r>
      <w:r>
        <w:rPr>
          <w:rFonts w:hint="eastAsia"/>
        </w:rPr>
        <w:t>　　图5 2007年中国不同形式的牛肉产品结构</w:t>
      </w:r>
      <w:r>
        <w:rPr>
          <w:rFonts w:hint="eastAsia"/>
        </w:rPr>
        <w:br/>
      </w:r>
      <w:r>
        <w:rPr>
          <w:rFonts w:hint="eastAsia"/>
        </w:rPr>
        <w:t>　　图6 2007年中国牛肉进口的产品结构</w:t>
      </w:r>
      <w:r>
        <w:rPr>
          <w:rFonts w:hint="eastAsia"/>
        </w:rPr>
        <w:br/>
      </w:r>
      <w:r>
        <w:rPr>
          <w:rFonts w:hint="eastAsia"/>
        </w:rPr>
        <w:t>　　图7 2007年中国牛肉出口的产品结构</w:t>
      </w:r>
      <w:r>
        <w:rPr>
          <w:rFonts w:hint="eastAsia"/>
        </w:rPr>
        <w:br/>
      </w:r>
      <w:r>
        <w:rPr>
          <w:rFonts w:hint="eastAsia"/>
        </w:rPr>
        <w:t>　　图9 2000-2008年中国牛肉制品产量变化趋势</w:t>
      </w:r>
      <w:r>
        <w:rPr>
          <w:rFonts w:hint="eastAsia"/>
        </w:rPr>
        <w:br/>
      </w:r>
      <w:r>
        <w:rPr>
          <w:rFonts w:hint="eastAsia"/>
        </w:rPr>
        <w:t>　　图10 2000-2008年中国各渠道牛肉消费量</w:t>
      </w:r>
      <w:r>
        <w:rPr>
          <w:rFonts w:hint="eastAsia"/>
        </w:rPr>
        <w:br/>
      </w:r>
      <w:r>
        <w:rPr>
          <w:rFonts w:hint="eastAsia"/>
        </w:rPr>
        <w:t>　　图11 2000-2008年中国城镇和农村地区牛肉消费量</w:t>
      </w:r>
      <w:r>
        <w:rPr>
          <w:rFonts w:hint="eastAsia"/>
        </w:rPr>
        <w:br/>
      </w:r>
      <w:r>
        <w:rPr>
          <w:rFonts w:hint="eastAsia"/>
        </w:rPr>
        <w:t>　　图12 1990-2008年中国居民家庭食品消费量</w:t>
      </w:r>
      <w:r>
        <w:rPr>
          <w:rFonts w:hint="eastAsia"/>
        </w:rPr>
        <w:br/>
      </w:r>
      <w:r>
        <w:rPr>
          <w:rFonts w:hint="eastAsia"/>
        </w:rPr>
        <w:t>　　图14 2007年中国居民家庭食品消费结构</w:t>
      </w:r>
      <w:r>
        <w:rPr>
          <w:rFonts w:hint="eastAsia"/>
        </w:rPr>
        <w:br/>
      </w:r>
      <w:r>
        <w:rPr>
          <w:rFonts w:hint="eastAsia"/>
        </w:rPr>
        <w:t>　　图19 2013年和2017年中国牛肉家庭消费增长结构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4a40854154753" w:history="1">
        <w:r>
          <w:rPr>
            <w:rStyle w:val="Hyperlink"/>
          </w:rPr>
          <w:t>2009中国肉牛产业投资报告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4a40854154753" w:history="1">
        <w:r>
          <w:rPr>
            <w:rStyle w:val="Hyperlink"/>
          </w:rPr>
          <w:t>https://www.20087.com/2009-05/R_2009zhongguorouniuchanyetouziBaoGao.html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热点：肉牛养殖、肉牛小牛犊多少钱一头、肉牛养多久可以出栏、肉牛多久出栏、肉牛一头大概多少斤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817a6b134783" w:history="1">
      <w:r>
        <w:rPr>
          <w:rStyle w:val="Hyperlink"/>
        </w:rPr>
        <w:t>2009中国肉牛产业投资报告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ongguorouniuchanyetouziBaoGao.html" TargetMode="External" Id="Rd134a4085415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ongguorouniuchanyetouziBaoGao.html" TargetMode="External" Id="R0569817a6b1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2009-05-15T06:24:00Z</dcterms:created>
  <dcterms:modified xsi:type="dcterms:W3CDTF">2009-05-15T07:24:00Z</dcterms:modified>
  <dc:subject>2009中国肉牛产业投资报告</dc:subject>
  <dc:title>2009中国肉牛产业投资报告</dc:title>
  <cp:keywords>2009中国肉牛产业投资报告</cp:keywords>
  <dc:description>2009中国肉牛产业投资报告</dc:description>
</cp:coreProperties>
</file>