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f9870f5104c7a" w:history="1">
              <w:r>
                <w:rPr>
                  <w:rStyle w:val="Hyperlink"/>
                </w:rPr>
                <w:t>2009年中国石油工业装备行业授信风险及投资前景分析报告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f9870f5104c7a" w:history="1">
              <w:r>
                <w:rPr>
                  <w:rStyle w:val="Hyperlink"/>
                </w:rPr>
                <w:t>2009年中国石油工业装备行业授信风险及投资前景分析报告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ef9870f5104c7a" w:history="1">
                <w:r>
                  <w:rPr>
                    <w:rStyle w:val="Hyperlink"/>
                  </w:rPr>
                  <w:t>https://www.20087.com/2009-05/R_2009shiyougongyezhuangbeishouxinfengBaoGao.html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ef9870f5104c7a" w:history="1">
        <w:r>
          <w:rPr>
            <w:rStyle w:val="Hyperlink"/>
          </w:rPr>
          <w:t>2009年中国石油工业装备行业授信风险及投资前景分析报告</w:t>
        </w:r>
      </w:hyperlink>
      <w:r>
        <w:rPr>
          <w:rFonts w:hint="eastAsia"/>
        </w:rPr>
        <w:t>》主要研究分析了石油工业装备行业市场运行态势并对石油工业装备行业发展趋势作出预测。报告首先介绍了石油工业装备行业的相关知识及国内外发展环境，并对石油工业装备行业运行数据进行了剖析，同时对石油工业装备产业链进行了梳理，进而详细分析了石油工业装备市场竞争格局及石油工业装备行业标杆企业，最后对石油工业装备行业发展前景作出预测，给出针对石油工业装备行业发展的独家建议和策略。《</w:t>
      </w:r>
      <w:hyperlink r:id="R9eef9870f5104c7a" w:history="1">
        <w:r>
          <w:rPr>
            <w:rStyle w:val="Hyperlink"/>
          </w:rPr>
          <w:t>2009年中国石油工业装备行业授信风险及投资前景分析报告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eef9870f5104c7a" w:history="1">
        <w:r>
          <w:rPr>
            <w:rStyle w:val="Hyperlink"/>
          </w:rPr>
          <w:t>2009年中国石油工业装备行业授信风险及投资前景分析报告</w:t>
        </w:r>
      </w:hyperlink>
      <w:r>
        <w:rPr>
          <w:rFonts w:hint="eastAsia"/>
        </w:rPr>
        <w:t>》的整个研究工作是在系统总结前人研究成果的基础上，密切联系国内外石油工业装备市场运行状况和技术发展动态，围绕石油工业装备产业的发展态势及前景、技术现状及趋势等几个方面进行分析得出研究结果。</w:t>
      </w:r>
      <w:r>
        <w:rPr>
          <w:rFonts w:hint="eastAsia"/>
        </w:rPr>
        <w:br/>
      </w:r>
      <w:r>
        <w:rPr>
          <w:rFonts w:hint="eastAsia"/>
        </w:rPr>
        <w:t>　　《</w:t>
      </w:r>
      <w:hyperlink r:id="R9eef9870f5104c7a" w:history="1">
        <w:r>
          <w:rPr>
            <w:rStyle w:val="Hyperlink"/>
          </w:rPr>
          <w:t>2009年中国石油工业装备行业授信风险及投资前景分析报告</w:t>
        </w:r>
      </w:hyperlink>
      <w:r>
        <w:rPr>
          <w:rFonts w:hint="eastAsia"/>
        </w:rPr>
        <w:t>》在具体研究中，采用定性与定量相结合、理论与实践相结合的方法，充分运用国家统计局、海关总署、石油工业装备相关相关行业协会的数据资料进行定量分析，并进行市场调查，主要以石油工业装备企业和主要的交易市场为目标，采取多次询问比较的方式确认有效程度。</w:t>
      </w:r>
      <w:r>
        <w:rPr>
          <w:rFonts w:hint="eastAsia"/>
        </w:rPr>
        <w:br/>
      </w:r>
      <w:r>
        <w:rPr>
          <w:rFonts w:hint="eastAsia"/>
        </w:rPr>
        <w:br/>
      </w:r>
      <w:r>
        <w:rPr>
          <w:rFonts w:hint="eastAsia"/>
        </w:rPr>
        <w:t>第一章 石油工业装备行业相关界定</w:t>
      </w:r>
      <w:r>
        <w:rPr>
          <w:rFonts w:hint="eastAsia"/>
        </w:rPr>
        <w:br/>
      </w:r>
      <w:r>
        <w:rPr>
          <w:rFonts w:hint="eastAsia"/>
        </w:rPr>
        <w:t>　　第一节 石油工业装备相关定义</w:t>
      </w:r>
      <w:r>
        <w:rPr>
          <w:rFonts w:hint="eastAsia"/>
        </w:rPr>
        <w:br/>
      </w:r>
      <w:r>
        <w:rPr>
          <w:rFonts w:hint="eastAsia"/>
        </w:rPr>
        <w:t>　　　　一、石油工业装备的定义</w:t>
      </w:r>
      <w:r>
        <w:rPr>
          <w:rFonts w:hint="eastAsia"/>
        </w:rPr>
        <w:br/>
      </w:r>
      <w:r>
        <w:rPr>
          <w:rFonts w:hint="eastAsia"/>
        </w:rPr>
        <w:t>　　　　二、石油工业装备的特点</w:t>
      </w:r>
      <w:r>
        <w:rPr>
          <w:rFonts w:hint="eastAsia"/>
        </w:rPr>
        <w:br/>
      </w:r>
      <w:r>
        <w:rPr>
          <w:rFonts w:hint="eastAsia"/>
        </w:rPr>
        <w:t>　　　　三、石油工业装备的范围</w:t>
      </w:r>
      <w:r>
        <w:rPr>
          <w:rFonts w:hint="eastAsia"/>
        </w:rPr>
        <w:br/>
      </w:r>
      <w:r>
        <w:rPr>
          <w:rFonts w:hint="eastAsia"/>
        </w:rPr>
        <w:t>　　第二节 石油工业装备行业综述</w:t>
      </w:r>
      <w:r>
        <w:rPr>
          <w:rFonts w:hint="eastAsia"/>
        </w:rPr>
        <w:br/>
      </w:r>
      <w:r>
        <w:rPr>
          <w:rFonts w:hint="eastAsia"/>
        </w:rPr>
        <w:t>　　　　一、行业发展历程</w:t>
      </w:r>
      <w:r>
        <w:rPr>
          <w:rFonts w:hint="eastAsia"/>
        </w:rPr>
        <w:br/>
      </w:r>
      <w:r>
        <w:rPr>
          <w:rFonts w:hint="eastAsia"/>
        </w:rPr>
        <w:t>　　　　二、行业规模综述</w:t>
      </w:r>
      <w:r>
        <w:rPr>
          <w:rFonts w:hint="eastAsia"/>
        </w:rPr>
        <w:br/>
      </w:r>
      <w:r>
        <w:rPr>
          <w:rFonts w:hint="eastAsia"/>
        </w:rPr>
        <w:t>　　　　三、行业运行特点</w:t>
      </w:r>
      <w:r>
        <w:rPr>
          <w:rFonts w:hint="eastAsia"/>
        </w:rPr>
        <w:br/>
      </w:r>
      <w:r>
        <w:rPr>
          <w:rFonts w:hint="eastAsia"/>
        </w:rPr>
        <w:t>　　第三节 石油工业装备行业地位及意义</w:t>
      </w:r>
      <w:r>
        <w:rPr>
          <w:rFonts w:hint="eastAsia"/>
        </w:rPr>
        <w:br/>
      </w:r>
      <w:r>
        <w:rPr>
          <w:rFonts w:hint="eastAsia"/>
        </w:rPr>
        <w:t>　　　　一、石油工业装备在国民经济中的地位分析</w:t>
      </w:r>
      <w:r>
        <w:rPr>
          <w:rFonts w:hint="eastAsia"/>
        </w:rPr>
        <w:br/>
      </w:r>
      <w:r>
        <w:rPr>
          <w:rFonts w:hint="eastAsia"/>
        </w:rPr>
        <w:t>　　　　二、石油工业装备行业发展意义分析</w:t>
      </w:r>
      <w:r>
        <w:rPr>
          <w:rFonts w:hint="eastAsia"/>
        </w:rPr>
        <w:br/>
      </w:r>
      <w:r>
        <w:rPr>
          <w:rFonts w:hint="eastAsia"/>
        </w:rPr>
        <w:br/>
      </w:r>
      <w:r>
        <w:rPr>
          <w:rFonts w:hint="eastAsia"/>
        </w:rPr>
        <w:t>第二章 中国石油工业装备行业环境特征评价</w:t>
      </w:r>
      <w:r>
        <w:rPr>
          <w:rFonts w:hint="eastAsia"/>
        </w:rPr>
        <w:br/>
      </w:r>
      <w:r>
        <w:rPr>
          <w:rFonts w:hint="eastAsia"/>
        </w:rPr>
        <w:t>　　第一节 经济环境特征评价</w:t>
      </w:r>
      <w:r>
        <w:rPr>
          <w:rFonts w:hint="eastAsia"/>
        </w:rPr>
        <w:br/>
      </w:r>
      <w:r>
        <w:rPr>
          <w:rFonts w:hint="eastAsia"/>
        </w:rPr>
        <w:t>　　　　一、经济周期与行业发展关系</w:t>
      </w:r>
      <w:r>
        <w:rPr>
          <w:rFonts w:hint="eastAsia"/>
        </w:rPr>
        <w:br/>
      </w:r>
      <w:r>
        <w:rPr>
          <w:rFonts w:hint="eastAsia"/>
        </w:rPr>
        <w:t>　　　　二、经济发展对行业影响分析及预测</w:t>
      </w:r>
      <w:r>
        <w:rPr>
          <w:rFonts w:hint="eastAsia"/>
        </w:rPr>
        <w:br/>
      </w:r>
      <w:r>
        <w:rPr>
          <w:rFonts w:hint="eastAsia"/>
        </w:rPr>
        <w:t>　　第二节 政策环境特征评价</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国际市场影响分析及预测</w:t>
      </w:r>
      <w:r>
        <w:rPr>
          <w:rFonts w:hint="eastAsia"/>
        </w:rPr>
        <w:br/>
      </w:r>
      <w:r>
        <w:rPr>
          <w:rFonts w:hint="eastAsia"/>
        </w:rPr>
        <w:t>　　　　一、金融危机对国际市场影响评价分析</w:t>
      </w:r>
      <w:r>
        <w:rPr>
          <w:rFonts w:hint="eastAsia"/>
        </w:rPr>
        <w:br/>
      </w:r>
      <w:r>
        <w:rPr>
          <w:rFonts w:hint="eastAsia"/>
        </w:rPr>
        <w:t>　　　　二、国家市场影响分析预测</w:t>
      </w:r>
      <w:r>
        <w:rPr>
          <w:rFonts w:hint="eastAsia"/>
        </w:rPr>
        <w:br/>
      </w:r>
      <w:r>
        <w:rPr>
          <w:rFonts w:hint="eastAsia"/>
        </w:rPr>
        <w:br/>
      </w:r>
      <w:r>
        <w:rPr>
          <w:rFonts w:hint="eastAsia"/>
        </w:rPr>
        <w:t>第三章 2008年石油工业装备行业运行态势分析</w:t>
      </w:r>
      <w:r>
        <w:rPr>
          <w:rFonts w:hint="eastAsia"/>
        </w:rPr>
        <w:br/>
      </w:r>
      <w:r>
        <w:rPr>
          <w:rFonts w:hint="eastAsia"/>
        </w:rPr>
        <w:t>　　第一节 2008年石油工业装备行业基本运行情况分析</w:t>
      </w:r>
      <w:r>
        <w:rPr>
          <w:rFonts w:hint="eastAsia"/>
        </w:rPr>
        <w:br/>
      </w:r>
      <w:r>
        <w:rPr>
          <w:rFonts w:hint="eastAsia"/>
        </w:rPr>
        <w:t>　　　　一、2008年我国石油工业装备行业基本生产分析</w:t>
      </w:r>
      <w:r>
        <w:rPr>
          <w:rFonts w:hint="eastAsia"/>
        </w:rPr>
        <w:br/>
      </w:r>
      <w:r>
        <w:rPr>
          <w:rFonts w:hint="eastAsia"/>
        </w:rPr>
        <w:t>　　　　二、2008年我国石油工业装备行业进口、出口分析</w:t>
      </w:r>
      <w:r>
        <w:rPr>
          <w:rFonts w:hint="eastAsia"/>
        </w:rPr>
        <w:br/>
      </w:r>
      <w:r>
        <w:rPr>
          <w:rFonts w:hint="eastAsia"/>
        </w:rPr>
        <w:t>　　第二节 2008年石油工业装备行业效益分析及预测</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三、2009年行业效益预测</w:t>
      </w:r>
      <w:r>
        <w:rPr>
          <w:rFonts w:hint="eastAsia"/>
        </w:rPr>
        <w:br/>
      </w:r>
      <w:r>
        <w:rPr>
          <w:rFonts w:hint="eastAsia"/>
        </w:rPr>
        <w:br/>
      </w:r>
      <w:r>
        <w:rPr>
          <w:rFonts w:hint="eastAsia"/>
        </w:rPr>
        <w:t>第四章 2008年中国石油工业装备产业竞争状况分析</w:t>
      </w:r>
      <w:r>
        <w:rPr>
          <w:rFonts w:hint="eastAsia"/>
        </w:rPr>
        <w:br/>
      </w:r>
      <w:r>
        <w:rPr>
          <w:rFonts w:hint="eastAsia"/>
        </w:rPr>
        <w:t>　　第一节 我国石油工业装备行业总体结构分析</w:t>
      </w:r>
      <w:r>
        <w:rPr>
          <w:rFonts w:hint="eastAsia"/>
        </w:rPr>
        <w:br/>
      </w:r>
      <w:r>
        <w:rPr>
          <w:rFonts w:hint="eastAsia"/>
        </w:rPr>
        <w:t>　　　　一、规模结构及产业集中度分析</w:t>
      </w:r>
      <w:r>
        <w:rPr>
          <w:rFonts w:hint="eastAsia"/>
        </w:rPr>
        <w:br/>
      </w:r>
      <w:r>
        <w:rPr>
          <w:rFonts w:hint="eastAsia"/>
        </w:rPr>
        <w:t>　　　　二、地区结构及集中度分析</w:t>
      </w:r>
      <w:r>
        <w:rPr>
          <w:rFonts w:hint="eastAsia"/>
        </w:rPr>
        <w:br/>
      </w:r>
      <w:r>
        <w:rPr>
          <w:rFonts w:hint="eastAsia"/>
        </w:rPr>
        <w:t>　　　　三、所有制结构及集中度分布分析</w:t>
      </w:r>
      <w:r>
        <w:rPr>
          <w:rFonts w:hint="eastAsia"/>
        </w:rPr>
        <w:br/>
      </w:r>
      <w:r>
        <w:rPr>
          <w:rFonts w:hint="eastAsia"/>
        </w:rPr>
        <w:t>　　第二节 2008年石油工业装备企业盈亏状况分析</w:t>
      </w:r>
      <w:r>
        <w:rPr>
          <w:rFonts w:hint="eastAsia"/>
        </w:rPr>
        <w:br/>
      </w:r>
      <w:r>
        <w:rPr>
          <w:rFonts w:hint="eastAsia"/>
        </w:rPr>
        <w:t>　　　　一、企业分规模盈亏分析</w:t>
      </w:r>
      <w:r>
        <w:rPr>
          <w:rFonts w:hint="eastAsia"/>
        </w:rPr>
        <w:br/>
      </w:r>
      <w:r>
        <w:rPr>
          <w:rFonts w:hint="eastAsia"/>
        </w:rPr>
        <w:t>　　　　二、企业分所有制盈亏分析</w:t>
      </w:r>
      <w:r>
        <w:rPr>
          <w:rFonts w:hint="eastAsia"/>
        </w:rPr>
        <w:br/>
      </w:r>
      <w:r>
        <w:rPr>
          <w:rFonts w:hint="eastAsia"/>
        </w:rPr>
        <w:t>　　　　三、企业分地区盈亏分析</w:t>
      </w:r>
      <w:r>
        <w:rPr>
          <w:rFonts w:hint="eastAsia"/>
        </w:rPr>
        <w:br/>
      </w:r>
      <w:r>
        <w:rPr>
          <w:rFonts w:hint="eastAsia"/>
        </w:rPr>
        <w:t>　　第三节 石油工业装备行业进入退出壁垒分析</w:t>
      </w:r>
      <w:r>
        <w:rPr>
          <w:rFonts w:hint="eastAsia"/>
        </w:rPr>
        <w:br/>
      </w:r>
      <w:r>
        <w:rPr>
          <w:rFonts w:hint="eastAsia"/>
        </w:rPr>
        <w:t>　　第四节 行业市场竞争综合评价</w:t>
      </w:r>
      <w:r>
        <w:rPr>
          <w:rFonts w:hint="eastAsia"/>
        </w:rPr>
        <w:br/>
      </w:r>
      <w:r>
        <w:rPr>
          <w:rFonts w:hint="eastAsia"/>
        </w:rPr>
        <w:br/>
      </w:r>
      <w:r>
        <w:rPr>
          <w:rFonts w:hint="eastAsia"/>
        </w:rPr>
        <w:t>第五章 中国石油工业装备行业地区发展分析</w:t>
      </w:r>
      <w:r>
        <w:rPr>
          <w:rFonts w:hint="eastAsia"/>
        </w:rPr>
        <w:br/>
      </w:r>
      <w:r>
        <w:rPr>
          <w:rFonts w:hint="eastAsia"/>
        </w:rPr>
        <w:t>　　第一节 行业区域分布总体特征分析及预测</w:t>
      </w:r>
      <w:r>
        <w:rPr>
          <w:rFonts w:hint="eastAsia"/>
        </w:rPr>
        <w:br/>
      </w:r>
      <w:r>
        <w:rPr>
          <w:rFonts w:hint="eastAsia"/>
        </w:rPr>
        <w:t>　　　　一、行业区域分布特点分析</w:t>
      </w:r>
      <w:r>
        <w:rPr>
          <w:rFonts w:hint="eastAsia"/>
        </w:rPr>
        <w:br/>
      </w:r>
      <w:r>
        <w:rPr>
          <w:rFonts w:hint="eastAsia"/>
        </w:rPr>
        <w:t>　　　　二、石油工业装备行业经济区域分布分析</w:t>
      </w:r>
      <w:r>
        <w:rPr>
          <w:rFonts w:hint="eastAsia"/>
        </w:rPr>
        <w:br/>
      </w:r>
      <w:r>
        <w:rPr>
          <w:rFonts w:hint="eastAsia"/>
        </w:rPr>
        <w:t>　　　　三、近年来行业区域发展趋势特点分析</w:t>
      </w:r>
      <w:r>
        <w:rPr>
          <w:rFonts w:hint="eastAsia"/>
        </w:rPr>
        <w:br/>
      </w:r>
      <w:r>
        <w:rPr>
          <w:rFonts w:hint="eastAsia"/>
        </w:rPr>
        <w:t>　　第二节 我国石油工业装备子行业区域分布情况</w:t>
      </w:r>
      <w:r>
        <w:rPr>
          <w:rFonts w:hint="eastAsia"/>
        </w:rPr>
        <w:br/>
      </w:r>
      <w:r>
        <w:rPr>
          <w:rFonts w:hint="eastAsia"/>
        </w:rPr>
        <w:t>　　　　一、农药制造业产业区域分布</w:t>
      </w:r>
      <w:r>
        <w:rPr>
          <w:rFonts w:hint="eastAsia"/>
        </w:rPr>
        <w:br/>
      </w:r>
      <w:r>
        <w:rPr>
          <w:rFonts w:hint="eastAsia"/>
        </w:rPr>
        <w:t>　　　　二、涂料、油墨、颜料及类似产品行业区域分布</w:t>
      </w:r>
      <w:r>
        <w:rPr>
          <w:rFonts w:hint="eastAsia"/>
        </w:rPr>
        <w:br/>
      </w:r>
      <w:r>
        <w:rPr>
          <w:rFonts w:hint="eastAsia"/>
        </w:rPr>
        <w:t>　　　　三、专用化学品产业区域分布</w:t>
      </w:r>
      <w:r>
        <w:rPr>
          <w:rFonts w:hint="eastAsia"/>
        </w:rPr>
        <w:br/>
      </w:r>
      <w:r>
        <w:rPr>
          <w:rFonts w:hint="eastAsia"/>
        </w:rPr>
        <w:t>　　　　四、日用化工产业区域分布</w:t>
      </w:r>
      <w:r>
        <w:rPr>
          <w:rFonts w:hint="eastAsia"/>
        </w:rPr>
        <w:br/>
      </w:r>
      <w:r>
        <w:rPr>
          <w:rFonts w:hint="eastAsia"/>
        </w:rPr>
        <w:t>　　第三节 华北地区石油工业装备行业发展分析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四、2009年行业发展预测</w:t>
      </w:r>
      <w:r>
        <w:rPr>
          <w:rFonts w:hint="eastAsia"/>
        </w:rPr>
        <w:br/>
      </w:r>
      <w:r>
        <w:rPr>
          <w:rFonts w:hint="eastAsia"/>
        </w:rPr>
        <w:t>　　第四节 华东地区石油工业装备行业发展分析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四、2009年行业发展预测</w:t>
      </w:r>
      <w:r>
        <w:rPr>
          <w:rFonts w:hint="eastAsia"/>
        </w:rPr>
        <w:br/>
      </w:r>
      <w:r>
        <w:rPr>
          <w:rFonts w:hint="eastAsia"/>
        </w:rPr>
        <w:t>　　第五节 华南地区石油工业装备行业发展分析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四、2009年行业发展预测</w:t>
      </w:r>
      <w:r>
        <w:rPr>
          <w:rFonts w:hint="eastAsia"/>
        </w:rPr>
        <w:br/>
      </w:r>
      <w:r>
        <w:rPr>
          <w:rFonts w:hint="eastAsia"/>
        </w:rPr>
        <w:t>　　第六节 西部地区石油工业装备行业发展分析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四、2009年行业发展预测</w:t>
      </w:r>
      <w:r>
        <w:rPr>
          <w:rFonts w:hint="eastAsia"/>
        </w:rPr>
        <w:br/>
      </w:r>
      <w:r>
        <w:rPr>
          <w:rFonts w:hint="eastAsia"/>
        </w:rPr>
        <w:br/>
      </w:r>
      <w:r>
        <w:rPr>
          <w:rFonts w:hint="eastAsia"/>
        </w:rPr>
        <w:t>第六章 中国石油工业装备行业竞争格局分析</w:t>
      </w:r>
      <w:r>
        <w:rPr>
          <w:rFonts w:hint="eastAsia"/>
        </w:rPr>
        <w:br/>
      </w:r>
      <w:r>
        <w:rPr>
          <w:rFonts w:hint="eastAsia"/>
        </w:rPr>
        <w:t>　　第一节 石油工业装备行业竞争结构分析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石油工业装备企业国际竞争力比较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石油工业装备行业竞争格局分析</w:t>
      </w:r>
      <w:r>
        <w:rPr>
          <w:rFonts w:hint="eastAsia"/>
        </w:rPr>
        <w:br/>
      </w:r>
      <w:r>
        <w:rPr>
          <w:rFonts w:hint="eastAsia"/>
        </w:rPr>
        <w:t>　　　　一、石油工业装备行业集中度分析</w:t>
      </w:r>
      <w:r>
        <w:rPr>
          <w:rFonts w:hint="eastAsia"/>
        </w:rPr>
        <w:br/>
      </w:r>
      <w:r>
        <w:rPr>
          <w:rFonts w:hint="eastAsia"/>
        </w:rPr>
        <w:t>　　　　二、石油工业装备行业竞争程度分析</w:t>
      </w:r>
      <w:r>
        <w:rPr>
          <w:rFonts w:hint="eastAsia"/>
        </w:rPr>
        <w:br/>
      </w:r>
      <w:r>
        <w:rPr>
          <w:rFonts w:hint="eastAsia"/>
        </w:rPr>
        <w:t>　　第四节 石油工业装备行业竞争策略分析</w:t>
      </w:r>
      <w:r>
        <w:rPr>
          <w:rFonts w:hint="eastAsia"/>
        </w:rPr>
        <w:br/>
      </w:r>
      <w:r>
        <w:rPr>
          <w:rFonts w:hint="eastAsia"/>
        </w:rPr>
        <w:t>　　　　一、金融危机对行业竞争格局的影响</w:t>
      </w:r>
      <w:r>
        <w:rPr>
          <w:rFonts w:hint="eastAsia"/>
        </w:rPr>
        <w:br/>
      </w:r>
      <w:r>
        <w:rPr>
          <w:rFonts w:hint="eastAsia"/>
        </w:rPr>
        <w:t>　　　　二、2009-2010年石油工业装备行业竞争格局展望</w:t>
      </w:r>
      <w:r>
        <w:rPr>
          <w:rFonts w:hint="eastAsia"/>
        </w:rPr>
        <w:br/>
      </w:r>
      <w:r>
        <w:rPr>
          <w:rFonts w:hint="eastAsia"/>
        </w:rPr>
        <w:t>　　　　三、2009-2010年石油工业装备行业竞争策略分析</w:t>
      </w:r>
      <w:r>
        <w:rPr>
          <w:rFonts w:hint="eastAsia"/>
        </w:rPr>
        <w:br/>
      </w:r>
      <w:r>
        <w:rPr>
          <w:rFonts w:hint="eastAsia"/>
        </w:rPr>
        <w:br/>
      </w:r>
      <w:r>
        <w:rPr>
          <w:rFonts w:hint="eastAsia"/>
        </w:rPr>
        <w:t>第七章 中国石油工业装备行业重点企业发展分析</w:t>
      </w:r>
      <w:r>
        <w:rPr>
          <w:rFonts w:hint="eastAsia"/>
        </w:rPr>
        <w:br/>
      </w:r>
      <w:r>
        <w:rPr>
          <w:rFonts w:hint="eastAsia"/>
        </w:rPr>
        <w:t>　　第一节 2008年石油工业装备企业经营状况分析</w:t>
      </w:r>
      <w:r>
        <w:rPr>
          <w:rFonts w:hint="eastAsia"/>
        </w:rPr>
        <w:br/>
      </w:r>
      <w:r>
        <w:rPr>
          <w:rFonts w:hint="eastAsia"/>
        </w:rPr>
        <w:t>　　　　一、盈利空间大、盈利能力强企业分析</w:t>
      </w:r>
      <w:r>
        <w:rPr>
          <w:rFonts w:hint="eastAsia"/>
        </w:rPr>
        <w:br/>
      </w:r>
      <w:r>
        <w:rPr>
          <w:rFonts w:hint="eastAsia"/>
        </w:rPr>
        <w:t>　　　　二、盈利能力中等企业分析</w:t>
      </w:r>
      <w:r>
        <w:rPr>
          <w:rFonts w:hint="eastAsia"/>
        </w:rPr>
        <w:br/>
      </w:r>
      <w:r>
        <w:rPr>
          <w:rFonts w:hint="eastAsia"/>
        </w:rPr>
        <w:t>　　　　三、盈利能力较差企业分析</w:t>
      </w:r>
      <w:r>
        <w:rPr>
          <w:rFonts w:hint="eastAsia"/>
        </w:rPr>
        <w:br/>
      </w:r>
      <w:r>
        <w:rPr>
          <w:rFonts w:hint="eastAsia"/>
        </w:rPr>
        <w:t>　　　　四、企业营运状况分析</w:t>
      </w:r>
      <w:r>
        <w:rPr>
          <w:rFonts w:hint="eastAsia"/>
        </w:rPr>
        <w:br/>
      </w:r>
      <w:r>
        <w:rPr>
          <w:rFonts w:hint="eastAsia"/>
        </w:rPr>
        <w:t>　　第二节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2008年授信风险分析及信贷建议</w:t>
      </w:r>
      <w:r>
        <w:rPr>
          <w:rFonts w:hint="eastAsia"/>
        </w:rPr>
        <w:br/>
      </w:r>
      <w:r>
        <w:rPr>
          <w:rFonts w:hint="eastAsia"/>
        </w:rPr>
        <w:t>　　第一节 2006年石油工业装备产业环境风险状况</w:t>
      </w:r>
      <w:r>
        <w:rPr>
          <w:rFonts w:hint="eastAsia"/>
        </w:rPr>
        <w:br/>
      </w:r>
      <w:r>
        <w:rPr>
          <w:rFonts w:hint="eastAsia"/>
        </w:rPr>
        <w:t>　　　　一、宏观政策风险</w:t>
      </w:r>
      <w:r>
        <w:rPr>
          <w:rFonts w:hint="eastAsia"/>
        </w:rPr>
        <w:br/>
      </w:r>
      <w:r>
        <w:rPr>
          <w:rFonts w:hint="eastAsia"/>
        </w:rPr>
        <w:t>　　　　二、宏观经济风险</w:t>
      </w:r>
      <w:r>
        <w:rPr>
          <w:rFonts w:hint="eastAsia"/>
        </w:rPr>
        <w:br/>
      </w:r>
      <w:r>
        <w:rPr>
          <w:rFonts w:hint="eastAsia"/>
        </w:rPr>
        <w:t>　　第二节 石油工业装备产业经营风险分析</w:t>
      </w:r>
      <w:r>
        <w:rPr>
          <w:rFonts w:hint="eastAsia"/>
        </w:rPr>
        <w:br/>
      </w:r>
      <w:r>
        <w:rPr>
          <w:rFonts w:hint="eastAsia"/>
        </w:rPr>
        <w:t>　　　　一、石油工业装备产业系统风险分析</w:t>
      </w:r>
      <w:r>
        <w:rPr>
          <w:rFonts w:hint="eastAsia"/>
        </w:rPr>
        <w:br/>
      </w:r>
      <w:r>
        <w:rPr>
          <w:rFonts w:hint="eastAsia"/>
        </w:rPr>
        <w:t>　　　　二、石油工业装备产业供给风险</w:t>
      </w:r>
      <w:r>
        <w:rPr>
          <w:rFonts w:hint="eastAsia"/>
        </w:rPr>
        <w:br/>
      </w:r>
      <w:r>
        <w:rPr>
          <w:rFonts w:hint="eastAsia"/>
        </w:rPr>
        <w:t>　　　　三、石油工业装备产业需求风险</w:t>
      </w:r>
      <w:r>
        <w:rPr>
          <w:rFonts w:hint="eastAsia"/>
        </w:rPr>
        <w:br/>
      </w:r>
      <w:r>
        <w:rPr>
          <w:rFonts w:hint="eastAsia"/>
        </w:rPr>
        <w:t>　　第三节 2008年行业总体特点及总量控制建议</w:t>
      </w:r>
      <w:r>
        <w:rPr>
          <w:rFonts w:hint="eastAsia"/>
        </w:rPr>
        <w:br/>
      </w:r>
      <w:r>
        <w:rPr>
          <w:rFonts w:hint="eastAsia"/>
        </w:rPr>
        <w:t>　　　　一、2008年行业总体发展特点与授信额度建议</w:t>
      </w:r>
      <w:r>
        <w:rPr>
          <w:rFonts w:hint="eastAsia"/>
        </w:rPr>
        <w:br/>
      </w:r>
      <w:r>
        <w:rPr>
          <w:rFonts w:hint="eastAsia"/>
        </w:rPr>
        <w:t>　　　　二、2008年行业资金需求特点授信期限建议</w:t>
      </w:r>
      <w:r>
        <w:rPr>
          <w:rFonts w:hint="eastAsia"/>
        </w:rPr>
        <w:br/>
      </w:r>
      <w:r>
        <w:rPr>
          <w:rFonts w:hint="eastAsia"/>
        </w:rPr>
        <w:t>　　　　三、2008年行业竞争特点及客户结构授信建议</w:t>
      </w:r>
      <w:r>
        <w:rPr>
          <w:rFonts w:hint="eastAsia"/>
        </w:rPr>
        <w:br/>
      </w:r>
      <w:r>
        <w:rPr>
          <w:rFonts w:hint="eastAsia"/>
        </w:rPr>
        <w:t>　　第四节 2008年细分子行业（产品）特点总结及授信建议</w:t>
      </w:r>
      <w:r>
        <w:rPr>
          <w:rFonts w:hint="eastAsia"/>
        </w:rPr>
        <w:br/>
      </w:r>
      <w:r>
        <w:rPr>
          <w:rFonts w:hint="eastAsia"/>
        </w:rPr>
        <w:t>　　　　一、细分子行业（产品）对比分析总结</w:t>
      </w:r>
      <w:r>
        <w:rPr>
          <w:rFonts w:hint="eastAsia"/>
        </w:rPr>
        <w:br/>
      </w:r>
      <w:r>
        <w:rPr>
          <w:rFonts w:hint="eastAsia"/>
        </w:rPr>
        <w:t>　　　　二、细分子行业（产品）产品授信建议</w:t>
      </w:r>
      <w:r>
        <w:rPr>
          <w:rFonts w:hint="eastAsia"/>
        </w:rPr>
        <w:br/>
      </w:r>
      <w:r>
        <w:rPr>
          <w:rFonts w:hint="eastAsia"/>
        </w:rPr>
        <w:br/>
      </w:r>
      <w:r>
        <w:rPr>
          <w:rFonts w:hint="eastAsia"/>
        </w:rPr>
        <w:t>第九章 2009年中国石油工业装备行业投资与效益预测</w:t>
      </w:r>
      <w:r>
        <w:rPr>
          <w:rFonts w:hint="eastAsia"/>
        </w:rPr>
        <w:br/>
      </w:r>
      <w:r>
        <w:rPr>
          <w:rFonts w:hint="eastAsia"/>
        </w:rPr>
        <w:t>　　第一节 行业投资状况分析及预测</w:t>
      </w:r>
      <w:r>
        <w:rPr>
          <w:rFonts w:hint="eastAsia"/>
        </w:rPr>
        <w:br/>
      </w:r>
      <w:r>
        <w:rPr>
          <w:rFonts w:hint="eastAsia"/>
        </w:rPr>
        <w:t>　　　　一、行业投资总体状况分析</w:t>
      </w:r>
      <w:r>
        <w:rPr>
          <w:rFonts w:hint="eastAsia"/>
        </w:rPr>
        <w:br/>
      </w:r>
      <w:r>
        <w:rPr>
          <w:rFonts w:hint="eastAsia"/>
        </w:rPr>
        <w:t>　　　　二、行业投资建设项目分析</w:t>
      </w:r>
      <w:r>
        <w:rPr>
          <w:rFonts w:hint="eastAsia"/>
        </w:rPr>
        <w:br/>
      </w:r>
      <w:r>
        <w:rPr>
          <w:rFonts w:hint="eastAsia"/>
        </w:rPr>
        <w:t>　　　　三、“十一五”投资资金需求分析</w:t>
      </w:r>
      <w:r>
        <w:rPr>
          <w:rFonts w:hint="eastAsia"/>
        </w:rPr>
        <w:br/>
      </w:r>
      <w:r>
        <w:rPr>
          <w:rFonts w:hint="eastAsia"/>
        </w:rPr>
        <w:t>　　第二节 行业投资机遇分析</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第三节 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第四节 (中⋅智⋅林)行业应对策略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f9870f5104c7a" w:history="1">
        <w:r>
          <w:rPr>
            <w:rStyle w:val="Hyperlink"/>
          </w:rPr>
          <w:t>2009年中国石油工业装备行业授信风险及投资前景分析报告</w:t>
        </w:r>
      </w:hyperlink>
      <w:r>
        <w:rPr>
          <w:color w:val="C00000"/>
        </w:rPr>
        <w:t>》，报告编号：</w:t>
      </w:r>
      <w:r>
        <w:rPr>
          <w:rFonts w:hint="eastAsia"/>
          <w:color w:val="C00000"/>
        </w:rPr>
        <w:t>0251880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ef9870f5104c7a" w:history="1">
        <w:r>
          <w:rPr>
            <w:rStyle w:val="Hyperlink"/>
          </w:rPr>
          <w:t>https://www.20087.com/2009-05/R_2009shiyougongyezhuangbeishouxinfengBaoGao.html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7d9a589364083" w:history="1">
      <w:r>
        <w:rPr>
          <w:rStyle w:val="Hyperlink"/>
        </w:rPr>
        <w:t>2009年中国石油工业装备行业授信风险及投资前景分析报告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shiyougongyezhuangbeishouxinfengBaoGao.html" TargetMode="External" Id="R9eef9870f5104c7a" /></Relationships>
</file>

<file path=word/_rels/header2.xml.rels>&#65279;<?xml version="1.0" encoding="utf-8"?><Relationships xmlns="http://schemas.openxmlformats.org/package/2006/relationships"><Relationship Type="http://schemas.openxmlformats.org/officeDocument/2006/relationships/hyperlink" Target="https://www.20087.com/2009-05/R_2009shiyougongyezhuangbeishouxinfengBaoGao.html" TargetMode="External" Id="R1227d9a58936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2009-05-21T03:30:00Z</dcterms:created>
  <dcterms:modified xsi:type="dcterms:W3CDTF">2009-05-21T04:30:00Z</dcterms:modified>
  <dc:subject>2009年中国石油工业装备行业授信风险及投资前景分析报告</dc:subject>
  <dc:title>2009年中国石油工业装备行业授信风险及投资前景分析报告</dc:title>
  <cp:keywords>2009年中国石油工业装备行业授信风险及投资前景分析报告</cp:keywords>
  <dc:description>2009年中国石油工业装备行业授信风险及投资前景分析报告</dc:description>
</cp:coreProperties>
</file>