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65a0a9b6844a7" w:history="1">
              <w:r>
                <w:rPr>
                  <w:rStyle w:val="Hyperlink"/>
                </w:rPr>
                <w:t>2009年中国食用油市场趋势观察研究报告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65a0a9b6844a7" w:history="1">
              <w:r>
                <w:rPr>
                  <w:rStyle w:val="Hyperlink"/>
                </w:rPr>
                <w:t>2009年中国食用油市场趋势观察研究报告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65a0a9b6844a7" w:history="1">
                <w:r>
                  <w:rPr>
                    <w:rStyle w:val="Hyperlink"/>
                  </w:rPr>
                  <w:t>https://www.20087.com/2009-05/R_2009shiyongyoushichangqushiguanchayaBaoGao.html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第一部份 市场现状</w:t>
      </w:r>
      <w:r>
        <w:rPr>
          <w:rFonts w:hint="eastAsia"/>
        </w:rPr>
        <w:br/>
      </w:r>
      <w:r>
        <w:rPr>
          <w:rFonts w:hint="eastAsia"/>
        </w:rPr>
        <w:t>第一章 金融危机对中国食品行业影响</w:t>
      </w:r>
      <w:r>
        <w:rPr>
          <w:rFonts w:hint="eastAsia"/>
        </w:rPr>
        <w:br/>
      </w:r>
      <w:r>
        <w:rPr>
          <w:rFonts w:hint="eastAsia"/>
        </w:rPr>
        <w:t>　　1．1金融危机对中国食品行业影响分析</w:t>
      </w:r>
      <w:r>
        <w:rPr>
          <w:rFonts w:hint="eastAsia"/>
        </w:rPr>
        <w:br/>
      </w:r>
      <w:r>
        <w:rPr>
          <w:rFonts w:hint="eastAsia"/>
        </w:rPr>
        <w:t>　　　　1．1．1金融危机对中国食品行业的影响</w:t>
      </w:r>
      <w:r>
        <w:rPr>
          <w:rFonts w:hint="eastAsia"/>
        </w:rPr>
        <w:br/>
      </w:r>
      <w:r>
        <w:rPr>
          <w:rFonts w:hint="eastAsia"/>
        </w:rPr>
        <w:t>　　　　1．1．2金融危机对中国食品消费需求的影响</w:t>
      </w:r>
      <w:r>
        <w:rPr>
          <w:rFonts w:hint="eastAsia"/>
        </w:rPr>
        <w:br/>
      </w:r>
      <w:r>
        <w:rPr>
          <w:rFonts w:hint="eastAsia"/>
        </w:rPr>
        <w:t>　　　　1．1．3金融危机影响下的食品行业盈利分析</w:t>
      </w:r>
      <w:r>
        <w:rPr>
          <w:rFonts w:hint="eastAsia"/>
        </w:rPr>
        <w:br/>
      </w:r>
      <w:r>
        <w:rPr>
          <w:rFonts w:hint="eastAsia"/>
        </w:rPr>
        <w:t>　　　　1．1．42009年中国食品行业形势</w:t>
      </w:r>
      <w:r>
        <w:rPr>
          <w:rFonts w:hint="eastAsia"/>
        </w:rPr>
        <w:br/>
      </w:r>
      <w:r>
        <w:rPr>
          <w:rFonts w:hint="eastAsia"/>
        </w:rPr>
        <w:t>　　1．2中国食品行业应对金融危机策略分析</w:t>
      </w:r>
      <w:r>
        <w:rPr>
          <w:rFonts w:hint="eastAsia"/>
        </w:rPr>
        <w:br/>
      </w:r>
      <w:r>
        <w:rPr>
          <w:rFonts w:hint="eastAsia"/>
        </w:rPr>
        <w:t>　　　　1．2．1中国食品行业应对金融危机的举措</w:t>
      </w:r>
      <w:r>
        <w:rPr>
          <w:rFonts w:hint="eastAsia"/>
        </w:rPr>
        <w:br/>
      </w:r>
      <w:r>
        <w:rPr>
          <w:rFonts w:hint="eastAsia"/>
        </w:rPr>
        <w:t>　　　　1．2．2金融危机冲击下中国食品工业商机分析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金融危机对中国食用油行业影响</w:t>
      </w:r>
      <w:r>
        <w:rPr>
          <w:rFonts w:hint="eastAsia"/>
        </w:rPr>
        <w:br/>
      </w:r>
      <w:r>
        <w:rPr>
          <w:rFonts w:hint="eastAsia"/>
        </w:rPr>
        <w:t>　　2．1金融危机对中国食用油行业影响分析</w:t>
      </w:r>
      <w:r>
        <w:rPr>
          <w:rFonts w:hint="eastAsia"/>
        </w:rPr>
        <w:br/>
      </w:r>
      <w:r>
        <w:rPr>
          <w:rFonts w:hint="eastAsia"/>
        </w:rPr>
        <w:t>　　　　2．1．1金融危机对中国食用油行业的影响</w:t>
      </w:r>
      <w:r>
        <w:rPr>
          <w:rFonts w:hint="eastAsia"/>
        </w:rPr>
        <w:br/>
      </w:r>
      <w:r>
        <w:rPr>
          <w:rFonts w:hint="eastAsia"/>
        </w:rPr>
        <w:t>　　　　2．1．2中国食用油行业应对金融危机策略</w:t>
      </w:r>
      <w:r>
        <w:rPr>
          <w:rFonts w:hint="eastAsia"/>
        </w:rPr>
        <w:br/>
      </w:r>
      <w:r>
        <w:rPr>
          <w:rFonts w:hint="eastAsia"/>
        </w:rPr>
        <w:t>　　2．2金融危机对中国食用油市场影响分析</w:t>
      </w:r>
      <w:r>
        <w:rPr>
          <w:rFonts w:hint="eastAsia"/>
        </w:rPr>
        <w:br/>
      </w:r>
      <w:r>
        <w:rPr>
          <w:rFonts w:hint="eastAsia"/>
        </w:rPr>
        <w:t>　　　　2．2．1金融危机对中国食用油市场的影响</w:t>
      </w:r>
      <w:r>
        <w:rPr>
          <w:rFonts w:hint="eastAsia"/>
        </w:rPr>
        <w:br/>
      </w:r>
      <w:r>
        <w:rPr>
          <w:rFonts w:hint="eastAsia"/>
        </w:rPr>
        <w:t>　　　　2．2．22009年金融危机影响下的中国食用油市场预期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经济全球化中的中国食用油市场</w:t>
      </w:r>
      <w:r>
        <w:rPr>
          <w:rFonts w:hint="eastAsia"/>
        </w:rPr>
        <w:br/>
      </w:r>
      <w:r>
        <w:rPr>
          <w:rFonts w:hint="eastAsia"/>
        </w:rPr>
        <w:t>　　3．12009全球化对中国食用油市场影响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3．1．1中国食用油市场在全球市场的地位</w:t>
      </w:r>
      <w:r>
        <w:rPr>
          <w:rFonts w:hint="eastAsia"/>
        </w:rPr>
        <w:br/>
      </w:r>
      <w:r>
        <w:rPr>
          <w:rFonts w:hint="eastAsia"/>
        </w:rPr>
        <w:t>　　　　3．1．2全球化对中国食用油市场影响</w:t>
      </w:r>
      <w:r>
        <w:rPr>
          <w:rFonts w:hint="eastAsia"/>
        </w:rPr>
        <w:br/>
      </w:r>
      <w:r>
        <w:rPr>
          <w:rFonts w:hint="eastAsia"/>
        </w:rPr>
        <w:t>　　　　3．1．3全球化对中国食用油行业影响</w:t>
      </w:r>
      <w:r>
        <w:rPr>
          <w:rFonts w:hint="eastAsia"/>
        </w:rPr>
        <w:br/>
      </w:r>
      <w:r>
        <w:rPr>
          <w:rFonts w:hint="eastAsia"/>
        </w:rPr>
        <w:t>　　3．2中国食用油企业参与全球化竞争分析</w:t>
      </w:r>
      <w:r>
        <w:rPr>
          <w:rFonts w:hint="eastAsia"/>
        </w:rPr>
        <w:br/>
      </w:r>
      <w:r>
        <w:rPr>
          <w:rFonts w:hint="eastAsia"/>
        </w:rPr>
        <w:t>　　　　3．2．1中国食用油企业参与全球化竞争现状</w:t>
      </w:r>
      <w:r>
        <w:rPr>
          <w:rFonts w:hint="eastAsia"/>
        </w:rPr>
        <w:br/>
      </w:r>
      <w:r>
        <w:rPr>
          <w:rFonts w:hint="eastAsia"/>
        </w:rPr>
        <w:t>　　　　3．2．2中国食用油企业参与全球化竞争优劣势分析</w:t>
      </w:r>
      <w:r>
        <w:rPr>
          <w:rFonts w:hint="eastAsia"/>
        </w:rPr>
        <w:br/>
      </w:r>
      <w:r>
        <w:rPr>
          <w:rFonts w:hint="eastAsia"/>
        </w:rPr>
        <w:t>　　　　3．2．3中国食用油企业参与全球化竞争趋势分析</w:t>
      </w:r>
      <w:r>
        <w:rPr>
          <w:rFonts w:hint="eastAsia"/>
        </w:rPr>
        <w:br/>
      </w:r>
      <w:r>
        <w:rPr>
          <w:rFonts w:hint="eastAsia"/>
        </w:rPr>
        <w:t>　　3．3外资食用油企业参与中国食用油市场分析</w:t>
      </w:r>
      <w:r>
        <w:rPr>
          <w:rFonts w:hint="eastAsia"/>
        </w:rPr>
        <w:br/>
      </w:r>
      <w:r>
        <w:rPr>
          <w:rFonts w:hint="eastAsia"/>
        </w:rPr>
        <w:t>　　　　3．3．1外资食用油参与中国市场竞争现状</w:t>
      </w:r>
      <w:r>
        <w:rPr>
          <w:rFonts w:hint="eastAsia"/>
        </w:rPr>
        <w:br/>
      </w:r>
      <w:r>
        <w:rPr>
          <w:rFonts w:hint="eastAsia"/>
        </w:rPr>
        <w:t>　　　　3．3．2外资食用油参与中国市场优劣势分析</w:t>
      </w:r>
      <w:r>
        <w:rPr>
          <w:rFonts w:hint="eastAsia"/>
        </w:rPr>
        <w:br/>
      </w:r>
      <w:r>
        <w:rPr>
          <w:rFonts w:hint="eastAsia"/>
        </w:rPr>
        <w:t>　　　　3．3．3外资食用油参与中国市场竞争趋势分析</w:t>
      </w:r>
      <w:r>
        <w:rPr>
          <w:rFonts w:hint="eastAsia"/>
        </w:rPr>
        <w:br/>
      </w:r>
      <w:r>
        <w:rPr>
          <w:rFonts w:hint="eastAsia"/>
        </w:rPr>
        <w:t>　　3．4中国食用油行业应对全球化发展策略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2009全球化中的食用油国际市场分析</w:t>
      </w:r>
      <w:r>
        <w:rPr>
          <w:rFonts w:hint="eastAsia"/>
        </w:rPr>
        <w:br/>
      </w:r>
      <w:r>
        <w:rPr>
          <w:rFonts w:hint="eastAsia"/>
        </w:rPr>
        <w:t>　　4．1全球油脂市场供给分析</w:t>
      </w:r>
      <w:r>
        <w:rPr>
          <w:rFonts w:hint="eastAsia"/>
        </w:rPr>
        <w:br/>
      </w:r>
      <w:r>
        <w:rPr>
          <w:rFonts w:hint="eastAsia"/>
        </w:rPr>
        <w:t>　　　　4．1．1全球油脂市场总供给量分析</w:t>
      </w:r>
      <w:r>
        <w:rPr>
          <w:rFonts w:hint="eastAsia"/>
        </w:rPr>
        <w:br/>
      </w:r>
      <w:r>
        <w:rPr>
          <w:rFonts w:hint="eastAsia"/>
        </w:rPr>
        <w:t>　　　　4．1．22008-2009食用油国际市场分析</w:t>
      </w:r>
      <w:r>
        <w:rPr>
          <w:rFonts w:hint="eastAsia"/>
        </w:rPr>
        <w:br/>
      </w:r>
      <w:r>
        <w:rPr>
          <w:rFonts w:hint="eastAsia"/>
        </w:rPr>
        <w:t>　　　　4．1．3全球大豆市场供给分析</w:t>
      </w:r>
      <w:r>
        <w:rPr>
          <w:rFonts w:hint="eastAsia"/>
        </w:rPr>
        <w:br/>
      </w:r>
      <w:r>
        <w:rPr>
          <w:rFonts w:hint="eastAsia"/>
        </w:rPr>
        <w:t>　　　　4．1．4美国大豆市场供给分析</w:t>
      </w:r>
      <w:r>
        <w:rPr>
          <w:rFonts w:hint="eastAsia"/>
        </w:rPr>
        <w:br/>
      </w:r>
      <w:r>
        <w:rPr>
          <w:rFonts w:hint="eastAsia"/>
        </w:rPr>
        <w:t>　　4．22008-2009年全球油籽市场分析</w:t>
      </w:r>
      <w:r>
        <w:rPr>
          <w:rFonts w:hint="eastAsia"/>
        </w:rPr>
        <w:br/>
      </w:r>
      <w:r>
        <w:rPr>
          <w:rFonts w:hint="eastAsia"/>
        </w:rPr>
        <w:t>　　　　4．2．1全球油籽产量分析</w:t>
      </w:r>
      <w:r>
        <w:rPr>
          <w:rFonts w:hint="eastAsia"/>
        </w:rPr>
        <w:br/>
      </w:r>
      <w:r>
        <w:rPr>
          <w:rFonts w:hint="eastAsia"/>
        </w:rPr>
        <w:t>　　　　4．2．2全球油籽压榨量</w:t>
      </w:r>
      <w:r>
        <w:rPr>
          <w:rFonts w:hint="eastAsia"/>
        </w:rPr>
        <w:br/>
      </w:r>
      <w:r>
        <w:rPr>
          <w:rFonts w:hint="eastAsia"/>
        </w:rPr>
        <w:t>　　　　4．2．3全球油籽的国内消费量</w:t>
      </w:r>
      <w:r>
        <w:rPr>
          <w:rFonts w:hint="eastAsia"/>
        </w:rPr>
        <w:br/>
      </w:r>
      <w:r>
        <w:rPr>
          <w:rFonts w:hint="eastAsia"/>
        </w:rPr>
        <w:t>　　　　4．2．4全球油籽的进出口贸易</w:t>
      </w:r>
      <w:r>
        <w:rPr>
          <w:rFonts w:hint="eastAsia"/>
        </w:rPr>
        <w:br/>
      </w:r>
      <w:r>
        <w:rPr>
          <w:rFonts w:hint="eastAsia"/>
        </w:rPr>
        <w:t>　　　　4．2．5全球油籽期末库存</w:t>
      </w:r>
      <w:r>
        <w:rPr>
          <w:rFonts w:hint="eastAsia"/>
        </w:rPr>
        <w:br/>
      </w:r>
      <w:r>
        <w:rPr>
          <w:rFonts w:hint="eastAsia"/>
        </w:rPr>
        <w:t>　　　　4．2．6全球油籽价格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中-智林-－2008-2009年中国食用油市场分析及预测</w:t>
      </w:r>
      <w:r>
        <w:rPr>
          <w:rFonts w:hint="eastAsia"/>
        </w:rPr>
        <w:br/>
      </w:r>
      <w:r>
        <w:rPr>
          <w:rFonts w:hint="eastAsia"/>
        </w:rPr>
        <w:t>　　5．12008年中国食用油行业发展</w:t>
      </w:r>
      <w:r>
        <w:rPr>
          <w:rFonts w:hint="eastAsia"/>
        </w:rPr>
        <w:br/>
      </w:r>
      <w:r>
        <w:rPr>
          <w:rFonts w:hint="eastAsia"/>
        </w:rPr>
        <w:t>　　5．22008年中国食用油市场特点</w:t>
      </w:r>
      <w:r>
        <w:rPr>
          <w:rFonts w:hint="eastAsia"/>
        </w:rPr>
        <w:br/>
      </w:r>
      <w:r>
        <w:rPr>
          <w:rFonts w:hint="eastAsia"/>
        </w:rPr>
        <w:t>　　5．32008年中国食用油市场供需</w:t>
      </w:r>
      <w:r>
        <w:rPr>
          <w:rFonts w:hint="eastAsia"/>
        </w:rPr>
        <w:br/>
      </w:r>
      <w:r>
        <w:rPr>
          <w:rFonts w:hint="eastAsia"/>
        </w:rPr>
        <w:t>　　5．42008年中国食用油市场价格</w:t>
      </w:r>
      <w:r>
        <w:rPr>
          <w:rFonts w:hint="eastAsia"/>
        </w:rPr>
        <w:br/>
      </w:r>
      <w:r>
        <w:rPr>
          <w:rFonts w:hint="eastAsia"/>
        </w:rPr>
        <w:t>　　5．52008年中国食用植物油企业</w:t>
      </w:r>
      <w:r>
        <w:rPr>
          <w:rFonts w:hint="eastAsia"/>
        </w:rPr>
        <w:br/>
      </w:r>
      <w:r>
        <w:rPr>
          <w:rFonts w:hint="eastAsia"/>
        </w:rPr>
        <w:t>　　5．62009年中国食用油市场分析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2008/09年度全球豆油期末库存统计</w:t>
      </w:r>
      <w:r>
        <w:rPr>
          <w:rFonts w:hint="eastAsia"/>
        </w:rPr>
        <w:br/>
      </w:r>
      <w:r>
        <w:rPr>
          <w:rFonts w:hint="eastAsia"/>
        </w:rPr>
        <w:t>　　图表 2008/09年度全球豆油用量统计</w:t>
      </w:r>
      <w:r>
        <w:rPr>
          <w:rFonts w:hint="eastAsia"/>
        </w:rPr>
        <w:br/>
      </w:r>
      <w:r>
        <w:rPr>
          <w:rFonts w:hint="eastAsia"/>
        </w:rPr>
        <w:t>　　图表 2008/09年度全球豆油产量统计</w:t>
      </w:r>
      <w:r>
        <w:rPr>
          <w:rFonts w:hint="eastAsia"/>
        </w:rPr>
        <w:br/>
      </w:r>
      <w:r>
        <w:rPr>
          <w:rFonts w:hint="eastAsia"/>
        </w:rPr>
        <w:t>　　图表 2008/09年度全球棕榈油产量、出口量统计</w:t>
      </w:r>
      <w:r>
        <w:rPr>
          <w:rFonts w:hint="eastAsia"/>
        </w:rPr>
        <w:br/>
      </w:r>
      <w:r>
        <w:rPr>
          <w:rFonts w:hint="eastAsia"/>
        </w:rPr>
        <w:t>　　图表 2008/09年度全球棕榈油用量、期末库存统计</w:t>
      </w:r>
      <w:r>
        <w:rPr>
          <w:rFonts w:hint="eastAsia"/>
        </w:rPr>
        <w:br/>
      </w:r>
      <w:r>
        <w:rPr>
          <w:rFonts w:hint="eastAsia"/>
        </w:rPr>
        <w:t>　　图表 2008/09年度全球菜籽油产量、出口量统计</w:t>
      </w:r>
      <w:r>
        <w:rPr>
          <w:rFonts w:hint="eastAsia"/>
        </w:rPr>
        <w:br/>
      </w:r>
      <w:r>
        <w:rPr>
          <w:rFonts w:hint="eastAsia"/>
        </w:rPr>
        <w:t>　　图表 2008/09年度全球菜籽油用量、期末库存统计</w:t>
      </w:r>
      <w:r>
        <w:rPr>
          <w:rFonts w:hint="eastAsia"/>
        </w:rPr>
        <w:br/>
      </w:r>
      <w:r>
        <w:rPr>
          <w:rFonts w:hint="eastAsia"/>
        </w:rPr>
        <w:t>　　图表 2008年全球大豆产需走势</w:t>
      </w:r>
      <w:r>
        <w:rPr>
          <w:rFonts w:hint="eastAsia"/>
        </w:rPr>
        <w:br/>
      </w:r>
      <w:r>
        <w:rPr>
          <w:rFonts w:hint="eastAsia"/>
        </w:rPr>
        <w:t>　　图表 2008年美国大豆产需走势</w:t>
      </w:r>
      <w:r>
        <w:rPr>
          <w:rFonts w:hint="eastAsia"/>
        </w:rPr>
        <w:br/>
      </w:r>
      <w:r>
        <w:rPr>
          <w:rFonts w:hint="eastAsia"/>
        </w:rPr>
        <w:t>　　图表 2008/2009年度全球七种主要油籽的总产量统计</w:t>
      </w:r>
      <w:r>
        <w:rPr>
          <w:rFonts w:hint="eastAsia"/>
        </w:rPr>
        <w:br/>
      </w:r>
      <w:r>
        <w:rPr>
          <w:rFonts w:hint="eastAsia"/>
        </w:rPr>
        <w:t>　　图表 2008/2009年度全球大豆产量统计</w:t>
      </w:r>
      <w:r>
        <w:rPr>
          <w:rFonts w:hint="eastAsia"/>
        </w:rPr>
        <w:br/>
      </w:r>
      <w:r>
        <w:rPr>
          <w:rFonts w:hint="eastAsia"/>
        </w:rPr>
        <w:t>　　图表 2008/2009年度全球油菜籽产量统计</w:t>
      </w:r>
      <w:r>
        <w:rPr>
          <w:rFonts w:hint="eastAsia"/>
        </w:rPr>
        <w:br/>
      </w:r>
      <w:r>
        <w:rPr>
          <w:rFonts w:hint="eastAsia"/>
        </w:rPr>
        <w:t>　　图表 2008/2009年度全球葵花籽产量统计</w:t>
      </w:r>
      <w:r>
        <w:rPr>
          <w:rFonts w:hint="eastAsia"/>
        </w:rPr>
        <w:br/>
      </w:r>
      <w:r>
        <w:rPr>
          <w:rFonts w:hint="eastAsia"/>
        </w:rPr>
        <w:t>　　图表 2008/2009年度俄罗斯、葵花籽产量统计</w:t>
      </w:r>
      <w:r>
        <w:rPr>
          <w:rFonts w:hint="eastAsia"/>
        </w:rPr>
        <w:br/>
      </w:r>
      <w:r>
        <w:rPr>
          <w:rFonts w:hint="eastAsia"/>
        </w:rPr>
        <w:t>　　图表 2008/2009年度欧盟27国葵花籽产量统计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65a0a9b6844a7" w:history="1">
        <w:r>
          <w:rPr>
            <w:rStyle w:val="Hyperlink"/>
          </w:rPr>
          <w:t>2009年中国食用油市场趋势观察研究报告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65a0a9b6844a7" w:history="1">
        <w:r>
          <w:rPr>
            <w:rStyle w:val="Hyperlink"/>
          </w:rPr>
          <w:t>https://www.20087.com/2009-05/R_2009shiyongyoushichangqushiguanchayaBaoGao.html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热点：食用油过期了能吃吗、食用油保质期多长时间、食用油5升几斤、食用油哪个牌子的最好最安全、食用油会过期吗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f55c92d1b44fc1" w:history="1">
      <w:r>
        <w:rPr>
          <w:rStyle w:val="Hyperlink"/>
        </w:rPr>
        <w:t>2009年中国食用油市场趋势观察研究报告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shiyongyoushichangqushiguanchayaBaoGao.html" TargetMode="External" Id="R9ab65a0a9b6844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shiyongyoushichangqushiguanchayaBaoGao.html" TargetMode="External" Id="Rc5f55c92d1b44f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2009-05-15T03:58:00Z</dcterms:created>
  <dcterms:modified xsi:type="dcterms:W3CDTF">2009-05-15T04:58:00Z</dcterms:modified>
  <dc:subject>2009年中国食用油市场趋势观察研究报告</dc:subject>
  <dc:title>2009年中国食用油市场趋势观察研究报告</dc:title>
  <cp:keywords>2009年中国食用油市场趋势观察研究报告</cp:keywords>
  <dc:description>2009年中国食用油市场趋势观察研究报告</dc:description>
</cp:coreProperties>
</file>