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ac35dfa0d4e50" w:history="1">
              <w:r>
                <w:rPr>
                  <w:rStyle w:val="Hyperlink"/>
                </w:rPr>
                <w:t>2009－2013年中国环己酮行业市场调查与发展前景预测报告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ac35dfa0d4e50" w:history="1">
              <w:r>
                <w:rPr>
                  <w:rStyle w:val="Hyperlink"/>
                </w:rPr>
                <w:t>2009－2013年中国环己酮行业市场调查与发展前景预测报告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ac35dfa0d4e50" w:history="1">
                <w:r>
                  <w:rPr>
                    <w:rStyle w:val="Hyperlink"/>
                  </w:rPr>
                  <w:t>https://www.20087.com/2009-05/R_2009_2013huanjitongshichangdiaochayuBaoGao.html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在制药、涂料、溶剂等领域有着广泛的应用。近年来，随着下游行业需求的增长和技术进步，环己酮的生产和应用得到了进一步的发展。目前，环己酮不仅在提高纯度和产品质量方面取得了长足进展，而且在提高产品的安全性和环境友好性方面也有了明显改进。此外，随着新材料和新技术的应用，环己酮的应用领域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己酮的发展将更加注重技术创新和应用优化。一方面，随着对化学品性能要求的提高，环己酮将更加注重提高其化学稳定性和生物活性，以适应更加严苛的应用环境；另一方面，随着新合成路线和催化剂的开发，环己酮将更加注重开发新的应用领域，如在新型药物和高效农药等领域的应用。长期来看，环己酮将朝着更加高效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2009－2013年中国海水淡化行业市场调查与发展前景预测报告》首先介绍了海水淡化行业发展环境，接着分析了海水淡化价格走势，然后分别介绍了中国海水淡化行业的区域分布情况。随后，介绍了海水淡化行业的融资及竞争情况，详细分析了相关行业对海水淡化行业发展的影响，并对海水淡化行业的投资风险、资源、发展及相关政策等进行了详细的数据分析。报告同时给出了海水淡化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环己酮基本概述</w:t>
      </w:r>
      <w:r>
        <w:rPr>
          <w:rFonts w:hint="eastAsia"/>
        </w:rPr>
        <w:br/>
      </w:r>
      <w:r>
        <w:rPr>
          <w:rFonts w:hint="eastAsia"/>
        </w:rPr>
        <w:t>　　第一节 环己酮概况</w:t>
      </w:r>
      <w:r>
        <w:rPr>
          <w:rFonts w:hint="eastAsia"/>
        </w:rPr>
        <w:br/>
      </w:r>
      <w:r>
        <w:rPr>
          <w:rFonts w:hint="eastAsia"/>
        </w:rPr>
        <w:t>　　　　一、环己酮基本概念</w:t>
      </w:r>
      <w:r>
        <w:rPr>
          <w:rFonts w:hint="eastAsia"/>
        </w:rPr>
        <w:br/>
      </w:r>
      <w:r>
        <w:rPr>
          <w:rFonts w:hint="eastAsia"/>
        </w:rPr>
        <w:t>　　　　二、环己酮质量指标</w:t>
      </w:r>
      <w:r>
        <w:rPr>
          <w:rFonts w:hint="eastAsia"/>
        </w:rPr>
        <w:br/>
      </w:r>
      <w:r>
        <w:rPr>
          <w:rFonts w:hint="eastAsia"/>
        </w:rPr>
        <w:t>　　第二节 环己酮的理化性质</w:t>
      </w:r>
      <w:r>
        <w:rPr>
          <w:rFonts w:hint="eastAsia"/>
        </w:rPr>
        <w:br/>
      </w:r>
      <w:r>
        <w:rPr>
          <w:rFonts w:hint="eastAsia"/>
        </w:rPr>
        <w:t>　　　　一、理化性质分析</w:t>
      </w:r>
      <w:r>
        <w:rPr>
          <w:rFonts w:hint="eastAsia"/>
        </w:rPr>
        <w:br/>
      </w:r>
      <w:r>
        <w:rPr>
          <w:rFonts w:hint="eastAsia"/>
        </w:rPr>
        <w:t>　　　　二、环己酮的毒性</w:t>
      </w:r>
      <w:r>
        <w:rPr>
          <w:rFonts w:hint="eastAsia"/>
        </w:rPr>
        <w:br/>
      </w:r>
      <w:r>
        <w:rPr>
          <w:rFonts w:hint="eastAsia"/>
        </w:rPr>
        <w:t>　　　　三、环己酮安全与防护</w:t>
      </w:r>
      <w:r>
        <w:rPr>
          <w:rFonts w:hint="eastAsia"/>
        </w:rPr>
        <w:br/>
      </w:r>
      <w:r>
        <w:rPr>
          <w:rFonts w:hint="eastAsia"/>
        </w:rPr>
        <w:t>　　　　四、环己酮包装与储运</w:t>
      </w:r>
      <w:r>
        <w:rPr>
          <w:rFonts w:hint="eastAsia"/>
        </w:rPr>
        <w:br/>
      </w:r>
      <w:r>
        <w:rPr>
          <w:rFonts w:hint="eastAsia"/>
        </w:rPr>
        <w:t>　　第三节 环己酮的应用领域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环己酮生产技术分析</w:t>
      </w:r>
      <w:r>
        <w:rPr>
          <w:rFonts w:hint="eastAsia"/>
        </w:rPr>
        <w:br/>
      </w:r>
      <w:r>
        <w:rPr>
          <w:rFonts w:hint="eastAsia"/>
        </w:rPr>
        <w:t>　　第一节 环己酮的传统生产工艺</w:t>
      </w:r>
      <w:r>
        <w:rPr>
          <w:rFonts w:hint="eastAsia"/>
        </w:rPr>
        <w:br/>
      </w:r>
      <w:r>
        <w:rPr>
          <w:rFonts w:hint="eastAsia"/>
        </w:rPr>
        <w:t>　　　　一、苯酚加氢法</w:t>
      </w:r>
      <w:r>
        <w:rPr>
          <w:rFonts w:hint="eastAsia"/>
        </w:rPr>
        <w:br/>
      </w:r>
      <w:r>
        <w:rPr>
          <w:rFonts w:hint="eastAsia"/>
        </w:rPr>
        <w:t>　　　　二、环己烷液相氧化法</w:t>
      </w:r>
      <w:r>
        <w:rPr>
          <w:rFonts w:hint="eastAsia"/>
        </w:rPr>
        <w:br/>
      </w:r>
      <w:r>
        <w:rPr>
          <w:rFonts w:hint="eastAsia"/>
        </w:rPr>
        <w:t>　　第二节 环己酮现有工艺技术的改进</w:t>
      </w:r>
      <w:r>
        <w:rPr>
          <w:rFonts w:hint="eastAsia"/>
        </w:rPr>
        <w:br/>
      </w:r>
      <w:r>
        <w:rPr>
          <w:rFonts w:hint="eastAsia"/>
        </w:rPr>
        <w:t>　　　　一、延长开车周期</w:t>
      </w:r>
      <w:r>
        <w:rPr>
          <w:rFonts w:hint="eastAsia"/>
        </w:rPr>
        <w:br/>
      </w:r>
      <w:r>
        <w:rPr>
          <w:rFonts w:hint="eastAsia"/>
        </w:rPr>
        <w:t>　　　　二、催化分解技术的改进</w:t>
      </w:r>
      <w:r>
        <w:rPr>
          <w:rFonts w:hint="eastAsia"/>
        </w:rPr>
        <w:br/>
      </w:r>
      <w:r>
        <w:rPr>
          <w:rFonts w:hint="eastAsia"/>
        </w:rPr>
        <w:t>　　　　三、控制烷蒸馏系统带碱</w:t>
      </w:r>
      <w:r>
        <w:rPr>
          <w:rFonts w:hint="eastAsia"/>
        </w:rPr>
        <w:br/>
      </w:r>
      <w:r>
        <w:rPr>
          <w:rFonts w:hint="eastAsia"/>
        </w:rPr>
        <w:t>　　第三节 环己酮新工艺技术的开发情况分析</w:t>
      </w:r>
      <w:r>
        <w:rPr>
          <w:rFonts w:hint="eastAsia"/>
        </w:rPr>
        <w:br/>
      </w:r>
      <w:r>
        <w:rPr>
          <w:rFonts w:hint="eastAsia"/>
        </w:rPr>
        <w:t>　　　　一、苯部分加氢合成环己醇、环己酮</w:t>
      </w:r>
      <w:r>
        <w:rPr>
          <w:rFonts w:hint="eastAsia"/>
        </w:rPr>
        <w:br/>
      </w:r>
      <w:r>
        <w:rPr>
          <w:rFonts w:hint="eastAsia"/>
        </w:rPr>
        <w:t>　　　　二、分子筛催化氧化法</w:t>
      </w:r>
      <w:r>
        <w:rPr>
          <w:rFonts w:hint="eastAsia"/>
        </w:rPr>
        <w:br/>
      </w:r>
      <w:r>
        <w:rPr>
          <w:rFonts w:hint="eastAsia"/>
        </w:rPr>
        <w:t>　　　　三、仿生催化氧化法</w:t>
      </w:r>
      <w:r>
        <w:rPr>
          <w:rFonts w:hint="eastAsia"/>
        </w:rPr>
        <w:br/>
      </w:r>
      <w:r>
        <w:rPr>
          <w:rFonts w:hint="eastAsia"/>
        </w:rPr>
        <w:t>　　　　四、金属催化氧化法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世界环己酮市场现状分析</w:t>
      </w:r>
      <w:r>
        <w:rPr>
          <w:rFonts w:hint="eastAsia"/>
        </w:rPr>
        <w:br/>
      </w:r>
      <w:r>
        <w:rPr>
          <w:rFonts w:hint="eastAsia"/>
        </w:rPr>
        <w:t>　　第一节 世界环己酮供需现状分析</w:t>
      </w:r>
      <w:r>
        <w:rPr>
          <w:rFonts w:hint="eastAsia"/>
        </w:rPr>
        <w:br/>
      </w:r>
      <w:r>
        <w:rPr>
          <w:rFonts w:hint="eastAsia"/>
        </w:rPr>
        <w:t>　　　　一、世界环己酮生产情况分析</w:t>
      </w:r>
      <w:r>
        <w:rPr>
          <w:rFonts w:hint="eastAsia"/>
        </w:rPr>
        <w:br/>
      </w:r>
      <w:r>
        <w:rPr>
          <w:rFonts w:hint="eastAsia"/>
        </w:rPr>
        <w:t>　　　　二、世界环己酮需求情况分析</w:t>
      </w:r>
      <w:r>
        <w:rPr>
          <w:rFonts w:hint="eastAsia"/>
        </w:rPr>
        <w:br/>
      </w:r>
      <w:r>
        <w:rPr>
          <w:rFonts w:hint="eastAsia"/>
        </w:rPr>
        <w:t>　　第二节 世界环己酮生产技术发展情况分析</w:t>
      </w:r>
      <w:r>
        <w:rPr>
          <w:rFonts w:hint="eastAsia"/>
        </w:rPr>
        <w:br/>
      </w:r>
      <w:r>
        <w:rPr>
          <w:rFonts w:hint="eastAsia"/>
        </w:rPr>
        <w:t>　　第三节 世界环己酮主要区域市场分析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第四节 2009－2013年世界环己酮发展趋势分析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2008年中国环己酮行业发展政策环境分析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2008年中国环己酮行业发展社会环境分析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2005－2008年中国环己酮行业供需情况分析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2005－2008年中国环己酮行业生产情况分析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一、国内环己酮生产现状分析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二、2005－2008年中国环己酮产能统计分析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三、2005－2008年中国环己酮产量统计分析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2005－2008年中国环己酮需求情况分析</w:t>
      </w:r>
      <w:r>
        <w:rPr>
          <w:rFonts w:hint="eastAsia"/>
        </w:rPr>
        <w:br/>
      </w:r>
      <w:r>
        <w:rPr>
          <w:rFonts w:hint="eastAsia"/>
        </w:rPr>
        <w:t>　　　　一、国内环己酮市场需求情况分析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二、国内环己酮需求结构分析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三、2005－2008年中国环己酮需求量统计分析</w:t>
      </w:r>
      <w:r>
        <w:rPr>
          <w:rFonts w:hint="eastAsia"/>
        </w:rPr>
        <w:br/>
      </w:r>
      <w:r>
        <w:rPr>
          <w:rFonts w:hint="eastAsia"/>
        </w:rPr>
        <w:t>　　第三节 国内环己酮市场价格情况分析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2005-2008年中国环己酮产品进出口统计分析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2005-2008年中国环己酮行业进出口分析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一、2005-2008年中国环己酮行业进口情况分析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二、2005-2008年中国环己酮行业出口情况分析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2005－2007年中国环己酮主要进出口国家和地区分析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一、2005年中国环己酮主要进出口国家和地区分析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二、2006年中国环己酮主要进出口国家和地区分析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三、2007年中国环己酮主要进出口国家和地区分析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环己酮上游原材料分析</w:t>
      </w:r>
      <w:r>
        <w:rPr>
          <w:rFonts w:hint="eastAsia"/>
        </w:rPr>
        <w:br/>
      </w:r>
      <w:r>
        <w:rPr>
          <w:rFonts w:hint="eastAsia"/>
        </w:rPr>
        <w:t>　　第一节 苯酚市场分析</w:t>
      </w:r>
      <w:r>
        <w:rPr>
          <w:rFonts w:hint="eastAsia"/>
        </w:rPr>
        <w:br/>
      </w:r>
      <w:r>
        <w:rPr>
          <w:rFonts w:hint="eastAsia"/>
        </w:rPr>
        <w:t>　　　　一、国内苯酚市场概述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二、2004－2008年国内苯酚产量分析</w:t>
      </w:r>
      <w:r>
        <w:rPr>
          <w:rFonts w:hint="eastAsia"/>
        </w:rPr>
        <w:br/>
      </w:r>
      <w:r>
        <w:rPr>
          <w:rFonts w:hint="eastAsia"/>
        </w:rPr>
        <w:t>　　　　三、近年国内苯酚市场价格分析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四、国内主要苯酚生产企业简介</w:t>
      </w:r>
      <w:r>
        <w:rPr>
          <w:rFonts w:hint="eastAsia"/>
        </w:rPr>
        <w:br/>
      </w:r>
      <w:r>
        <w:rPr>
          <w:rFonts w:hint="eastAsia"/>
        </w:rPr>
        <w:t>　　第二节 环己烷市场分析</w:t>
      </w:r>
      <w:r>
        <w:rPr>
          <w:rFonts w:hint="eastAsia"/>
        </w:rPr>
        <w:br/>
      </w:r>
      <w:r>
        <w:rPr>
          <w:rFonts w:hint="eastAsia"/>
        </w:rPr>
        <w:t>　　　　一、国内环己烷市场概述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二、2004－2008年国内环己烷产量分析</w:t>
      </w:r>
      <w:r>
        <w:rPr>
          <w:rFonts w:hint="eastAsia"/>
        </w:rPr>
        <w:br/>
      </w:r>
      <w:r>
        <w:rPr>
          <w:rFonts w:hint="eastAsia"/>
        </w:rPr>
        <w:t>　　　　三、近年国内环己烷市场价格分析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四、国内主要环己烷生产企业简介</w:t>
      </w:r>
      <w:r>
        <w:rPr>
          <w:rFonts w:hint="eastAsia"/>
        </w:rPr>
        <w:br/>
      </w:r>
      <w:r>
        <w:rPr>
          <w:rFonts w:hint="eastAsia"/>
        </w:rPr>
        <w:t>　　第三节 苯市场分析</w:t>
      </w:r>
      <w:r>
        <w:rPr>
          <w:rFonts w:hint="eastAsia"/>
        </w:rPr>
        <w:br/>
      </w:r>
      <w:r>
        <w:rPr>
          <w:rFonts w:hint="eastAsia"/>
        </w:rPr>
        <w:t>　　　　一、国内苯市场概述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二、2004－2008年国内苯产量分析</w:t>
      </w:r>
      <w:r>
        <w:rPr>
          <w:rFonts w:hint="eastAsia"/>
        </w:rPr>
        <w:br/>
      </w:r>
      <w:r>
        <w:rPr>
          <w:rFonts w:hint="eastAsia"/>
        </w:rPr>
        <w:t>　　　　三、近年国内苯市场价格分析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环己酮下游需求市场分析</w:t>
      </w:r>
      <w:r>
        <w:rPr>
          <w:rFonts w:hint="eastAsia"/>
        </w:rPr>
        <w:br/>
      </w:r>
      <w:r>
        <w:rPr>
          <w:rFonts w:hint="eastAsia"/>
        </w:rPr>
        <w:t>　　第一节 2004－2008年中国尼龙市场现状分析</w:t>
      </w:r>
      <w:r>
        <w:rPr>
          <w:rFonts w:hint="eastAsia"/>
        </w:rPr>
        <w:br/>
      </w:r>
      <w:r>
        <w:rPr>
          <w:rFonts w:hint="eastAsia"/>
        </w:rPr>
        <w:t>　　　　一、国内尼龙市场现状分析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二、2004－2008年国内尼龙产量统计分析</w:t>
      </w:r>
      <w:r>
        <w:rPr>
          <w:rFonts w:hint="eastAsia"/>
        </w:rPr>
        <w:br/>
      </w:r>
      <w:r>
        <w:rPr>
          <w:rFonts w:hint="eastAsia"/>
        </w:rPr>
        <w:t>　　　　三、国内尼龙主要生产企业简介</w:t>
      </w:r>
      <w:r>
        <w:rPr>
          <w:rFonts w:hint="eastAsia"/>
        </w:rPr>
        <w:br/>
      </w:r>
      <w:r>
        <w:rPr>
          <w:rFonts w:hint="eastAsia"/>
        </w:rPr>
        <w:t>　　第二节 2004－2008年中国己内酰胺场现状分析</w:t>
      </w:r>
      <w:r>
        <w:rPr>
          <w:rFonts w:hint="eastAsia"/>
        </w:rPr>
        <w:br/>
      </w:r>
      <w:r>
        <w:rPr>
          <w:rFonts w:hint="eastAsia"/>
        </w:rPr>
        <w:t>　　　　一、国内己内酰胺市场现状分析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二、2004－2008年国内己内酰胺产量统计分析</w:t>
      </w:r>
      <w:r>
        <w:rPr>
          <w:rFonts w:hint="eastAsia"/>
        </w:rPr>
        <w:br/>
      </w:r>
      <w:r>
        <w:rPr>
          <w:rFonts w:hint="eastAsia"/>
        </w:rPr>
        <w:t>　　　　三、国内己内酰胺主要生产企业简介</w:t>
      </w:r>
      <w:r>
        <w:rPr>
          <w:rFonts w:hint="eastAsia"/>
        </w:rPr>
        <w:br/>
      </w:r>
      <w:r>
        <w:rPr>
          <w:rFonts w:hint="eastAsia"/>
        </w:rPr>
        <w:t>　　第三节 2004－2008年中国己二酸场现状分析</w:t>
      </w:r>
      <w:r>
        <w:rPr>
          <w:rFonts w:hint="eastAsia"/>
        </w:rPr>
        <w:br/>
      </w:r>
      <w:r>
        <w:rPr>
          <w:rFonts w:hint="eastAsia"/>
        </w:rPr>
        <w:t>　　　　一、国内己二酸市场现状分析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二、2004－2008年国内己二酸产量统计分析</w:t>
      </w:r>
      <w:r>
        <w:rPr>
          <w:rFonts w:hint="eastAsia"/>
        </w:rPr>
        <w:br/>
      </w:r>
      <w:r>
        <w:rPr>
          <w:rFonts w:hint="eastAsia"/>
        </w:rPr>
        <w:t>　　　　三、国内己二酸主要生产企业简介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国内环己酮重点企业分析</w:t>
      </w:r>
      <w:r>
        <w:rPr>
          <w:rFonts w:hint="eastAsia"/>
        </w:rPr>
        <w:br/>
      </w:r>
      <w:r>
        <w:rPr>
          <w:rFonts w:hint="eastAsia"/>
        </w:rPr>
        <w:t>　　第一节 南京东方化工公司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巴陵石化公司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山东洪业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太原化工厂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锦西化工集团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山东东明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2009－2013年中国环己酮行业发展趋势及预测分析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2009－2013年中国环己酮行业发展趋势分析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2009－2013年中国环己酮行业供需情况预测分析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一、2009－2013年中国环己酮产量预测分析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二、2009－2013年中国环己酮需求量预测分析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三、2009－2013年中国环己酮进出口预测分析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2009－2013年中国环己酮市场价格预测分析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2009－2013年中国环己酮行业投资分析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2009－2013年中国环己酮行业投资环境分析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2009－2013年中国环己酮行业投资机会分析</w:t>
      </w:r>
      <w:r>
        <w:rPr>
          <w:rFonts w:hint="eastAsia"/>
        </w:rPr>
        <w:br/>
      </w:r>
      <w:r>
        <w:rPr>
          <w:rFonts w:hint="eastAsia"/>
        </w:rPr>
        <w:t>　　第三节 中智林.2009－2013年中国环己酮行业投资风险预警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2009－2013年中国环己酮行业发展政策分析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一、中国环己酮行业存在问题分析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二、中国环己酮行业发展策略分析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 种环己烷氧化法的工艺条件与技术指标</w:t>
      </w:r>
      <w:r>
        <w:rPr>
          <w:rFonts w:hint="eastAsia"/>
        </w:rPr>
        <w:br/>
      </w:r>
      <w:r>
        <w:rPr>
          <w:rFonts w:hint="eastAsia"/>
        </w:rPr>
        <w:t>　　图表 苯部分加氢工艺的技术指标</w:t>
      </w:r>
      <w:r>
        <w:rPr>
          <w:rFonts w:hint="eastAsia"/>
        </w:rPr>
        <w:br/>
      </w:r>
      <w:r>
        <w:rPr>
          <w:rFonts w:hint="eastAsia"/>
        </w:rPr>
        <w:t>　　图表 2004－2008年国内环己酮产能统计分析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2004－2008年国内环己酮产量统计分析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2004－2008年国内环己酮需求量统计分析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2004－2008年国内环己酮进口量统计分析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2004－2008年国内环己酮出口量统计分析</w:t>
      </w:r>
      <w:r>
        <w:rPr>
          <w:rFonts w:hint="eastAsia"/>
        </w:rPr>
        <w:br/>
      </w:r>
      <w:r>
        <w:rPr>
          <w:rFonts w:hint="eastAsia"/>
        </w:rPr>
        <w:t>　　图表 2007年环己酮出口国家分析</w:t>
      </w:r>
      <w:r>
        <w:rPr>
          <w:rFonts w:hint="eastAsia"/>
        </w:rPr>
        <w:br/>
      </w:r>
      <w:r>
        <w:rPr>
          <w:rFonts w:hint="eastAsia"/>
        </w:rPr>
        <w:t>　　图表 2005－2007年南京东方化工公司主要财务指标分析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2005－2007年南京东方化工公司盈利能力分析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2005－2007年南京东方化工公司偿债能力分析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2005－2007年锦西化工集团主要财务指标分析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2005－2007年锦西化工集团盈利能力分析</w:t>
      </w:r>
      <w:r>
        <w:rPr>
          <w:rFonts w:hint="eastAsia"/>
        </w:rPr>
        <w:br/>
      </w:r>
      <w:r>
        <w:rPr>
          <w:rFonts w:hint="eastAsia"/>
        </w:rPr>
        <w:t>　　图表 2005－2007年锦西化工集团偿债能力分析</w:t>
      </w:r>
      <w:r>
        <w:rPr>
          <w:rFonts w:hint="eastAsia"/>
        </w:rPr>
        <w:br/>
      </w:r>
      <w:r>
        <w:rPr>
          <w:rFonts w:hint="eastAsia"/>
        </w:rPr>
        <w:t>　　图表 2009－2013年中国环己酮产量预测分析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2009－2013年中国环己酮需求量预测分析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ac35dfa0d4e50" w:history="1">
        <w:r>
          <w:rPr>
            <w:rStyle w:val="Hyperlink"/>
          </w:rPr>
          <w:t>2009－2013年中国环己酮行业市场调查与发展前景预测报告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ac35dfa0d4e50" w:history="1">
        <w:r>
          <w:rPr>
            <w:rStyle w:val="Hyperlink"/>
          </w:rPr>
          <w:t>https://www.20087.com/2009-05/R_2009_2013huanjitongshichangdiaochayuBaoGao.html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386f97da34748" w:history="1">
      <w:r>
        <w:rPr>
          <w:rStyle w:val="Hyperlink"/>
        </w:rPr>
        <w:t>2009－2013年中国环己酮行业市场调查与发展前景预测报告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huanjitongshichangdiaochayuBaoGao.html" TargetMode="External" Id="R490ac35dfa0d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huanjitongshichangdiaochayuBaoGao.html" TargetMode="External" Id="R9cc386f97da3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2009-05-21T01:21:00Z</dcterms:created>
  <dcterms:modified xsi:type="dcterms:W3CDTF">2009-05-21T02:21:00Z</dcterms:modified>
  <dc:subject>2009－2013年中国环己酮行业市场调查与发展前景预测报告</dc:subject>
  <dc:title>2009－2013年中国环己酮行业市场调查与发展前景预测报告</dc:title>
  <cp:keywords>2009－2013年中国环己酮行业市场调查与发展前景预测报告</cp:keywords>
  <dc:description>2009－2013年中国环己酮行业市场调查与发展前景预测报告</dc:description>
</cp:coreProperties>
</file>