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67cacffcf46c4" w:history="1">
              <w:r>
                <w:rPr>
                  <w:rStyle w:val="Hyperlink"/>
                </w:rPr>
                <w:t>2009--2012年废纸脱墨剂行业深度研究及行业竞争力分析报告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67cacffcf46c4" w:history="1">
              <w:r>
                <w:rPr>
                  <w:rStyle w:val="Hyperlink"/>
                </w:rPr>
                <w:t>2009--2012年废纸脱墨剂行业深度研究及行业竞争力分析报告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67cacffcf46c4" w:history="1">
                <w:r>
                  <w:rPr>
                    <w:rStyle w:val="Hyperlink"/>
                  </w:rPr>
                  <w:t>https://www.20087.com/2009-05/R_2009_2012nianfeizhituomojishenduyanjBaoGao.html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废纸脱墨剂行业概述</w:t>
      </w:r>
      <w:r>
        <w:rPr>
          <w:rFonts w:hint="eastAsia"/>
        </w:rPr>
        <w:br/>
      </w:r>
      <w:r>
        <w:rPr>
          <w:rFonts w:hint="eastAsia"/>
        </w:rPr>
        <w:t>　　一、废纸脱墨剂产品概述</w:t>
      </w:r>
      <w:r>
        <w:rPr>
          <w:rFonts w:hint="eastAsia"/>
        </w:rPr>
        <w:br/>
      </w:r>
      <w:r>
        <w:rPr>
          <w:rFonts w:hint="eastAsia"/>
        </w:rPr>
        <w:t>　　二、废纸脱墨剂定义</w:t>
      </w:r>
      <w:r>
        <w:rPr>
          <w:rFonts w:hint="eastAsia"/>
        </w:rPr>
        <w:br/>
      </w:r>
      <w:r>
        <w:rPr>
          <w:rFonts w:hint="eastAsia"/>
        </w:rPr>
        <w:t>　　三、废纸脱墨剂品种发展综述</w:t>
      </w:r>
      <w:r>
        <w:rPr>
          <w:rFonts w:hint="eastAsia"/>
        </w:rPr>
        <w:br/>
      </w:r>
      <w:r>
        <w:rPr>
          <w:rFonts w:hint="eastAsia"/>
        </w:rPr>
        <w:t>　　（一）脱墨剂D</w:t>
      </w:r>
      <w:r>
        <w:rPr>
          <w:rFonts w:hint="eastAsia"/>
        </w:rPr>
        <w:br/>
      </w:r>
      <w:r>
        <w:rPr>
          <w:rFonts w:hint="eastAsia"/>
        </w:rPr>
        <w:t>　　（二）合成与半合成型脱墨剂</w:t>
      </w:r>
      <w:r>
        <w:rPr>
          <w:rFonts w:hint="eastAsia"/>
        </w:rPr>
        <w:br/>
      </w:r>
      <w:r>
        <w:rPr>
          <w:rFonts w:hint="eastAsia"/>
        </w:rPr>
        <w:t>　　（三）XYT-1高效废纸脱墨剂的研制与应用</w:t>
      </w:r>
      <w:r>
        <w:rPr>
          <w:rFonts w:hint="eastAsia"/>
        </w:rPr>
        <w:br/>
      </w:r>
      <w:r>
        <w:rPr>
          <w:rFonts w:hint="eastAsia"/>
        </w:rPr>
        <w:t>　　（四）ap-x型高效脱墨剂的研究与应用</w:t>
      </w:r>
      <w:r>
        <w:rPr>
          <w:rFonts w:hint="eastAsia"/>
        </w:rPr>
        <w:br/>
      </w:r>
      <w:r>
        <w:rPr>
          <w:rFonts w:hint="eastAsia"/>
        </w:rPr>
        <w:t>　　（五）一种新型废纸脱墨剂</w:t>
      </w:r>
      <w:r>
        <w:rPr>
          <w:rFonts w:hint="eastAsia"/>
        </w:rPr>
        <w:br/>
      </w:r>
      <w:r>
        <w:rPr>
          <w:rFonts w:hint="eastAsia"/>
        </w:rPr>
        <w:t>　　（六）高效废纸脱墨剂 （进口大型脱墨设备专用）</w:t>
      </w:r>
      <w:r>
        <w:rPr>
          <w:rFonts w:hint="eastAsia"/>
        </w:rPr>
        <w:br/>
      </w:r>
      <w:r>
        <w:rPr>
          <w:rFonts w:hint="eastAsia"/>
        </w:rPr>
        <w:t>　　（七）ZJ－Ⅱ型脱墨剂</w:t>
      </w:r>
      <w:r>
        <w:rPr>
          <w:rFonts w:hint="eastAsia"/>
        </w:rPr>
        <w:br/>
      </w:r>
      <w:r>
        <w:rPr>
          <w:rFonts w:hint="eastAsia"/>
        </w:rPr>
        <w:t>　　四、废纸脱墨剂市场的政策化</w:t>
      </w:r>
      <w:r>
        <w:rPr>
          <w:rFonts w:hint="eastAsia"/>
        </w:rPr>
        <w:br/>
      </w:r>
      <w:r>
        <w:rPr>
          <w:rFonts w:hint="eastAsia"/>
        </w:rPr>
        <w:t>　　第二章 废纸脱墨剂行业技术发展趋势</w:t>
      </w:r>
      <w:r>
        <w:rPr>
          <w:rFonts w:hint="eastAsia"/>
        </w:rPr>
        <w:br/>
      </w:r>
      <w:r>
        <w:rPr>
          <w:rFonts w:hint="eastAsia"/>
        </w:rPr>
        <w:t>　　一、废纸脱墨剂项目概述</w:t>
      </w:r>
      <w:r>
        <w:rPr>
          <w:rFonts w:hint="eastAsia"/>
        </w:rPr>
        <w:br/>
      </w:r>
      <w:r>
        <w:rPr>
          <w:rFonts w:hint="eastAsia"/>
        </w:rPr>
        <w:t>　　（一）潍坊金水源化工有限公司废纸脱墨剂新建项目</w:t>
      </w:r>
      <w:r>
        <w:rPr>
          <w:rFonts w:hint="eastAsia"/>
        </w:rPr>
        <w:br/>
      </w:r>
      <w:r>
        <w:rPr>
          <w:rFonts w:hint="eastAsia"/>
        </w:rPr>
        <w:t>　　（二）SK一2环保型废纸脱墨剂项目</w:t>
      </w:r>
      <w:r>
        <w:rPr>
          <w:rFonts w:hint="eastAsia"/>
        </w:rPr>
        <w:br/>
      </w:r>
      <w:r>
        <w:rPr>
          <w:rFonts w:hint="eastAsia"/>
        </w:rPr>
        <w:t>　　（三）高效废纸脱墨剂（浮选法加洗涤法国产设备专用）转让项目</w:t>
      </w:r>
      <w:r>
        <w:rPr>
          <w:rFonts w:hint="eastAsia"/>
        </w:rPr>
        <w:br/>
      </w:r>
      <w:r>
        <w:rPr>
          <w:rFonts w:hint="eastAsia"/>
        </w:rPr>
        <w:t>　　（四）玉田县废纸脱墨剂项目</w:t>
      </w:r>
      <w:r>
        <w:rPr>
          <w:rFonts w:hint="eastAsia"/>
        </w:rPr>
        <w:br/>
      </w:r>
      <w:r>
        <w:rPr>
          <w:rFonts w:hint="eastAsia"/>
        </w:rPr>
        <w:t>　　二、废纸脱墨剂应用领域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（一）生产工艺</w:t>
      </w:r>
      <w:r>
        <w:rPr>
          <w:rFonts w:hint="eastAsia"/>
        </w:rPr>
        <w:br/>
      </w:r>
      <w:r>
        <w:rPr>
          <w:rFonts w:hint="eastAsia"/>
        </w:rPr>
        <w:t>　　（二）废纸脱墨机理</w:t>
      </w:r>
      <w:r>
        <w:rPr>
          <w:rFonts w:hint="eastAsia"/>
        </w:rPr>
        <w:br/>
      </w:r>
      <w:r>
        <w:rPr>
          <w:rFonts w:hint="eastAsia"/>
        </w:rPr>
        <w:t>　　（三）废纸脱墨剂相关技术工艺汇总</w:t>
      </w:r>
      <w:r>
        <w:rPr>
          <w:rFonts w:hint="eastAsia"/>
        </w:rPr>
        <w:br/>
      </w:r>
      <w:r>
        <w:rPr>
          <w:rFonts w:hint="eastAsia"/>
        </w:rPr>
        <w:t>　　（四）废纸脱墨剂的发展趋势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（一）新闻废纸简易脱墨技术简介</w:t>
      </w:r>
      <w:r>
        <w:rPr>
          <w:rFonts w:hint="eastAsia"/>
        </w:rPr>
        <w:br/>
      </w:r>
      <w:r>
        <w:rPr>
          <w:rFonts w:hint="eastAsia"/>
        </w:rPr>
        <w:t>　　（二）办公室废纸和旧报纸技术简介</w:t>
      </w:r>
      <w:r>
        <w:rPr>
          <w:rFonts w:hint="eastAsia"/>
        </w:rPr>
        <w:br/>
      </w:r>
      <w:r>
        <w:rPr>
          <w:rFonts w:hint="eastAsia"/>
        </w:rPr>
        <w:t>　　（三）天然脂肪酸型脱墨剂的应用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废纸脱墨剂产能情况</w:t>
      </w:r>
      <w:r>
        <w:rPr>
          <w:rFonts w:hint="eastAsia"/>
        </w:rPr>
        <w:br/>
      </w:r>
      <w:r>
        <w:rPr>
          <w:rFonts w:hint="eastAsia"/>
        </w:rPr>
        <w:t>　　一、废纸脱墨剂产业总体规模</w:t>
      </w:r>
      <w:r>
        <w:rPr>
          <w:rFonts w:hint="eastAsia"/>
        </w:rPr>
        <w:br/>
      </w:r>
      <w:r>
        <w:rPr>
          <w:rFonts w:hint="eastAsia"/>
        </w:rPr>
        <w:t>　　二、废纸脱墨剂生产区域分布</w:t>
      </w:r>
      <w:r>
        <w:rPr>
          <w:rFonts w:hint="eastAsia"/>
        </w:rPr>
        <w:br/>
      </w:r>
      <w:r>
        <w:rPr>
          <w:rFonts w:hint="eastAsia"/>
        </w:rPr>
        <w:t>　　三、废纸脱墨剂产品结构及产量变化</w:t>
      </w:r>
      <w:r>
        <w:rPr>
          <w:rFonts w:hint="eastAsia"/>
        </w:rPr>
        <w:br/>
      </w:r>
      <w:r>
        <w:rPr>
          <w:rFonts w:hint="eastAsia"/>
        </w:rPr>
        <w:t>　　四、废纸脱墨剂主要品种厂家分析</w:t>
      </w:r>
      <w:r>
        <w:rPr>
          <w:rFonts w:hint="eastAsia"/>
        </w:rPr>
        <w:br/>
      </w:r>
      <w:r>
        <w:rPr>
          <w:rFonts w:hint="eastAsia"/>
        </w:rPr>
        <w:t>　　（一）富阳市恒泰化工</w:t>
      </w:r>
      <w:r>
        <w:rPr>
          <w:rFonts w:hint="eastAsia"/>
        </w:rPr>
        <w:br/>
      </w:r>
      <w:r>
        <w:rPr>
          <w:rFonts w:hint="eastAsia"/>
        </w:rPr>
        <w:t>　　（二）潍坊金水源化工有限公司</w:t>
      </w:r>
      <w:r>
        <w:rPr>
          <w:rFonts w:hint="eastAsia"/>
        </w:rPr>
        <w:br/>
      </w:r>
      <w:r>
        <w:rPr>
          <w:rFonts w:hint="eastAsia"/>
        </w:rPr>
        <w:t>　　（三）铁岭纸缘科技有限公司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废纸脱墨剂产品营销分析</w:t>
      </w:r>
      <w:r>
        <w:rPr>
          <w:rFonts w:hint="eastAsia"/>
        </w:rPr>
        <w:br/>
      </w:r>
      <w:r>
        <w:rPr>
          <w:rFonts w:hint="eastAsia"/>
        </w:rPr>
        <w:t>　　一、废纸脱墨剂中国营销模式分析</w:t>
      </w:r>
      <w:r>
        <w:rPr>
          <w:rFonts w:hint="eastAsia"/>
        </w:rPr>
        <w:br/>
      </w:r>
      <w:r>
        <w:rPr>
          <w:rFonts w:hint="eastAsia"/>
        </w:rPr>
        <w:t>　　二、废纸脱墨剂主要销售渠道分析</w:t>
      </w:r>
      <w:r>
        <w:rPr>
          <w:rFonts w:hint="eastAsia"/>
        </w:rPr>
        <w:br/>
      </w:r>
      <w:r>
        <w:rPr>
          <w:rFonts w:hint="eastAsia"/>
        </w:rPr>
        <w:t>　　三、废纸脱墨剂行业广告与促销方式分析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四、废纸脱墨剂行业价格竞争方式分析</w:t>
      </w:r>
      <w:r>
        <w:rPr>
          <w:rFonts w:hint="eastAsia"/>
        </w:rPr>
        <w:br/>
      </w:r>
      <w:r>
        <w:rPr>
          <w:rFonts w:hint="eastAsia"/>
        </w:rPr>
        <w:t>　　五、废纸脱墨剂行业国际化营销模式分析</w:t>
      </w:r>
      <w:r>
        <w:rPr>
          <w:rFonts w:hint="eastAsia"/>
        </w:rPr>
        <w:br/>
      </w:r>
      <w:r>
        <w:rPr>
          <w:rFonts w:hint="eastAsia"/>
        </w:rPr>
        <w:t>　　六、废纸脱墨剂行业渠道策略分析</w:t>
      </w:r>
      <w:r>
        <w:rPr>
          <w:rFonts w:hint="eastAsia"/>
        </w:rPr>
        <w:br/>
      </w:r>
      <w:r>
        <w:rPr>
          <w:rFonts w:hint="eastAsia"/>
        </w:rPr>
        <w:t>　　第六章 废纸脱墨剂地区销售分析</w:t>
      </w:r>
      <w:r>
        <w:rPr>
          <w:rFonts w:hint="eastAsia"/>
        </w:rPr>
        <w:br/>
      </w:r>
      <w:r>
        <w:rPr>
          <w:rFonts w:hint="eastAsia"/>
        </w:rPr>
        <w:t>　　一、废纸脱墨剂各地区对比销售分析</w:t>
      </w:r>
      <w:r>
        <w:rPr>
          <w:rFonts w:hint="eastAsia"/>
        </w:rPr>
        <w:br/>
      </w:r>
      <w:r>
        <w:rPr>
          <w:rFonts w:hint="eastAsia"/>
        </w:rPr>
        <w:t>　　二、废纸脱墨剂“东北地区”销售分析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三、废纸脱墨剂“华北地区”销售分析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四、废纸脱墨剂“华南地区”销售分析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五、废纸脱墨剂“华东地区”销售分析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六、废纸脱墨剂“西北地区”销售分析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七、废纸脱墨剂“西南地区”销售分析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废纸脱墨剂行业消费调查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废纸脱墨剂进出口情况分析</w:t>
      </w:r>
      <w:r>
        <w:rPr>
          <w:rFonts w:hint="eastAsia"/>
        </w:rPr>
        <w:br/>
      </w:r>
      <w:r>
        <w:rPr>
          <w:rFonts w:hint="eastAsia"/>
        </w:rPr>
        <w:t>　　一、废纸脱墨剂历年进口数据分析</w:t>
      </w:r>
      <w:r>
        <w:rPr>
          <w:rFonts w:hint="eastAsia"/>
        </w:rPr>
        <w:br/>
      </w:r>
      <w:r>
        <w:rPr>
          <w:rFonts w:hint="eastAsia"/>
        </w:rPr>
        <w:t>　　二、废纸脱墨剂历年出口数据分析</w:t>
      </w:r>
      <w:r>
        <w:rPr>
          <w:rFonts w:hint="eastAsia"/>
        </w:rPr>
        <w:br/>
      </w:r>
      <w:r>
        <w:rPr>
          <w:rFonts w:hint="eastAsia"/>
        </w:rPr>
        <w:t>　　三、废纸脱墨剂未来进出口情况预测</w:t>
      </w:r>
      <w:r>
        <w:rPr>
          <w:rFonts w:hint="eastAsia"/>
        </w:rPr>
        <w:br/>
      </w:r>
      <w:r>
        <w:rPr>
          <w:rFonts w:hint="eastAsia"/>
        </w:rPr>
        <w:t>　　第九章 废纸脱墨剂市场调查</w:t>
      </w:r>
      <w:r>
        <w:rPr>
          <w:rFonts w:hint="eastAsia"/>
        </w:rPr>
        <w:br/>
      </w:r>
      <w:r>
        <w:rPr>
          <w:rFonts w:hint="eastAsia"/>
        </w:rPr>
        <w:t>　　一、废纸脱墨剂产销量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</w:t>
      </w:r>
      <w:r>
        <w:rPr>
          <w:rFonts w:hint="eastAsia"/>
        </w:rPr>
        <w:br/>
      </w:r>
      <w:r>
        <w:rPr>
          <w:rFonts w:hint="eastAsia"/>
        </w:rPr>
        <w:t>　　四、近三年中国价格走势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一、中国相关产业政策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三、中国相关环保规定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废纸脱墨剂市场规模与增长趋势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废纸脱墨剂产品竞争力优势分析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中^智^林^－废纸脱墨剂流通市场整体市场容量分析及未来预测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（一）产品技术应用注意事项</w:t>
      </w:r>
      <w:r>
        <w:rPr>
          <w:rFonts w:hint="eastAsia"/>
        </w:rPr>
        <w:br/>
      </w:r>
      <w:r>
        <w:rPr>
          <w:rFonts w:hint="eastAsia"/>
        </w:rPr>
        <w:t>　　（二）项目投资注意事项</w:t>
      </w:r>
      <w:r>
        <w:rPr>
          <w:rFonts w:hint="eastAsia"/>
        </w:rPr>
        <w:br/>
      </w:r>
      <w:r>
        <w:rPr>
          <w:rFonts w:hint="eastAsia"/>
        </w:rPr>
        <w:t>　　（三）产品生产开发注意事项</w:t>
      </w:r>
      <w:r>
        <w:rPr>
          <w:rFonts w:hint="eastAsia"/>
        </w:rPr>
        <w:br/>
      </w:r>
      <w:r>
        <w:rPr>
          <w:rFonts w:hint="eastAsia"/>
        </w:rPr>
        <w:t>　　（四）产品销售注意事项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图表：小试脱墨试验对比结果</w:t>
      </w:r>
      <w:r>
        <w:rPr>
          <w:rFonts w:hint="eastAsia"/>
        </w:rPr>
        <w:br/>
      </w:r>
      <w:r>
        <w:rPr>
          <w:rFonts w:hint="eastAsia"/>
        </w:rPr>
        <w:t>　　图表：生产应用试验对比结果</w:t>
      </w:r>
      <w:r>
        <w:rPr>
          <w:rFonts w:hint="eastAsia"/>
        </w:rPr>
        <w:br/>
      </w:r>
      <w:r>
        <w:rPr>
          <w:rFonts w:hint="eastAsia"/>
        </w:rPr>
        <w:t>　　图表：脱墨剂成本比较</w:t>
      </w:r>
      <w:r>
        <w:rPr>
          <w:rFonts w:hint="eastAsia"/>
        </w:rPr>
        <w:br/>
      </w:r>
      <w:r>
        <w:rPr>
          <w:rFonts w:hint="eastAsia"/>
        </w:rPr>
        <w:t>　　图表：氢氧化钠用量试验结果</w:t>
      </w:r>
      <w:r>
        <w:rPr>
          <w:rFonts w:hint="eastAsia"/>
        </w:rPr>
        <w:br/>
      </w:r>
      <w:r>
        <w:rPr>
          <w:rFonts w:hint="eastAsia"/>
        </w:rPr>
        <w:t>　　图表：脱墨剂用量试验结果</w:t>
      </w:r>
      <w:r>
        <w:rPr>
          <w:rFonts w:hint="eastAsia"/>
        </w:rPr>
        <w:br/>
      </w:r>
      <w:r>
        <w:rPr>
          <w:rFonts w:hint="eastAsia"/>
        </w:rPr>
        <w:t>　　图表：水玻璃和双氧水用量结果</w:t>
      </w:r>
      <w:r>
        <w:rPr>
          <w:rFonts w:hint="eastAsia"/>
        </w:rPr>
        <w:br/>
      </w:r>
      <w:r>
        <w:rPr>
          <w:rFonts w:hint="eastAsia"/>
        </w:rPr>
        <w:t>　　图表：潍坊金水源化工有限公司新建废纸脱墨剂项目</w:t>
      </w:r>
      <w:r>
        <w:rPr>
          <w:rFonts w:hint="eastAsia"/>
        </w:rPr>
        <w:br/>
      </w:r>
      <w:r>
        <w:rPr>
          <w:rFonts w:hint="eastAsia"/>
        </w:rPr>
        <w:t>　　图表：废纸脱墨剂生产工艺图</w:t>
      </w:r>
      <w:r>
        <w:rPr>
          <w:rFonts w:hint="eastAsia"/>
        </w:rPr>
        <w:br/>
      </w:r>
      <w:r>
        <w:rPr>
          <w:rFonts w:hint="eastAsia"/>
        </w:rPr>
        <w:t>　　图表： 脱墨剂的基本组成、作用和用量</w:t>
      </w:r>
      <w:r>
        <w:rPr>
          <w:rFonts w:hint="eastAsia"/>
        </w:rPr>
        <w:br/>
      </w:r>
      <w:r>
        <w:rPr>
          <w:rFonts w:hint="eastAsia"/>
        </w:rPr>
        <w:t>　　图表：脱墨化学药剂用量、配比及成本一览表</w:t>
      </w:r>
      <w:r>
        <w:rPr>
          <w:rFonts w:hint="eastAsia"/>
        </w:rPr>
        <w:br/>
      </w:r>
      <w:r>
        <w:rPr>
          <w:rFonts w:hint="eastAsia"/>
        </w:rPr>
        <w:t>　　图表：2005-2009年第一季度废纸脱墨剂产业产能变化</w:t>
      </w:r>
      <w:r>
        <w:rPr>
          <w:rFonts w:hint="eastAsia"/>
        </w:rPr>
        <w:br/>
      </w:r>
      <w:r>
        <w:rPr>
          <w:rFonts w:hint="eastAsia"/>
        </w:rPr>
        <w:t>　　图表：2005-2009年第一季度废纸脱墨剂各生产区域分布比例</w:t>
      </w:r>
      <w:r>
        <w:rPr>
          <w:rFonts w:hint="eastAsia"/>
        </w:rPr>
        <w:br/>
      </w:r>
      <w:r>
        <w:rPr>
          <w:rFonts w:hint="eastAsia"/>
        </w:rPr>
        <w:t>　　图表：2006-2009年第一季度废纸脱墨剂产品结构比例变化</w:t>
      </w:r>
      <w:r>
        <w:rPr>
          <w:rFonts w:hint="eastAsia"/>
        </w:rPr>
        <w:br/>
      </w:r>
      <w:r>
        <w:rPr>
          <w:rFonts w:hint="eastAsia"/>
        </w:rPr>
        <w:t>　　图表：2006-2009年第一季度废纸脱墨剂各结构产品产量变化</w:t>
      </w:r>
      <w:r>
        <w:rPr>
          <w:rFonts w:hint="eastAsia"/>
        </w:rPr>
        <w:br/>
      </w:r>
      <w:r>
        <w:rPr>
          <w:rFonts w:hint="eastAsia"/>
        </w:rPr>
        <w:t>　　图表：富阳市恒泰化工公司销售网络</w:t>
      </w:r>
      <w:r>
        <w:rPr>
          <w:rFonts w:hint="eastAsia"/>
        </w:rPr>
        <w:br/>
      </w:r>
      <w:r>
        <w:rPr>
          <w:rFonts w:hint="eastAsia"/>
        </w:rPr>
        <w:t>　　图表：铁岭纸缘科技有限公司组织结构图</w:t>
      </w:r>
      <w:r>
        <w:rPr>
          <w:rFonts w:hint="eastAsia"/>
        </w:rPr>
        <w:br/>
      </w:r>
      <w:r>
        <w:rPr>
          <w:rFonts w:hint="eastAsia"/>
        </w:rPr>
        <w:t>　　图表：2005-2008年烧碱的价格变化</w:t>
      </w:r>
      <w:r>
        <w:rPr>
          <w:rFonts w:hint="eastAsia"/>
        </w:rPr>
        <w:br/>
      </w:r>
      <w:r>
        <w:rPr>
          <w:rFonts w:hint="eastAsia"/>
        </w:rPr>
        <w:t>　　图表：2009年3月烧碱价格状况</w:t>
      </w:r>
      <w:r>
        <w:rPr>
          <w:rFonts w:hint="eastAsia"/>
        </w:rPr>
        <w:br/>
      </w:r>
      <w:r>
        <w:rPr>
          <w:rFonts w:hint="eastAsia"/>
        </w:rPr>
        <w:t>　　图表：2009-2012年烧碱的价格变化预测</w:t>
      </w:r>
      <w:r>
        <w:rPr>
          <w:rFonts w:hint="eastAsia"/>
        </w:rPr>
        <w:br/>
      </w:r>
      <w:r>
        <w:rPr>
          <w:rFonts w:hint="eastAsia"/>
        </w:rPr>
        <w:t>　　图表：中国废纸脱墨剂生产厂家主要经营模式</w:t>
      </w:r>
      <w:r>
        <w:rPr>
          <w:rFonts w:hint="eastAsia"/>
        </w:rPr>
        <w:br/>
      </w:r>
      <w:r>
        <w:rPr>
          <w:rFonts w:hint="eastAsia"/>
        </w:rPr>
        <w:t>　　图表：2008年中国各种经销模式市场份额对比图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图表：2005—2012年中国废纸脱墨剂出口量占产量的份额变化及预测</w:t>
      </w:r>
      <w:r>
        <w:rPr>
          <w:rFonts w:hint="eastAsia"/>
        </w:rPr>
        <w:br/>
      </w:r>
      <w:r>
        <w:rPr>
          <w:rFonts w:hint="eastAsia"/>
        </w:rPr>
        <w:t>　　图表：2008年各主体中国的废纸脱墨剂销售份额</w:t>
      </w:r>
      <w:r>
        <w:rPr>
          <w:rFonts w:hint="eastAsia"/>
        </w:rPr>
        <w:br/>
      </w:r>
      <w:r>
        <w:rPr>
          <w:rFonts w:hint="eastAsia"/>
        </w:rPr>
        <w:t>　　图表：废纸脱墨剂促销方式</w:t>
      </w:r>
      <w:r>
        <w:rPr>
          <w:rFonts w:hint="eastAsia"/>
        </w:rPr>
        <w:br/>
      </w:r>
      <w:r>
        <w:rPr>
          <w:rFonts w:hint="eastAsia"/>
        </w:rPr>
        <w:t>　　图表64：废纸脱墨剂生产企业定价目标选择</w:t>
      </w:r>
      <w:r>
        <w:rPr>
          <w:rFonts w:hint="eastAsia"/>
        </w:rPr>
        <w:br/>
      </w:r>
      <w:r>
        <w:rPr>
          <w:rFonts w:hint="eastAsia"/>
        </w:rPr>
        <w:t>　　图表：废纸脱墨剂企业对付竞争者降价的程序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图表：废纸脱墨剂行业销售渠道控制五力模型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图表：2006-2009年第一季度废纸脱墨剂各地区销售比例变化</w:t>
      </w:r>
      <w:r>
        <w:rPr>
          <w:rFonts w:hint="eastAsia"/>
        </w:rPr>
        <w:br/>
      </w:r>
      <w:r>
        <w:rPr>
          <w:rFonts w:hint="eastAsia"/>
        </w:rPr>
        <w:t>　　图表：2006-2009年第一季度东北地区各规格产品销售变化</w:t>
      </w:r>
      <w:r>
        <w:rPr>
          <w:rFonts w:hint="eastAsia"/>
        </w:rPr>
        <w:br/>
      </w:r>
      <w:r>
        <w:rPr>
          <w:rFonts w:hint="eastAsia"/>
        </w:rPr>
        <w:t>　　图表：2006-2009年第一季度东北地区各规格产品销售比例变化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图表：2006-2009年第一季度东北地区厂家产品销售量变化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图表：2006-2009年第一季度华北地区各规格产品销售变化</w:t>
      </w:r>
      <w:r>
        <w:rPr>
          <w:rFonts w:hint="eastAsia"/>
        </w:rPr>
        <w:br/>
      </w:r>
      <w:r>
        <w:rPr>
          <w:rFonts w:hint="eastAsia"/>
        </w:rPr>
        <w:t>　　图表：2006-2009年第一季度华北地区各规格产品销售比例变化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图表：2006-2009年第一季度华北地区厂家产品销售量变化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图表：2006-2009年第一季度华南地区各规格产品销售变化</w:t>
      </w:r>
      <w:r>
        <w:rPr>
          <w:rFonts w:hint="eastAsia"/>
        </w:rPr>
        <w:br/>
      </w:r>
      <w:r>
        <w:rPr>
          <w:rFonts w:hint="eastAsia"/>
        </w:rPr>
        <w:t>　　图表：2006-2009年第一季度华南地区各规格产品销售比例变化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图表：2006-2009年第一季度华南地区厂家产品销售量变化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图表：2006-2009年第一季度华东地区各规格产品销售变化</w:t>
      </w:r>
      <w:r>
        <w:rPr>
          <w:rFonts w:hint="eastAsia"/>
        </w:rPr>
        <w:br/>
      </w:r>
      <w:r>
        <w:rPr>
          <w:rFonts w:hint="eastAsia"/>
        </w:rPr>
        <w:t>　　图表：2006-2009年第一季度华东地区各规格产品销售比例变化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图表：2006-2009年第一季度华东地区厂家产品销售量变化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图表：2006-2009年第一季度西北地区各规格产品销售变化</w:t>
      </w:r>
      <w:r>
        <w:rPr>
          <w:rFonts w:hint="eastAsia"/>
        </w:rPr>
        <w:br/>
      </w:r>
      <w:r>
        <w:rPr>
          <w:rFonts w:hint="eastAsia"/>
        </w:rPr>
        <w:t>　　图表：2006-2009年第一季度西北地区各规格产品销售比例变化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图表：2006-2009年第一季度西北地区厂家产品销售量变化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图表：2006-2009年第一季度西南地区各规格产品销售变化</w:t>
      </w:r>
      <w:r>
        <w:rPr>
          <w:rFonts w:hint="eastAsia"/>
        </w:rPr>
        <w:br/>
      </w:r>
      <w:r>
        <w:rPr>
          <w:rFonts w:hint="eastAsia"/>
        </w:rPr>
        <w:t>　　图表：2006-2009年第一季度西南地区各规格产品销售比例变化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图表：2006-2009年第一季度西南地区厂家产品销售量变化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图表：废纸脱墨剂行业客户满意度调查</w:t>
      </w:r>
      <w:r>
        <w:rPr>
          <w:rFonts w:hint="eastAsia"/>
        </w:rPr>
        <w:br/>
      </w:r>
      <w:r>
        <w:rPr>
          <w:rFonts w:hint="eastAsia"/>
        </w:rPr>
        <w:t>　　图表：废纸脱墨剂行业客户对产品指标的偏好调查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图表：客户对提升废纸脱墨剂产品技术的建议</w:t>
      </w:r>
      <w:r>
        <w:rPr>
          <w:rFonts w:hint="eastAsia"/>
        </w:rPr>
        <w:br/>
      </w:r>
      <w:r>
        <w:rPr>
          <w:rFonts w:hint="eastAsia"/>
        </w:rPr>
        <w:t>　　图表：2005-2009年第一季度废纸脱墨剂进口量变化</w:t>
      </w:r>
      <w:r>
        <w:rPr>
          <w:rFonts w:hint="eastAsia"/>
        </w:rPr>
        <w:br/>
      </w:r>
      <w:r>
        <w:rPr>
          <w:rFonts w:hint="eastAsia"/>
        </w:rPr>
        <w:t>　　图表：2005-2009年第一季度废纸脱墨剂出口量变化</w:t>
      </w:r>
      <w:r>
        <w:rPr>
          <w:rFonts w:hint="eastAsia"/>
        </w:rPr>
        <w:br/>
      </w:r>
      <w:r>
        <w:rPr>
          <w:rFonts w:hint="eastAsia"/>
        </w:rPr>
        <w:t>　　图表：2009-2012年废纸脱墨剂进口量变化预测</w:t>
      </w:r>
      <w:r>
        <w:rPr>
          <w:rFonts w:hint="eastAsia"/>
        </w:rPr>
        <w:br/>
      </w:r>
      <w:r>
        <w:rPr>
          <w:rFonts w:hint="eastAsia"/>
        </w:rPr>
        <w:t>　　图表：2009-2012年废纸脱墨剂出口量变化预测</w:t>
      </w:r>
      <w:r>
        <w:rPr>
          <w:rFonts w:hint="eastAsia"/>
        </w:rPr>
        <w:br/>
      </w:r>
      <w:r>
        <w:rPr>
          <w:rFonts w:hint="eastAsia"/>
        </w:rPr>
        <w:t>　　图表：2005-2009年第一季度废纸脱墨剂产量变化</w:t>
      </w:r>
      <w:r>
        <w:rPr>
          <w:rFonts w:hint="eastAsia"/>
        </w:rPr>
        <w:br/>
      </w:r>
      <w:r>
        <w:rPr>
          <w:rFonts w:hint="eastAsia"/>
        </w:rPr>
        <w:t>　　图表：2005-2009年第一季度废纸脱墨剂销售量变化</w:t>
      </w:r>
      <w:r>
        <w:rPr>
          <w:rFonts w:hint="eastAsia"/>
        </w:rPr>
        <w:br/>
      </w:r>
      <w:r>
        <w:rPr>
          <w:rFonts w:hint="eastAsia"/>
        </w:rPr>
        <w:t>　　图表：2005-2009年第一季度下游原料需求量变化</w:t>
      </w:r>
      <w:r>
        <w:rPr>
          <w:rFonts w:hint="eastAsia"/>
        </w:rPr>
        <w:br/>
      </w:r>
      <w:r>
        <w:rPr>
          <w:rFonts w:hint="eastAsia"/>
        </w:rPr>
        <w:t>　　图表：2009-2012下游原料需求量变化预测</w:t>
      </w:r>
      <w:r>
        <w:rPr>
          <w:rFonts w:hint="eastAsia"/>
        </w:rPr>
        <w:br/>
      </w:r>
      <w:r>
        <w:rPr>
          <w:rFonts w:hint="eastAsia"/>
        </w:rPr>
        <w:t>　　图表：2005-2009年第一季度废纸脱墨剂平均价格变化</w:t>
      </w:r>
      <w:r>
        <w:rPr>
          <w:rFonts w:hint="eastAsia"/>
        </w:rPr>
        <w:br/>
      </w:r>
      <w:r>
        <w:rPr>
          <w:rFonts w:hint="eastAsia"/>
        </w:rPr>
        <w:t>　　图表：2005-2009年第一季度废纸脱墨剂供给量变化</w:t>
      </w:r>
      <w:r>
        <w:rPr>
          <w:rFonts w:hint="eastAsia"/>
        </w:rPr>
        <w:br/>
      </w:r>
      <w:r>
        <w:rPr>
          <w:rFonts w:hint="eastAsia"/>
        </w:rPr>
        <w:t>　　图表：2005-2009年第一季度废纸脱墨剂需求量变化</w:t>
      </w:r>
      <w:r>
        <w:rPr>
          <w:rFonts w:hint="eastAsia"/>
        </w:rPr>
        <w:br/>
      </w:r>
      <w:r>
        <w:rPr>
          <w:rFonts w:hint="eastAsia"/>
        </w:rPr>
        <w:t>　　图表：2009-2012年废纸脱墨剂需求量变化预测</w:t>
      </w:r>
      <w:r>
        <w:rPr>
          <w:rFonts w:hint="eastAsia"/>
        </w:rPr>
        <w:br/>
      </w:r>
      <w:r>
        <w:rPr>
          <w:rFonts w:hint="eastAsia"/>
        </w:rPr>
        <w:t>　　图表：2009-2012年废纸脱墨剂供给量变化预测</w:t>
      </w:r>
      <w:r>
        <w:rPr>
          <w:rFonts w:hint="eastAsia"/>
        </w:rPr>
        <w:br/>
      </w:r>
      <w:r>
        <w:rPr>
          <w:rFonts w:hint="eastAsia"/>
        </w:rPr>
        <w:t>　　图表：2005-2009年第一季度废纸脱墨剂市场规模变化</w:t>
      </w:r>
      <w:r>
        <w:rPr>
          <w:rFonts w:hint="eastAsia"/>
        </w:rPr>
        <w:br/>
      </w:r>
      <w:r>
        <w:rPr>
          <w:rFonts w:hint="eastAsia"/>
        </w:rPr>
        <w:t>　　图表：2006-2009年第一季度各品种份额及变化（按脱墨剂的性能和作用分类）</w:t>
      </w:r>
      <w:r>
        <w:rPr>
          <w:rFonts w:hint="eastAsia"/>
        </w:rPr>
        <w:br/>
      </w:r>
      <w:r>
        <w:rPr>
          <w:rFonts w:hint="eastAsia"/>
        </w:rPr>
        <w:t>　　图表：2006-2009年第一季度各品种销售量及变化（按脱墨剂的性能和作用分类）</w:t>
      </w:r>
      <w:r>
        <w:rPr>
          <w:rFonts w:hint="eastAsia"/>
        </w:rPr>
        <w:br/>
      </w:r>
      <w:r>
        <w:rPr>
          <w:rFonts w:hint="eastAsia"/>
        </w:rPr>
        <w:t>　　图表：废纸脱墨剂生产行业竞争力分析</w:t>
      </w:r>
      <w:r>
        <w:rPr>
          <w:rFonts w:hint="eastAsia"/>
        </w:rPr>
        <w:br/>
      </w:r>
      <w:r>
        <w:rPr>
          <w:rFonts w:hint="eastAsia"/>
        </w:rPr>
        <w:t>　　图表：废纸脱墨剂的产业环境“波特五力”分析模型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图表：中国废纸脱墨剂行业集中度分析</w:t>
      </w:r>
      <w:r>
        <w:rPr>
          <w:rFonts w:hint="eastAsia"/>
        </w:rPr>
        <w:br/>
      </w:r>
      <w:r>
        <w:rPr>
          <w:rFonts w:hint="eastAsia"/>
        </w:rPr>
        <w:t>　　图表：2005-2009年第一季度整体市场容量变化</w:t>
      </w:r>
      <w:r>
        <w:rPr>
          <w:rFonts w:hint="eastAsia"/>
        </w:rPr>
        <w:br/>
      </w:r>
      <w:r>
        <w:rPr>
          <w:rFonts w:hint="eastAsia"/>
        </w:rPr>
        <w:t>　　图表：2009-2012年整体市场容量变化预测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67cacffcf46c4" w:history="1">
        <w:r>
          <w:rPr>
            <w:rStyle w:val="Hyperlink"/>
          </w:rPr>
          <w:t>2009--2012年废纸脱墨剂行业深度研究及行业竞争力分析报告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67cacffcf46c4" w:history="1">
        <w:r>
          <w:rPr>
            <w:rStyle w:val="Hyperlink"/>
          </w:rPr>
          <w:t>https://www.20087.com/2009-05/R_2009_2012nianfeizhituomojishenduyanjBaoGao.html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热点：废纸脱墨剂自动添加方法、废纸脱墨剂最佳配方表、废纸脱墨剂厂家直销、废纸脱墨剂自动添加设备生产厂家地址、废纸脱墨技术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cddf31a254a3b" w:history="1">
      <w:r>
        <w:rPr>
          <w:rStyle w:val="Hyperlink"/>
        </w:rPr>
        <w:t>2009--2012年废纸脱墨剂行业深度研究及行业竞争力分析报告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feizhituomojishenduyanjBaoGao.html" TargetMode="External" Id="R72c67cacffcf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feizhituomojishenduyanjBaoGao.html" TargetMode="External" Id="R929cddf31a25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2009-05-11T02:35:00Z</dcterms:created>
  <dcterms:modified xsi:type="dcterms:W3CDTF">2009-05-11T03:35:00Z</dcterms:modified>
  <dc:subject>2009--2012年废纸脱墨剂行业深度研究及行业竞争力分析报告</dc:subject>
  <dc:title>2009--2012年废纸脱墨剂行业深度研究及行业竞争力分析报告</dc:title>
  <cp:keywords>2009--2012年废纸脱墨剂行业深度研究及行业竞争力分析报告</cp:keywords>
  <dc:description>2009--2012年废纸脱墨剂行业深度研究及行业竞争力分析报告</dc:description>
</cp:coreProperties>
</file>