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3b84cef36408c" w:history="1">
              <w:r>
                <w:rPr>
                  <w:rStyle w:val="Hyperlink"/>
                </w:rPr>
                <w:t>2009-2010年中国化工IT技术应用行业市场预测及投资分析报告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3b84cef36408c" w:history="1">
              <w:r>
                <w:rPr>
                  <w:rStyle w:val="Hyperlink"/>
                </w:rPr>
                <w:t>2009-2010年中国化工IT技术应用行业市场预测及投资分析报告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3b84cef36408c" w:history="1">
                <w:r>
                  <w:rPr>
                    <w:rStyle w:val="Hyperlink"/>
                  </w:rPr>
                  <w:t>https://www.20087.com/2009-05/R_2009_2010huagongjishuyingyongshichanBaoGao.html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IT技术应用是将信息技术与化工产业相结合，以提高生产效率、优化管理流程、减少能耗和排放为目标的技术应用。近年来，随着大数据、云计算、物联网等技术的发展，化工IT技术应用取得了长足进展。当前市场上，化工企业普遍采用了ERP、MES等管理系统，以及实时监控、远程控制等技术手段，显著提升了生产管理水平。</w:t>
      </w:r>
      <w:r>
        <w:rPr>
          <w:rFonts w:hint="eastAsia"/>
        </w:rPr>
        <w:br/>
      </w:r>
      <w:r>
        <w:rPr>
          <w:rFonts w:hint="eastAsia"/>
        </w:rPr>
        <w:t>　　未来，化工IT技术应用将更加注重智能化和集成化。一方面，随着人工智能技术的进步，化工IT技术应用将更加智能化，例如通过机器学习算法实现生产过程的自主优化，提高产品质量和生产效率。另一方面，随着工业互联网的发展，化工IT技术应用将更加集成化，实现设备、生产线乃至整个工厂的无缝连接，形成更加高效协同的生产体系。此外，随着网络安全威胁的增加，化工IT技术应用将更加注重信息安全防护，确保数据的安全和隐私。</w:t>
      </w:r>
      <w:r>
        <w:rPr>
          <w:rFonts w:hint="eastAsia"/>
        </w:rPr>
        <w:br/>
      </w:r>
      <w:r>
        <w:rPr>
          <w:rFonts w:hint="eastAsia"/>
        </w:rPr>
        <w:t>　　目前，我国化工企业信息化管理水平较低，信息化基础较差。具体表现为：企业的信息系统运营体系尚不健全，信息管理不规范；企业内部信息网络布点数据太少且布局不合理，企业内部各类报表的数据格式不符合标准，信息处理和传输手段落后从而形成大量信息孤岛；信息工作人员技术素质不符合要求，企业全员信息化程度低下，大量有价值信息资源未得到有效挖掘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3b84cef36408c" w:history="1">
        <w:r>
          <w:rPr>
            <w:rStyle w:val="Hyperlink"/>
          </w:rPr>
          <w:t>2009-2010年中国化工IT技术应用行业市场预测及投资分析报告</w:t>
        </w:r>
      </w:hyperlink>
      <w:r>
        <w:rPr>
          <w:rFonts w:hint="eastAsia"/>
        </w:rPr>
        <w:t>》由化工行业的高级研究员和资深业内人士全力合作完成，报告在充分的市场调研和专家座谈的基础上，通过分析过去五年内化工IT技术应用行业的发展历程和变化特征，深刻剖析了化工IT技术应用行业的运行规律及发展现状，并根据市场需求的变化、项目的实施进度以及产业政策规划等方面对未来五年内化工IT技术应用市场的走向做出尽可能合理而准确的预测。本报告所采用的数据主要来自于国家统计局、工业和信息化部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2010-2011年中国化工IT技术应用行业发展概况</w:t>
      </w:r>
      <w:r>
        <w:rPr>
          <w:rFonts w:hint="eastAsia"/>
        </w:rPr>
        <w:br/>
      </w:r>
      <w:r>
        <w:rPr>
          <w:rFonts w:hint="eastAsia"/>
        </w:rPr>
        <w:t>　　1.1 化工IT技术应用行业界定及分类</w:t>
      </w:r>
      <w:r>
        <w:rPr>
          <w:rFonts w:hint="eastAsia"/>
        </w:rPr>
        <w:br/>
      </w:r>
      <w:r>
        <w:rPr>
          <w:rFonts w:hint="eastAsia"/>
        </w:rPr>
        <w:t>　　　　1.1.1 化工IT技术应用行业界定</w:t>
      </w:r>
      <w:r>
        <w:rPr>
          <w:rFonts w:hint="eastAsia"/>
        </w:rPr>
        <w:br/>
      </w:r>
      <w:r>
        <w:rPr>
          <w:rFonts w:hint="eastAsia"/>
        </w:rPr>
        <w:t>　　　　1.1.2 化工IT技术应用行业分类</w:t>
      </w:r>
      <w:r>
        <w:rPr>
          <w:rFonts w:hint="eastAsia"/>
        </w:rPr>
        <w:br/>
      </w:r>
      <w:r>
        <w:rPr>
          <w:rFonts w:hint="eastAsia"/>
        </w:rPr>
        <w:t>　　1.2 化工IT技术应用的行业特性</w:t>
      </w:r>
      <w:r>
        <w:rPr>
          <w:rFonts w:hint="eastAsia"/>
        </w:rPr>
        <w:br/>
      </w:r>
      <w:r>
        <w:rPr>
          <w:rFonts w:hint="eastAsia"/>
        </w:rPr>
        <w:t>　　1.3 化工IT技术应用行业在国民经济中的地位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2010-2011年中国化工IT技术应用行业发展环境分析及预测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宏观经济环境变化对化工IT技术应用行业的影响</w:t>
      </w:r>
      <w:r>
        <w:rPr>
          <w:rFonts w:hint="eastAsia"/>
        </w:rPr>
        <w:br/>
      </w:r>
      <w:r>
        <w:rPr>
          <w:rFonts w:hint="eastAsia"/>
        </w:rPr>
        <w:t>　　2.3 2008-2009年化工IT技术应用相关政策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2010-2011年中国化工IT技术应用行业市场分析及预测</w:t>
      </w:r>
      <w:r>
        <w:rPr>
          <w:rFonts w:hint="eastAsia"/>
        </w:rPr>
        <w:br/>
      </w:r>
      <w:r>
        <w:rPr>
          <w:rFonts w:hint="eastAsia"/>
        </w:rPr>
        <w:t>　　3.1 化工IT技术应用行业市场发展现状</w:t>
      </w:r>
      <w:r>
        <w:rPr>
          <w:rFonts w:hint="eastAsia"/>
        </w:rPr>
        <w:br/>
      </w:r>
      <w:r>
        <w:rPr>
          <w:rFonts w:hint="eastAsia"/>
        </w:rPr>
        <w:t>　　3.2 化工IT技术应用市场容量</w:t>
      </w:r>
      <w:r>
        <w:rPr>
          <w:rFonts w:hint="eastAsia"/>
        </w:rPr>
        <w:br/>
      </w:r>
      <w:r>
        <w:rPr>
          <w:rFonts w:hint="eastAsia"/>
        </w:rPr>
        <w:t>　　3.3 化工IT技术应用市场发展趋势预测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2010-2011年中国化工IT技术应用行业细分市场分析及预测</w:t>
      </w:r>
      <w:r>
        <w:rPr>
          <w:rFonts w:hint="eastAsia"/>
        </w:rPr>
        <w:br/>
      </w:r>
      <w:r>
        <w:rPr>
          <w:rFonts w:hint="eastAsia"/>
        </w:rPr>
        <w:t>　　4.1 化工硬件市场分析及预测</w:t>
      </w:r>
      <w:r>
        <w:rPr>
          <w:rFonts w:hint="eastAsia"/>
        </w:rPr>
        <w:br/>
      </w:r>
      <w:r>
        <w:rPr>
          <w:rFonts w:hint="eastAsia"/>
        </w:rPr>
        <w:t>　　4.2 化工软件市场分析及预测</w:t>
      </w:r>
      <w:r>
        <w:rPr>
          <w:rFonts w:hint="eastAsia"/>
        </w:rPr>
        <w:br/>
      </w:r>
      <w:r>
        <w:rPr>
          <w:rFonts w:hint="eastAsia"/>
        </w:rPr>
        <w:t>　　4.3 化工网络技术应用市场分析及预测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2010-2011年全球化工IT技术应用行业市场发展状况分析</w:t>
      </w:r>
      <w:r>
        <w:rPr>
          <w:rFonts w:hint="eastAsia"/>
        </w:rPr>
        <w:br/>
      </w:r>
      <w:r>
        <w:rPr>
          <w:rFonts w:hint="eastAsia"/>
        </w:rPr>
        <w:t>　　5.1 全球化工IT技术应用行业市场发展现状</w:t>
      </w:r>
      <w:r>
        <w:rPr>
          <w:rFonts w:hint="eastAsia"/>
        </w:rPr>
        <w:br/>
      </w:r>
      <w:r>
        <w:rPr>
          <w:rFonts w:hint="eastAsia"/>
        </w:rPr>
        <w:t>　　5.2 全球化工IT技术应用行业市场发展存在的主要问题</w:t>
      </w:r>
      <w:r>
        <w:rPr>
          <w:rFonts w:hint="eastAsia"/>
        </w:rPr>
        <w:br/>
      </w:r>
      <w:r>
        <w:rPr>
          <w:rFonts w:hint="eastAsia"/>
        </w:rPr>
        <w:t>　　5.3 全球化工IT技术应用行业市场发展趋势预测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2010-2011年中国化工IT技术应用行业市场竞争分析及预测</w:t>
      </w:r>
      <w:r>
        <w:rPr>
          <w:rFonts w:hint="eastAsia"/>
        </w:rPr>
        <w:br/>
      </w:r>
      <w:r>
        <w:rPr>
          <w:rFonts w:hint="eastAsia"/>
        </w:rPr>
        <w:t>　　6.1 化工IT技术应用行业市场竞争格局分析</w:t>
      </w:r>
      <w:r>
        <w:rPr>
          <w:rFonts w:hint="eastAsia"/>
        </w:rPr>
        <w:br/>
      </w:r>
      <w:r>
        <w:rPr>
          <w:rFonts w:hint="eastAsia"/>
        </w:rPr>
        <w:t>　　6.2 化工IT技术应用行业市场集中度分析</w:t>
      </w:r>
      <w:r>
        <w:rPr>
          <w:rFonts w:hint="eastAsia"/>
        </w:rPr>
        <w:br/>
      </w:r>
      <w:r>
        <w:rPr>
          <w:rFonts w:hint="eastAsia"/>
        </w:rPr>
        <w:t>　　6.3 化工IT技术应用行业市场竞争力评价</w:t>
      </w:r>
      <w:r>
        <w:rPr>
          <w:rFonts w:hint="eastAsia"/>
        </w:rPr>
        <w:br/>
      </w:r>
      <w:r>
        <w:rPr>
          <w:rFonts w:hint="eastAsia"/>
        </w:rPr>
        <w:t>　　6.4 化工IT技术应用行业竞争发展趋势预测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2010-2011年中国化工IT技术应用行业风险分析及预测</w:t>
      </w:r>
      <w:r>
        <w:rPr>
          <w:rFonts w:hint="eastAsia"/>
        </w:rPr>
        <w:br/>
      </w:r>
      <w:r>
        <w:rPr>
          <w:rFonts w:hint="eastAsia"/>
        </w:rPr>
        <w:t>　　7.1 宏观经济波动风险</w:t>
      </w:r>
      <w:r>
        <w:rPr>
          <w:rFonts w:hint="eastAsia"/>
        </w:rPr>
        <w:br/>
      </w:r>
      <w:r>
        <w:rPr>
          <w:rFonts w:hint="eastAsia"/>
        </w:rPr>
        <w:t>　　7.2 化工IT技术应用行业政策风险</w:t>
      </w:r>
      <w:r>
        <w:rPr>
          <w:rFonts w:hint="eastAsia"/>
        </w:rPr>
        <w:br/>
      </w:r>
      <w:r>
        <w:rPr>
          <w:rFonts w:hint="eastAsia"/>
        </w:rPr>
        <w:t>　　7.3 化工IT技术应用行业竞争风险</w:t>
      </w:r>
      <w:r>
        <w:rPr>
          <w:rFonts w:hint="eastAsia"/>
        </w:rPr>
        <w:br/>
      </w:r>
      <w:r>
        <w:rPr>
          <w:rFonts w:hint="eastAsia"/>
        </w:rPr>
        <w:t>　　7.4 化工IT技术应用行业市场风险</w:t>
      </w:r>
      <w:r>
        <w:rPr>
          <w:rFonts w:hint="eastAsia"/>
        </w:rPr>
        <w:br/>
      </w:r>
      <w:r>
        <w:rPr>
          <w:rFonts w:hint="eastAsia"/>
        </w:rPr>
        <w:t>　　7.5 化工IT技术应用行业技术风险</w:t>
      </w:r>
      <w:r>
        <w:rPr>
          <w:rFonts w:hint="eastAsia"/>
        </w:rPr>
        <w:br/>
      </w:r>
      <w:r>
        <w:rPr>
          <w:rFonts w:hint="eastAsia"/>
        </w:rPr>
        <w:t>　　7.6 化工IT技术应用行业风险总体评价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　2010-2011年中国化工IT技术应用行业投资建议</w:t>
      </w:r>
      <w:r>
        <w:rPr>
          <w:rFonts w:hint="eastAsia"/>
        </w:rPr>
        <w:br/>
      </w:r>
      <w:r>
        <w:rPr>
          <w:rFonts w:hint="eastAsia"/>
        </w:rPr>
        <w:t>　　8.1 化工IT技术应用行业投资机会分析</w:t>
      </w:r>
      <w:r>
        <w:rPr>
          <w:rFonts w:hint="eastAsia"/>
        </w:rPr>
        <w:br/>
      </w:r>
      <w:r>
        <w:rPr>
          <w:rFonts w:hint="eastAsia"/>
        </w:rPr>
        <w:t>　　8.2 化工IT技术应用行业细分市场投资建议</w:t>
      </w:r>
      <w:r>
        <w:rPr>
          <w:rFonts w:hint="eastAsia"/>
        </w:rPr>
        <w:br/>
      </w:r>
      <w:r>
        <w:rPr>
          <w:rFonts w:hint="eastAsia"/>
        </w:rPr>
        <w:t>　　8.3 化工IT技术应用行业总体投资建议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3b84cef36408c" w:history="1">
        <w:r>
          <w:rPr>
            <w:rStyle w:val="Hyperlink"/>
          </w:rPr>
          <w:t>2009-2010年中国化工IT技术应用行业市场预测及投资分析报告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3b84cef36408c" w:history="1">
        <w:r>
          <w:rPr>
            <w:rStyle w:val="Hyperlink"/>
          </w:rPr>
          <w:t>https://www.20087.com/2009-05/R_2009_2010huagongjishuyingyongshichanBaoGao.html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ced1e77004af0" w:history="1">
      <w:r>
        <w:rPr>
          <w:rStyle w:val="Hyperlink"/>
        </w:rPr>
        <w:t>2009-2010年中国化工IT技术应用行业市场预测及投资分析报告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huagongjishuyingyongshichanBaoGao.html" TargetMode="External" Id="R2eb3b84cef36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huagongjishuyingyongshichanBaoGao.html" TargetMode="External" Id="R04bced1e7700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2009-05-10T04:41:00Z</dcterms:created>
  <dcterms:modified xsi:type="dcterms:W3CDTF">2009-05-10T05:41:00Z</dcterms:modified>
  <dc:subject>2009-2010年中国化工IT技术应用行业市场预测及投资分析报告</dc:subject>
  <dc:title>2009-2010年中国化工IT技术应用行业市场预测及投资分析报告</dc:title>
  <cp:keywords>2009-2010年中国化工IT技术应用行业市场预测及投资分析报告</cp:keywords>
  <dc:description>2009-2010年中国化工IT技术应用行业市场预测及投资分析报告</dc:description>
</cp:coreProperties>
</file>