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942cdcd4b4c7e" w:history="1">
              <w:r>
                <w:rPr>
                  <w:rStyle w:val="Hyperlink"/>
                </w:rPr>
                <w:t>2009-2010年中国家具行业市场预测报告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942cdcd4b4c7e" w:history="1">
              <w:r>
                <w:rPr>
                  <w:rStyle w:val="Hyperlink"/>
                </w:rPr>
                <w:t>2009-2010年中国家具行业市场预测报告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942cdcd4b4c7e" w:history="1">
                <w:r>
                  <w:rPr>
                    <w:rStyle w:val="Hyperlink"/>
                  </w:rPr>
                  <w:t>https://www.20087.com/2009-05/R_2009_2010jiajuxingyeshichangyuce.html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我国家具行业发展宏观经济环境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产业政策变化分析</w:t>
      </w:r>
      <w:r>
        <w:rPr>
          <w:rFonts w:hint="eastAsia"/>
        </w:rPr>
        <w:br/>
      </w:r>
      <w:r>
        <w:rPr>
          <w:rFonts w:hint="eastAsia"/>
        </w:rPr>
        <w:t>　　　　一、2008年家具行业政策分析</w:t>
      </w:r>
      <w:r>
        <w:rPr>
          <w:rFonts w:hint="eastAsia"/>
        </w:rPr>
        <w:br/>
      </w:r>
      <w:r>
        <w:rPr>
          <w:rFonts w:hint="eastAsia"/>
        </w:rPr>
        <w:t>　　　　二、家具行业上游产业——林业政策变化分析</w:t>
      </w:r>
      <w:r>
        <w:rPr>
          <w:rFonts w:hint="eastAsia"/>
        </w:rPr>
        <w:br/>
      </w:r>
      <w:r>
        <w:rPr>
          <w:rFonts w:hint="eastAsia"/>
        </w:rPr>
        <w:t>　　　　三、家具行业国际贸易政策变化分析</w:t>
      </w:r>
      <w:r>
        <w:rPr>
          <w:rFonts w:hint="eastAsia"/>
        </w:rPr>
        <w:br/>
      </w:r>
      <w:r>
        <w:rPr>
          <w:rFonts w:hint="eastAsia"/>
        </w:rPr>
        <w:t>　　第三节 我国家具行业市场建设</w:t>
      </w:r>
      <w:r>
        <w:rPr>
          <w:rFonts w:hint="eastAsia"/>
        </w:rPr>
        <w:br/>
      </w:r>
      <w:r>
        <w:rPr>
          <w:rFonts w:hint="eastAsia"/>
        </w:rPr>
        <w:t>　　　　一、内地较大规模的家具专业市场</w:t>
      </w:r>
      <w:r>
        <w:rPr>
          <w:rFonts w:hint="eastAsia"/>
        </w:rPr>
        <w:br/>
      </w:r>
      <w:r>
        <w:rPr>
          <w:rFonts w:hint="eastAsia"/>
        </w:rPr>
        <w:t>　　　　二、世界家具产业向我国的转移</w:t>
      </w:r>
      <w:r>
        <w:rPr>
          <w:rFonts w:hint="eastAsia"/>
        </w:rPr>
        <w:br/>
      </w:r>
      <w:r>
        <w:rPr>
          <w:rFonts w:hint="eastAsia"/>
        </w:rPr>
        <w:t>　　　　一、国内市场消费现状分析</w:t>
      </w:r>
      <w:r>
        <w:rPr>
          <w:rFonts w:hint="eastAsia"/>
        </w:rPr>
        <w:br/>
      </w:r>
      <w:r>
        <w:rPr>
          <w:rFonts w:hint="eastAsia"/>
        </w:rPr>
        <w:t>　　　　二、消费趋势分析</w:t>
      </w:r>
      <w:r>
        <w:rPr>
          <w:rFonts w:hint="eastAsia"/>
        </w:rPr>
        <w:br/>
      </w:r>
      <w:r>
        <w:rPr>
          <w:rFonts w:hint="eastAsia"/>
        </w:rPr>
        <w:t>　　　　三、我国家具市场消费重点领域预测</w:t>
      </w:r>
      <w:r>
        <w:rPr>
          <w:rFonts w:hint="eastAsia"/>
        </w:rPr>
        <w:br/>
      </w:r>
      <w:r>
        <w:rPr>
          <w:rFonts w:hint="eastAsia"/>
        </w:rPr>
        <w:t>　　　　二、美国家具业发展情况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我国家具行业供给、销售和效益分析</w:t>
      </w:r>
      <w:r>
        <w:rPr>
          <w:rFonts w:hint="eastAsia"/>
        </w:rPr>
        <w:br/>
      </w:r>
      <w:r>
        <w:rPr>
          <w:rFonts w:hint="eastAsia"/>
        </w:rPr>
        <w:t>　　第一节 我国家具行业产能、产量分析</w:t>
      </w:r>
      <w:r>
        <w:rPr>
          <w:rFonts w:hint="eastAsia"/>
        </w:rPr>
        <w:br/>
      </w:r>
      <w:r>
        <w:rPr>
          <w:rFonts w:hint="eastAsia"/>
        </w:rPr>
        <w:t>　　　　一、行业总体产能、产量分析</w:t>
      </w:r>
      <w:r>
        <w:rPr>
          <w:rFonts w:hint="eastAsia"/>
        </w:rPr>
        <w:br/>
      </w:r>
      <w:r>
        <w:rPr>
          <w:rFonts w:hint="eastAsia"/>
        </w:rPr>
        <w:t>　　　　二、家具行业按品种分类的产能、产量分析</w:t>
      </w:r>
      <w:r>
        <w:rPr>
          <w:rFonts w:hint="eastAsia"/>
        </w:rPr>
        <w:br/>
      </w:r>
      <w:r>
        <w:rPr>
          <w:rFonts w:hint="eastAsia"/>
        </w:rPr>
        <w:t>　　第二节 我国家具行业企业所有制、规模结构分析</w:t>
      </w:r>
      <w:r>
        <w:rPr>
          <w:rFonts w:hint="eastAsia"/>
        </w:rPr>
        <w:br/>
      </w:r>
      <w:r>
        <w:rPr>
          <w:rFonts w:hint="eastAsia"/>
        </w:rPr>
        <w:t>　　　　一、所有制结构分析</w:t>
      </w:r>
      <w:r>
        <w:rPr>
          <w:rFonts w:hint="eastAsia"/>
        </w:rPr>
        <w:br/>
      </w:r>
      <w:r>
        <w:rPr>
          <w:rFonts w:hint="eastAsia"/>
        </w:rPr>
        <w:t>　　　　二、规模分析</w:t>
      </w:r>
      <w:r>
        <w:rPr>
          <w:rFonts w:hint="eastAsia"/>
        </w:rPr>
        <w:br/>
      </w:r>
      <w:r>
        <w:rPr>
          <w:rFonts w:hint="eastAsia"/>
        </w:rPr>
        <w:t>　　第三节 我国家具行业企业财务效益分析</w:t>
      </w:r>
      <w:r>
        <w:rPr>
          <w:rFonts w:hint="eastAsia"/>
        </w:rPr>
        <w:br/>
      </w:r>
      <w:r>
        <w:rPr>
          <w:rFonts w:hint="eastAsia"/>
        </w:rPr>
        <w:t>　　　　一、运营能力分析</w:t>
      </w:r>
      <w:r>
        <w:rPr>
          <w:rFonts w:hint="eastAsia"/>
        </w:rPr>
        <w:br/>
      </w:r>
      <w:r>
        <w:rPr>
          <w:rFonts w:hint="eastAsia"/>
        </w:rPr>
        <w:t>　　　　二、资产结构及债能力分析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家具行业产品细分</w:t>
      </w:r>
      <w:r>
        <w:rPr>
          <w:rFonts w:hint="eastAsia"/>
        </w:rPr>
        <w:br/>
      </w:r>
      <w:r>
        <w:rPr>
          <w:rFonts w:hint="eastAsia"/>
        </w:rPr>
        <w:t>　　　　一、按用途分类</w:t>
      </w:r>
      <w:r>
        <w:rPr>
          <w:rFonts w:hint="eastAsia"/>
        </w:rPr>
        <w:br/>
      </w:r>
      <w:r>
        <w:rPr>
          <w:rFonts w:hint="eastAsia"/>
        </w:rPr>
        <w:t>　　　　二、按使用材料分类</w:t>
      </w:r>
      <w:r>
        <w:rPr>
          <w:rFonts w:hint="eastAsia"/>
        </w:rPr>
        <w:br/>
      </w:r>
      <w:r>
        <w:rPr>
          <w:rFonts w:hint="eastAsia"/>
        </w:rPr>
        <w:t>　　第五节 销售渠道分析</w:t>
      </w:r>
      <w:r>
        <w:rPr>
          <w:rFonts w:hint="eastAsia"/>
        </w:rPr>
        <w:br/>
      </w:r>
      <w:r>
        <w:rPr>
          <w:rFonts w:hint="eastAsia"/>
        </w:rPr>
        <w:t>　　　　一、我国家具行业销售渠道变迁分析</w:t>
      </w:r>
      <w:r>
        <w:rPr>
          <w:rFonts w:hint="eastAsia"/>
        </w:rPr>
        <w:br/>
      </w:r>
      <w:r>
        <w:rPr>
          <w:rFonts w:hint="eastAsia"/>
        </w:rPr>
        <w:t>　　　　二、外国成熟家具行业销售渠道分析</w:t>
      </w:r>
      <w:r>
        <w:rPr>
          <w:rFonts w:hint="eastAsia"/>
        </w:rPr>
        <w:br/>
      </w:r>
      <w:r>
        <w:rPr>
          <w:rFonts w:hint="eastAsia"/>
        </w:rPr>
        <w:t>　　　　三、我国家具行业销售渠道未来发展方向分析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进出口分析</w:t>
      </w:r>
      <w:r>
        <w:rPr>
          <w:rFonts w:hint="eastAsia"/>
        </w:rPr>
        <w:br/>
      </w:r>
      <w:r>
        <w:rPr>
          <w:rFonts w:hint="eastAsia"/>
        </w:rPr>
        <w:t>　　第一节 行业出口分析</w:t>
      </w:r>
      <w:r>
        <w:rPr>
          <w:rFonts w:hint="eastAsia"/>
        </w:rPr>
        <w:br/>
      </w:r>
      <w:r>
        <w:rPr>
          <w:rFonts w:hint="eastAsia"/>
        </w:rPr>
        <w:t>　　第二节 我国家具行业进口分析</w:t>
      </w:r>
      <w:r>
        <w:rPr>
          <w:rFonts w:hint="eastAsia"/>
        </w:rPr>
        <w:br/>
      </w:r>
      <w:r>
        <w:rPr>
          <w:rFonts w:hint="eastAsia"/>
        </w:rPr>
        <w:t>　　第三节 美国反倾销政策对中国家具出口的影响分析</w:t>
      </w:r>
      <w:r>
        <w:rPr>
          <w:rFonts w:hint="eastAsia"/>
        </w:rPr>
        <w:br/>
      </w:r>
      <w:r>
        <w:rPr>
          <w:rFonts w:hint="eastAsia"/>
        </w:rPr>
        <w:t>　　　　一、国际贸易中关于反倾销的法律法规</w:t>
      </w:r>
      <w:r>
        <w:rPr>
          <w:rFonts w:hint="eastAsia"/>
        </w:rPr>
        <w:br/>
      </w:r>
      <w:r>
        <w:rPr>
          <w:rFonts w:hint="eastAsia"/>
        </w:rPr>
        <w:t>　　　　二、反倾销对中国进出口的影响分析</w:t>
      </w:r>
      <w:r>
        <w:rPr>
          <w:rFonts w:hint="eastAsia"/>
        </w:rPr>
        <w:br/>
      </w:r>
      <w:r>
        <w:rPr>
          <w:rFonts w:hint="eastAsia"/>
        </w:rPr>
        <w:t>　　　　三、反倾销的预防及应对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我国家具行业企业经营成果分析</w:t>
      </w:r>
      <w:r>
        <w:rPr>
          <w:rFonts w:hint="eastAsia"/>
        </w:rPr>
        <w:br/>
      </w:r>
      <w:r>
        <w:rPr>
          <w:rFonts w:hint="eastAsia"/>
        </w:rPr>
        <w:t>　　第一节 销售收入前四十位企业经营绩效分析</w:t>
      </w:r>
      <w:r>
        <w:rPr>
          <w:rFonts w:hint="eastAsia"/>
        </w:rPr>
        <w:br/>
      </w:r>
      <w:r>
        <w:rPr>
          <w:rFonts w:hint="eastAsia"/>
        </w:rPr>
        <w:t>　　　　一、重点企业基本情况</w:t>
      </w:r>
      <w:r>
        <w:rPr>
          <w:rFonts w:hint="eastAsia"/>
        </w:rPr>
        <w:br/>
      </w:r>
      <w:r>
        <w:rPr>
          <w:rFonts w:hint="eastAsia"/>
        </w:rPr>
        <w:t>　　　　二、经济类型结构分析</w:t>
      </w:r>
      <w:r>
        <w:rPr>
          <w:rFonts w:hint="eastAsia"/>
        </w:rPr>
        <w:br/>
      </w:r>
      <w:r>
        <w:rPr>
          <w:rFonts w:hint="eastAsia"/>
        </w:rPr>
        <w:t>　　　　三、地区结构分析</w:t>
      </w:r>
      <w:r>
        <w:rPr>
          <w:rFonts w:hint="eastAsia"/>
        </w:rPr>
        <w:br/>
      </w:r>
      <w:r>
        <w:rPr>
          <w:rFonts w:hint="eastAsia"/>
        </w:rPr>
        <w:t>　　　　四、集中度结构分析</w:t>
      </w:r>
      <w:r>
        <w:rPr>
          <w:rFonts w:hint="eastAsia"/>
        </w:rPr>
        <w:br/>
      </w:r>
      <w:r>
        <w:rPr>
          <w:rFonts w:hint="eastAsia"/>
        </w:rPr>
        <w:t>　　　　五、财务指标分析</w:t>
      </w:r>
      <w:r>
        <w:rPr>
          <w:rFonts w:hint="eastAsia"/>
        </w:rPr>
        <w:br/>
      </w:r>
      <w:r>
        <w:rPr>
          <w:rFonts w:hint="eastAsia"/>
        </w:rPr>
        <w:t>　　第二节 上市公司分析</w:t>
      </w:r>
      <w:r>
        <w:rPr>
          <w:rFonts w:hint="eastAsia"/>
        </w:rPr>
        <w:br/>
      </w:r>
      <w:r>
        <w:rPr>
          <w:rFonts w:hint="eastAsia"/>
        </w:rPr>
        <w:t>　　　　一、光明集团</w:t>
      </w:r>
      <w:r>
        <w:rPr>
          <w:rFonts w:hint="eastAsia"/>
        </w:rPr>
        <w:br/>
      </w:r>
      <w:r>
        <w:rPr>
          <w:rFonts w:hint="eastAsia"/>
        </w:rPr>
        <w:t>　　　　二、美克国际家具股份有限公司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三、宜华木业</w:t>
      </w:r>
      <w:r>
        <w:rPr>
          <w:rFonts w:hint="eastAsia"/>
        </w:rPr>
        <w:br/>
      </w:r>
      <w:r>
        <w:rPr>
          <w:rFonts w:hint="eastAsia"/>
        </w:rPr>
        <w:t>　　第三节 重要公司分析</w:t>
      </w:r>
      <w:r>
        <w:rPr>
          <w:rFonts w:hint="eastAsia"/>
        </w:rPr>
        <w:br/>
      </w:r>
      <w:r>
        <w:rPr>
          <w:rFonts w:hint="eastAsia"/>
        </w:rPr>
        <w:t>　　　　一、家世界连锁商业集团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我国家具行业地区分析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一、广东省家具行业发展状况</w:t>
      </w:r>
      <w:r>
        <w:rPr>
          <w:rFonts w:hint="eastAsia"/>
        </w:rPr>
        <w:br/>
      </w:r>
      <w:r>
        <w:rPr>
          <w:rFonts w:hint="eastAsia"/>
        </w:rPr>
        <w:t>　　　　二、广东省家具行业财务状况分析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一、浙江省家具行业现状分析</w:t>
      </w:r>
      <w:r>
        <w:rPr>
          <w:rFonts w:hint="eastAsia"/>
        </w:rPr>
        <w:br/>
      </w:r>
      <w:r>
        <w:rPr>
          <w:rFonts w:hint="eastAsia"/>
        </w:rPr>
        <w:t>　　　　二、浙江省家具行业财务状况分析</w:t>
      </w:r>
      <w:r>
        <w:rPr>
          <w:rFonts w:hint="eastAsia"/>
        </w:rPr>
        <w:br/>
      </w:r>
      <w:r>
        <w:rPr>
          <w:rFonts w:hint="eastAsia"/>
        </w:rPr>
        <w:t>　　第三节 北京市</w:t>
      </w:r>
      <w:r>
        <w:rPr>
          <w:rFonts w:hint="eastAsia"/>
        </w:rPr>
        <w:br/>
      </w:r>
      <w:r>
        <w:rPr>
          <w:rFonts w:hint="eastAsia"/>
        </w:rPr>
        <w:t>　　　　一、北京市家具行业现状</w:t>
      </w:r>
      <w:r>
        <w:rPr>
          <w:rFonts w:hint="eastAsia"/>
        </w:rPr>
        <w:br/>
      </w:r>
      <w:r>
        <w:rPr>
          <w:rFonts w:hint="eastAsia"/>
        </w:rPr>
        <w:t>　　　　二、北京市家具行业2008年财务状况分析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一、上海市家具行业现状分析</w:t>
      </w:r>
      <w:r>
        <w:rPr>
          <w:rFonts w:hint="eastAsia"/>
        </w:rPr>
        <w:br/>
      </w:r>
      <w:r>
        <w:rPr>
          <w:rFonts w:hint="eastAsia"/>
        </w:rPr>
        <w:t>　　　　二、上海市家具行业2008年财务状况分析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家具行业环境风险分析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一、家具行业增长的弹性分析</w:t>
      </w:r>
      <w:r>
        <w:rPr>
          <w:rFonts w:hint="eastAsia"/>
        </w:rPr>
        <w:br/>
      </w:r>
      <w:r>
        <w:rPr>
          <w:rFonts w:hint="eastAsia"/>
        </w:rPr>
        <w:t>　　　　二、宏观经济发展速度在未来几年将减慢</w:t>
      </w:r>
      <w:r>
        <w:rPr>
          <w:rFonts w:hint="eastAsia"/>
        </w:rPr>
        <w:br/>
      </w:r>
      <w:r>
        <w:rPr>
          <w:rFonts w:hint="eastAsia"/>
        </w:rPr>
        <w:t>　　　　三、家具行业的宏观经济周期影响判断</w:t>
      </w:r>
      <w:r>
        <w:rPr>
          <w:rFonts w:hint="eastAsia"/>
        </w:rPr>
        <w:br/>
      </w:r>
      <w:r>
        <w:rPr>
          <w:rFonts w:hint="eastAsia"/>
        </w:rPr>
        <w:t>　　第二节 家具行业产业政策变化风险分析</w:t>
      </w:r>
      <w:r>
        <w:rPr>
          <w:rFonts w:hint="eastAsia"/>
        </w:rPr>
        <w:br/>
      </w:r>
      <w:r>
        <w:rPr>
          <w:rFonts w:hint="eastAsia"/>
        </w:rPr>
        <w:t>　　　　一、家具行业上游行业--林业产业政策</w:t>
      </w:r>
      <w:r>
        <w:rPr>
          <w:rFonts w:hint="eastAsia"/>
        </w:rPr>
        <w:br/>
      </w:r>
      <w:r>
        <w:rPr>
          <w:rFonts w:hint="eastAsia"/>
        </w:rPr>
        <w:t>　　　　二、行业执行标准政策的变化</w:t>
      </w:r>
      <w:r>
        <w:rPr>
          <w:rFonts w:hint="eastAsia"/>
        </w:rPr>
        <w:br/>
      </w:r>
      <w:r>
        <w:rPr>
          <w:rFonts w:hint="eastAsia"/>
        </w:rPr>
        <w:t>　　　　三、贸易政策</w:t>
      </w:r>
      <w:r>
        <w:rPr>
          <w:rFonts w:hint="eastAsia"/>
        </w:rPr>
        <w:br/>
      </w:r>
      <w:r>
        <w:rPr>
          <w:rFonts w:hint="eastAsia"/>
        </w:rPr>
        <w:t>　　　　四、市场准入政策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家具行业系统风险分析</w:t>
      </w:r>
      <w:r>
        <w:rPr>
          <w:rFonts w:hint="eastAsia"/>
        </w:rPr>
        <w:br/>
      </w:r>
      <w:r>
        <w:rPr>
          <w:rFonts w:hint="eastAsia"/>
        </w:rPr>
        <w:t>　　第一节 家具行业生命周期及成长性分析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二、产业基本走势评价</w:t>
      </w:r>
      <w:r>
        <w:rPr>
          <w:rFonts w:hint="eastAsia"/>
        </w:rPr>
        <w:br/>
      </w:r>
      <w:r>
        <w:rPr>
          <w:rFonts w:hint="eastAsia"/>
        </w:rPr>
        <w:t>　　　　三、家具行业2009-2010年预测</w:t>
      </w:r>
      <w:r>
        <w:rPr>
          <w:rFonts w:hint="eastAsia"/>
        </w:rPr>
        <w:br/>
      </w:r>
      <w:r>
        <w:rPr>
          <w:rFonts w:hint="eastAsia"/>
        </w:rPr>
        <w:t>　　第二节 家具行业产业稳定性分析及风险评估</w:t>
      </w:r>
      <w:r>
        <w:rPr>
          <w:rFonts w:hint="eastAsia"/>
        </w:rPr>
        <w:br/>
      </w:r>
      <w:r>
        <w:rPr>
          <w:rFonts w:hint="eastAsia"/>
        </w:rPr>
        <w:t>　　　　一、家具行业扩张性分析</w:t>
      </w:r>
      <w:r>
        <w:rPr>
          <w:rFonts w:hint="eastAsia"/>
        </w:rPr>
        <w:br/>
      </w:r>
      <w:r>
        <w:rPr>
          <w:rFonts w:hint="eastAsia"/>
        </w:rPr>
        <w:t>　　　　二、家具行业稳定性分析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家具行业供给风险分析</w:t>
      </w:r>
      <w:r>
        <w:rPr>
          <w:rFonts w:hint="eastAsia"/>
        </w:rPr>
        <w:br/>
      </w:r>
      <w:r>
        <w:rPr>
          <w:rFonts w:hint="eastAsia"/>
        </w:rPr>
        <w:t>　　第一节 销售风险分析</w:t>
      </w:r>
      <w:r>
        <w:rPr>
          <w:rFonts w:hint="eastAsia"/>
        </w:rPr>
        <w:br/>
      </w:r>
      <w:r>
        <w:rPr>
          <w:rFonts w:hint="eastAsia"/>
        </w:rPr>
        <w:t>　　　　一、现有销售模式和渠道</w:t>
      </w:r>
      <w:r>
        <w:rPr>
          <w:rFonts w:hint="eastAsia"/>
        </w:rPr>
        <w:br/>
      </w:r>
      <w:r>
        <w:rPr>
          <w:rFonts w:hint="eastAsia"/>
        </w:rPr>
        <w:t>　　　　二、对不同销售渠道的比较</w:t>
      </w:r>
      <w:r>
        <w:rPr>
          <w:rFonts w:hint="eastAsia"/>
        </w:rPr>
        <w:br/>
      </w:r>
      <w:r>
        <w:rPr>
          <w:rFonts w:hint="eastAsia"/>
        </w:rPr>
        <w:t>　　　　三、销售渠道未来发展方向分析</w:t>
      </w:r>
      <w:r>
        <w:rPr>
          <w:rFonts w:hint="eastAsia"/>
        </w:rPr>
        <w:br/>
      </w:r>
      <w:r>
        <w:rPr>
          <w:rFonts w:hint="eastAsia"/>
        </w:rPr>
        <w:t>　　第二节 管理风险</w:t>
      </w:r>
      <w:r>
        <w:rPr>
          <w:rFonts w:hint="eastAsia"/>
        </w:rPr>
        <w:br/>
      </w:r>
      <w:r>
        <w:rPr>
          <w:rFonts w:hint="eastAsia"/>
        </w:rPr>
        <w:t>　　　　一、企业经营模式风险</w:t>
      </w:r>
      <w:r>
        <w:rPr>
          <w:rFonts w:hint="eastAsia"/>
        </w:rPr>
        <w:br/>
      </w:r>
      <w:r>
        <w:rPr>
          <w:rFonts w:hint="eastAsia"/>
        </w:rPr>
        <w:t>　　　　二、人才竞争风险</w:t>
      </w:r>
      <w:r>
        <w:rPr>
          <w:rFonts w:hint="eastAsia"/>
        </w:rPr>
        <w:br/>
      </w:r>
      <w:r>
        <w:rPr>
          <w:rFonts w:hint="eastAsia"/>
        </w:rPr>
        <w:t>　　第三节 竞争风险</w:t>
      </w:r>
      <w:r>
        <w:rPr>
          <w:rFonts w:hint="eastAsia"/>
        </w:rPr>
        <w:br/>
      </w:r>
      <w:r>
        <w:rPr>
          <w:rFonts w:hint="eastAsia"/>
        </w:rPr>
        <w:t>　　　　一、竞争不再仅仅是价格竞争</w:t>
      </w:r>
      <w:r>
        <w:rPr>
          <w:rFonts w:hint="eastAsia"/>
        </w:rPr>
        <w:br/>
      </w:r>
      <w:r>
        <w:rPr>
          <w:rFonts w:hint="eastAsia"/>
        </w:rPr>
        <w:t>　　　　二、地区竞争</w:t>
      </w:r>
      <w:r>
        <w:rPr>
          <w:rFonts w:hint="eastAsia"/>
        </w:rPr>
        <w:br/>
      </w:r>
      <w:r>
        <w:rPr>
          <w:rFonts w:hint="eastAsia"/>
        </w:rPr>
        <w:t>　　　　三、所有制结构竞争</w:t>
      </w:r>
      <w:r>
        <w:rPr>
          <w:rFonts w:hint="eastAsia"/>
        </w:rPr>
        <w:br/>
      </w:r>
      <w:r>
        <w:rPr>
          <w:rFonts w:hint="eastAsia"/>
        </w:rPr>
        <w:t>　　第四节 家具企业战略联盟的构建</w:t>
      </w:r>
      <w:r>
        <w:rPr>
          <w:rFonts w:hint="eastAsia"/>
        </w:rPr>
        <w:br/>
      </w:r>
      <w:r>
        <w:rPr>
          <w:rFonts w:hint="eastAsia"/>
        </w:rPr>
        <w:t>　　　　一、战略联盟概述</w:t>
      </w:r>
      <w:r>
        <w:rPr>
          <w:rFonts w:hint="eastAsia"/>
        </w:rPr>
        <w:br/>
      </w:r>
      <w:r>
        <w:rPr>
          <w:rFonts w:hint="eastAsia"/>
        </w:rPr>
        <w:t>　　　　二、我国家具行业的战略联盟</w:t>
      </w:r>
      <w:r>
        <w:rPr>
          <w:rFonts w:hint="eastAsia"/>
        </w:rPr>
        <w:br/>
      </w:r>
      <w:r>
        <w:rPr>
          <w:rFonts w:hint="eastAsia"/>
        </w:rPr>
        <w:t>　　　　三、合作伙伴的选择</w:t>
      </w:r>
      <w:r>
        <w:rPr>
          <w:rFonts w:hint="eastAsia"/>
        </w:rPr>
        <w:br/>
      </w:r>
      <w:r>
        <w:rPr>
          <w:rFonts w:hint="eastAsia"/>
        </w:rPr>
        <w:t>　　　　四、联盟的运作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家具行业需求风险分析</w:t>
      </w:r>
      <w:r>
        <w:rPr>
          <w:rFonts w:hint="eastAsia"/>
        </w:rPr>
        <w:br/>
      </w:r>
      <w:r>
        <w:rPr>
          <w:rFonts w:hint="eastAsia"/>
        </w:rPr>
        <w:t>　　第一节 消费重点领域预测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家具行业财务风险分析</w:t>
      </w:r>
      <w:r>
        <w:rPr>
          <w:rFonts w:hint="eastAsia"/>
        </w:rPr>
        <w:br/>
      </w:r>
      <w:r>
        <w:rPr>
          <w:rFonts w:hint="eastAsia"/>
        </w:rPr>
        <w:t>　　第一节 家具行业经济效益风险分析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三、家具行业经济效益风险定位</w:t>
      </w:r>
      <w:r>
        <w:rPr>
          <w:rFonts w:hint="eastAsia"/>
        </w:rPr>
        <w:br/>
      </w:r>
      <w:r>
        <w:rPr>
          <w:rFonts w:hint="eastAsia"/>
        </w:rPr>
        <w:t>　　第二节 家具行业资产安全分析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三、家具行业资产安全风险定位</w:t>
      </w:r>
      <w:r>
        <w:rPr>
          <w:rFonts w:hint="eastAsia"/>
        </w:rPr>
        <w:br/>
      </w:r>
      <w:r>
        <w:rPr>
          <w:rFonts w:hint="eastAsia"/>
        </w:rPr>
        <w:t>　　第三节 家具行业产业增值能力风险分析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三、家具行业增值能力风险定位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一、宏观经济波动和产业政策风险</w:t>
      </w:r>
      <w:r>
        <w:rPr>
          <w:rFonts w:hint="eastAsia"/>
        </w:rPr>
        <w:br/>
      </w:r>
      <w:r>
        <w:rPr>
          <w:rFonts w:hint="eastAsia"/>
        </w:rPr>
        <w:t>　　　　二、产业系统风险</w:t>
      </w:r>
      <w:r>
        <w:rPr>
          <w:rFonts w:hint="eastAsia"/>
        </w:rPr>
        <w:br/>
      </w:r>
      <w:r>
        <w:rPr>
          <w:rFonts w:hint="eastAsia"/>
        </w:rPr>
        <w:t>　　　　三、产业供给风险</w:t>
      </w:r>
      <w:r>
        <w:rPr>
          <w:rFonts w:hint="eastAsia"/>
        </w:rPr>
        <w:br/>
      </w:r>
      <w:r>
        <w:rPr>
          <w:rFonts w:hint="eastAsia"/>
        </w:rPr>
        <w:t>　　第二节 中.智.林.投资机会及建议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三、重点投资地域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表12004-2008年国内生产总值数据表</w:t>
      </w:r>
      <w:r>
        <w:rPr>
          <w:rFonts w:hint="eastAsia"/>
        </w:rPr>
        <w:br/>
      </w:r>
      <w:r>
        <w:rPr>
          <w:rFonts w:hint="eastAsia"/>
        </w:rPr>
        <w:t>　　表22004-2008年进口总值表</w:t>
      </w:r>
      <w:r>
        <w:rPr>
          <w:rFonts w:hint="eastAsia"/>
        </w:rPr>
        <w:br/>
      </w:r>
      <w:r>
        <w:rPr>
          <w:rFonts w:hint="eastAsia"/>
        </w:rPr>
        <w:t>　　表32004-2008年全年出口总值</w:t>
      </w:r>
      <w:r>
        <w:rPr>
          <w:rFonts w:hint="eastAsia"/>
        </w:rPr>
        <w:br/>
      </w:r>
      <w:r>
        <w:rPr>
          <w:rFonts w:hint="eastAsia"/>
        </w:rPr>
        <w:t>　　表4内地规模较大的家具专业市场</w:t>
      </w:r>
      <w:r>
        <w:rPr>
          <w:rFonts w:hint="eastAsia"/>
        </w:rPr>
        <w:br/>
      </w:r>
      <w:r>
        <w:rPr>
          <w:rFonts w:hint="eastAsia"/>
        </w:rPr>
        <w:t>　　表62008年美国各大区家具零售市场规模区域名称</w:t>
      </w:r>
      <w:r>
        <w:rPr>
          <w:rFonts w:hint="eastAsia"/>
        </w:rPr>
        <w:br/>
      </w:r>
      <w:r>
        <w:rPr>
          <w:rFonts w:hint="eastAsia"/>
        </w:rPr>
        <w:t>　　表72008年美国家具零售市场规模最大的10个州</w:t>
      </w:r>
      <w:r>
        <w:rPr>
          <w:rFonts w:hint="eastAsia"/>
        </w:rPr>
        <w:br/>
      </w:r>
      <w:r>
        <w:rPr>
          <w:rFonts w:hint="eastAsia"/>
        </w:rPr>
        <w:t>　　表92004-2008年美国家具工业的交货值</w:t>
      </w:r>
      <w:r>
        <w:rPr>
          <w:rFonts w:hint="eastAsia"/>
        </w:rPr>
        <w:br/>
      </w:r>
      <w:r>
        <w:rPr>
          <w:rFonts w:hint="eastAsia"/>
        </w:rPr>
        <w:t>　　表10家具行业企业运营能力财务指标</w:t>
      </w:r>
      <w:r>
        <w:rPr>
          <w:rFonts w:hint="eastAsia"/>
        </w:rPr>
        <w:br/>
      </w:r>
      <w:r>
        <w:rPr>
          <w:rFonts w:hint="eastAsia"/>
        </w:rPr>
        <w:t>　　表11家具行业企业平均资产结构与偿债能力财务指标</w:t>
      </w:r>
      <w:r>
        <w:rPr>
          <w:rFonts w:hint="eastAsia"/>
        </w:rPr>
        <w:br/>
      </w:r>
      <w:r>
        <w:rPr>
          <w:rFonts w:hint="eastAsia"/>
        </w:rPr>
        <w:t>　　表12家具行业企业盈利能力财务指标</w:t>
      </w:r>
      <w:r>
        <w:rPr>
          <w:rFonts w:hint="eastAsia"/>
        </w:rPr>
        <w:br/>
      </w:r>
      <w:r>
        <w:rPr>
          <w:rFonts w:hint="eastAsia"/>
        </w:rPr>
        <w:t>　　表13家具行业发展能力财务指标</w:t>
      </w:r>
      <w:r>
        <w:rPr>
          <w:rFonts w:hint="eastAsia"/>
        </w:rPr>
        <w:br/>
      </w:r>
      <w:r>
        <w:rPr>
          <w:rFonts w:hint="eastAsia"/>
        </w:rPr>
        <w:t>　　表14家具用途种类结构与用材比例分析</w:t>
      </w:r>
      <w:r>
        <w:rPr>
          <w:rFonts w:hint="eastAsia"/>
        </w:rPr>
        <w:br/>
      </w:r>
      <w:r>
        <w:rPr>
          <w:rFonts w:hint="eastAsia"/>
        </w:rPr>
        <w:t>　　表15家具产品按使用材料分2008年工业总产值和增长率</w:t>
      </w:r>
      <w:r>
        <w:rPr>
          <w:rFonts w:hint="eastAsia"/>
        </w:rPr>
        <w:br/>
      </w:r>
      <w:r>
        <w:rPr>
          <w:rFonts w:hint="eastAsia"/>
        </w:rPr>
        <w:t>　　表162008年内地即将举行的较有影响力的家具展览会</w:t>
      </w:r>
      <w:r>
        <w:rPr>
          <w:rFonts w:hint="eastAsia"/>
        </w:rPr>
        <w:br/>
      </w:r>
      <w:r>
        <w:rPr>
          <w:rFonts w:hint="eastAsia"/>
        </w:rPr>
        <w:t>　　表172008年1-12月全国家具行业产品海关出口情况（万美元）</w:t>
      </w:r>
      <w:r>
        <w:rPr>
          <w:rFonts w:hint="eastAsia"/>
        </w:rPr>
        <w:br/>
      </w:r>
      <w:r>
        <w:rPr>
          <w:rFonts w:hint="eastAsia"/>
        </w:rPr>
        <w:t>　　表182008年1-12月全国家具行业产品海关进口情况</w:t>
      </w:r>
      <w:r>
        <w:rPr>
          <w:rFonts w:hint="eastAsia"/>
        </w:rPr>
        <w:br/>
      </w:r>
      <w:r>
        <w:rPr>
          <w:rFonts w:hint="eastAsia"/>
        </w:rPr>
        <w:t>　　表192008年我国家具行业销售收入前四十位企业</w:t>
      </w:r>
      <w:r>
        <w:rPr>
          <w:rFonts w:hint="eastAsia"/>
        </w:rPr>
        <w:br/>
      </w:r>
      <w:r>
        <w:rPr>
          <w:rFonts w:hint="eastAsia"/>
        </w:rPr>
        <w:t>　　表202008年全国前40家家具制造企业经济类型分布</w:t>
      </w:r>
      <w:r>
        <w:rPr>
          <w:rFonts w:hint="eastAsia"/>
        </w:rPr>
        <w:br/>
      </w:r>
      <w:r>
        <w:rPr>
          <w:rFonts w:hint="eastAsia"/>
        </w:rPr>
        <w:t>　　表21家具行业集中度分析</w:t>
      </w:r>
      <w:r>
        <w:rPr>
          <w:rFonts w:hint="eastAsia"/>
        </w:rPr>
        <w:br/>
      </w:r>
      <w:r>
        <w:rPr>
          <w:rFonts w:hint="eastAsia"/>
        </w:rPr>
        <w:t>　　表22销售收入前十位企业盈利能力分析（1）</w:t>
      </w:r>
      <w:r>
        <w:rPr>
          <w:rFonts w:hint="eastAsia"/>
        </w:rPr>
        <w:br/>
      </w:r>
      <w:r>
        <w:rPr>
          <w:rFonts w:hint="eastAsia"/>
        </w:rPr>
        <w:t>　　表23销售收入前十位企业盈利能力分析（2）</w:t>
      </w:r>
      <w:r>
        <w:rPr>
          <w:rFonts w:hint="eastAsia"/>
        </w:rPr>
        <w:br/>
      </w:r>
      <w:r>
        <w:rPr>
          <w:rFonts w:hint="eastAsia"/>
        </w:rPr>
        <w:t>　　表24销售收入前十位企业运营能力分析（1）</w:t>
      </w:r>
      <w:r>
        <w:rPr>
          <w:rFonts w:hint="eastAsia"/>
        </w:rPr>
        <w:br/>
      </w:r>
      <w:r>
        <w:rPr>
          <w:rFonts w:hint="eastAsia"/>
        </w:rPr>
        <w:t>　　表25销售收入前十位企业运营能力分析（2）</w:t>
      </w:r>
      <w:r>
        <w:rPr>
          <w:rFonts w:hint="eastAsia"/>
        </w:rPr>
        <w:br/>
      </w:r>
      <w:r>
        <w:rPr>
          <w:rFonts w:hint="eastAsia"/>
        </w:rPr>
        <w:t>　　表26销售收入前十位企业资产结构和偿债能力分析（1）</w:t>
      </w:r>
      <w:r>
        <w:rPr>
          <w:rFonts w:hint="eastAsia"/>
        </w:rPr>
        <w:br/>
      </w:r>
      <w:r>
        <w:rPr>
          <w:rFonts w:hint="eastAsia"/>
        </w:rPr>
        <w:t>　　表27 销售收入前十位企业资产结构和偿债能力分析（2）</w:t>
      </w:r>
      <w:r>
        <w:rPr>
          <w:rFonts w:hint="eastAsia"/>
        </w:rPr>
        <w:br/>
      </w:r>
      <w:r>
        <w:rPr>
          <w:rFonts w:hint="eastAsia"/>
        </w:rPr>
        <w:t>　　表28销售收入前十位企业发展能力分析（1）</w:t>
      </w:r>
      <w:r>
        <w:rPr>
          <w:rFonts w:hint="eastAsia"/>
        </w:rPr>
        <w:br/>
      </w:r>
      <w:r>
        <w:rPr>
          <w:rFonts w:hint="eastAsia"/>
        </w:rPr>
        <w:t>　　表29销售收入前十位企业发展能力分析（2）</w:t>
      </w:r>
      <w:r>
        <w:rPr>
          <w:rFonts w:hint="eastAsia"/>
        </w:rPr>
        <w:br/>
      </w:r>
      <w:r>
        <w:rPr>
          <w:rFonts w:hint="eastAsia"/>
        </w:rPr>
        <w:t>　　表30美克国际家具股份有限公司股本结构表</w:t>
      </w:r>
      <w:r>
        <w:rPr>
          <w:rFonts w:hint="eastAsia"/>
        </w:rPr>
        <w:br/>
      </w:r>
      <w:r>
        <w:rPr>
          <w:rFonts w:hint="eastAsia"/>
        </w:rPr>
        <w:t>　　表31宜华木业股本结构表</w:t>
      </w:r>
      <w:r>
        <w:rPr>
          <w:rFonts w:hint="eastAsia"/>
        </w:rPr>
        <w:br/>
      </w:r>
      <w:r>
        <w:rPr>
          <w:rFonts w:hint="eastAsia"/>
        </w:rPr>
        <w:t>　　表32广东省家具行业在全国家具行业中所占比例分析</w:t>
      </w:r>
      <w:r>
        <w:rPr>
          <w:rFonts w:hint="eastAsia"/>
        </w:rPr>
        <w:br/>
      </w:r>
      <w:r>
        <w:rPr>
          <w:rFonts w:hint="eastAsia"/>
        </w:rPr>
        <w:t>　　表33广东省家具行业2008年财务状况分析</w:t>
      </w:r>
      <w:r>
        <w:rPr>
          <w:rFonts w:hint="eastAsia"/>
        </w:rPr>
        <w:br/>
      </w:r>
      <w:r>
        <w:rPr>
          <w:rFonts w:hint="eastAsia"/>
        </w:rPr>
        <w:t>　　表34浙江省家具行业在全国家具行业中所占的比例</w:t>
      </w:r>
      <w:r>
        <w:rPr>
          <w:rFonts w:hint="eastAsia"/>
        </w:rPr>
        <w:br/>
      </w:r>
      <w:r>
        <w:rPr>
          <w:rFonts w:hint="eastAsia"/>
        </w:rPr>
        <w:t>　　表35浙江省家具行业财务状况分析</w:t>
      </w:r>
      <w:r>
        <w:rPr>
          <w:rFonts w:hint="eastAsia"/>
        </w:rPr>
        <w:br/>
      </w:r>
      <w:r>
        <w:rPr>
          <w:rFonts w:hint="eastAsia"/>
        </w:rPr>
        <w:t>　　表36北京市家具行业在全国家具行业中所占的比例分析</w:t>
      </w:r>
      <w:r>
        <w:rPr>
          <w:rFonts w:hint="eastAsia"/>
        </w:rPr>
        <w:br/>
      </w:r>
      <w:r>
        <w:rPr>
          <w:rFonts w:hint="eastAsia"/>
        </w:rPr>
        <w:t>　　表37北京市家具行业2008年财务状况分析指标</w:t>
      </w:r>
      <w:r>
        <w:rPr>
          <w:rFonts w:hint="eastAsia"/>
        </w:rPr>
        <w:br/>
      </w:r>
      <w:r>
        <w:rPr>
          <w:rFonts w:hint="eastAsia"/>
        </w:rPr>
        <w:t>　　表38上海市家具行业在全国家具行业中所占比例分析</w:t>
      </w:r>
      <w:r>
        <w:rPr>
          <w:rFonts w:hint="eastAsia"/>
        </w:rPr>
        <w:br/>
      </w:r>
      <w:r>
        <w:rPr>
          <w:rFonts w:hint="eastAsia"/>
        </w:rPr>
        <w:t>　　表39上海市家具行业2008年财务指标数据分析</w:t>
      </w:r>
      <w:r>
        <w:rPr>
          <w:rFonts w:hint="eastAsia"/>
        </w:rPr>
        <w:br/>
      </w:r>
      <w:r>
        <w:rPr>
          <w:rFonts w:hint="eastAsia"/>
        </w:rPr>
        <w:t>　　表7.1不同行业对国民经济的敏感性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表7.2我国国民经济发展的三个阶段</w:t>
      </w:r>
      <w:r>
        <w:rPr>
          <w:rFonts w:hint="eastAsia"/>
        </w:rPr>
        <w:br/>
      </w:r>
      <w:r>
        <w:rPr>
          <w:rFonts w:hint="eastAsia"/>
        </w:rPr>
        <w:t>　　表7.3家具行业受宏观经济周期影响的风险定位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表7.4家具行业受政策环境变化影响的风险定位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表8.1家具行业系统风险评定</w:t>
      </w:r>
      <w:r>
        <w:rPr>
          <w:rFonts w:hint="eastAsia"/>
        </w:rPr>
        <w:br/>
      </w:r>
      <w:r>
        <w:rPr>
          <w:rFonts w:hint="eastAsia"/>
        </w:rPr>
        <w:t>　　表8.2 行业生命周期的判断</w:t>
      </w:r>
      <w:r>
        <w:rPr>
          <w:rFonts w:hint="eastAsia"/>
        </w:rPr>
        <w:br/>
      </w:r>
      <w:r>
        <w:rPr>
          <w:rFonts w:hint="eastAsia"/>
        </w:rPr>
        <w:t>　　表8.32004-2008年家具行业销售增长率</w:t>
      </w:r>
      <w:r>
        <w:rPr>
          <w:rFonts w:hint="eastAsia"/>
        </w:rPr>
        <w:br/>
      </w:r>
      <w:r>
        <w:rPr>
          <w:rFonts w:hint="eastAsia"/>
        </w:rPr>
        <w:t>　　表8.4家具行业扩张系数</w:t>
      </w:r>
      <w:r>
        <w:rPr>
          <w:rFonts w:hint="eastAsia"/>
        </w:rPr>
        <w:br/>
      </w:r>
      <w:r>
        <w:rPr>
          <w:rFonts w:hint="eastAsia"/>
        </w:rPr>
        <w:t>　　表8.5家具行业波动系数</w:t>
      </w:r>
      <w:r>
        <w:rPr>
          <w:rFonts w:hint="eastAsia"/>
        </w:rPr>
        <w:br/>
      </w:r>
      <w:r>
        <w:rPr>
          <w:rFonts w:hint="eastAsia"/>
        </w:rPr>
        <w:t>　　表9.1主要家具销售渠道比较</w:t>
      </w:r>
      <w:r>
        <w:rPr>
          <w:rFonts w:hint="eastAsia"/>
        </w:rPr>
        <w:br/>
      </w:r>
      <w:r>
        <w:rPr>
          <w:rFonts w:hint="eastAsia"/>
        </w:rPr>
        <w:t>　　表9.2国内外家具销售渠道及所占市场份额比较</w:t>
      </w:r>
      <w:r>
        <w:rPr>
          <w:rFonts w:hint="eastAsia"/>
        </w:rPr>
        <w:br/>
      </w:r>
      <w:r>
        <w:rPr>
          <w:rFonts w:hint="eastAsia"/>
        </w:rPr>
        <w:t>　　表10.1家具行业需求潜力风险评估</w:t>
      </w:r>
      <w:r>
        <w:rPr>
          <w:rFonts w:hint="eastAsia"/>
        </w:rPr>
        <w:br/>
      </w:r>
      <w:r>
        <w:rPr>
          <w:rFonts w:hint="eastAsia"/>
        </w:rPr>
        <w:t>　　表11.1家具行业2008年财务风险评价</w:t>
      </w:r>
      <w:r>
        <w:rPr>
          <w:rFonts w:hint="eastAsia"/>
        </w:rPr>
        <w:br/>
      </w:r>
      <w:r>
        <w:rPr>
          <w:rFonts w:hint="eastAsia"/>
        </w:rPr>
        <w:t>　　表11.22004-2008年家具行业效益指标</w:t>
      </w:r>
      <w:r>
        <w:rPr>
          <w:rFonts w:hint="eastAsia"/>
        </w:rPr>
        <w:br/>
      </w:r>
      <w:r>
        <w:rPr>
          <w:rFonts w:hint="eastAsia"/>
        </w:rPr>
        <w:t>　　表11.32008年8个代表性行业经济效益指标比较</w:t>
      </w:r>
      <w:r>
        <w:rPr>
          <w:rFonts w:hint="eastAsia"/>
        </w:rPr>
        <w:br/>
      </w:r>
      <w:r>
        <w:rPr>
          <w:rFonts w:hint="eastAsia"/>
        </w:rPr>
        <w:t>　　表11.42004-2008年城市供水行业资产安全指标</w:t>
      </w:r>
      <w:r>
        <w:rPr>
          <w:rFonts w:hint="eastAsia"/>
        </w:rPr>
        <w:br/>
      </w:r>
      <w:r>
        <w:rPr>
          <w:rFonts w:hint="eastAsia"/>
        </w:rPr>
        <w:t>　　表11.52008年8个代表性行业资产安全指标比较</w:t>
      </w:r>
      <w:r>
        <w:rPr>
          <w:rFonts w:hint="eastAsia"/>
        </w:rPr>
        <w:br/>
      </w:r>
      <w:r>
        <w:rPr>
          <w:rFonts w:hint="eastAsia"/>
        </w:rPr>
        <w:t>　　表11.72008年8个代表性行业增值能力指标比较</w:t>
      </w:r>
      <w:r>
        <w:rPr>
          <w:rFonts w:hint="eastAsia"/>
        </w:rPr>
        <w:br/>
      </w:r>
      <w:r>
        <w:rPr>
          <w:rFonts w:hint="eastAsia"/>
        </w:rPr>
        <w:t>　　表12.1家具行业2009-2010年投资和经营风险</w:t>
      </w:r>
      <w:r>
        <w:rPr>
          <w:rFonts w:hint="eastAsia"/>
        </w:rPr>
        <w:br/>
      </w:r>
      <w:r>
        <w:rPr>
          <w:rFonts w:hint="eastAsia"/>
        </w:rPr>
        <w:t>　　表12.2家具行业2009-2010年投资分析</w:t>
      </w:r>
      <w:r>
        <w:rPr>
          <w:rFonts w:hint="eastAsia"/>
        </w:rPr>
        <w:br/>
      </w:r>
      <w:r>
        <w:rPr>
          <w:rFonts w:hint="eastAsia"/>
        </w:rPr>
        <w:t>　　表12.3家具行业2009-2010年投资建议</w:t>
      </w:r>
      <w:r>
        <w:rPr>
          <w:rFonts w:hint="eastAsia"/>
        </w:rPr>
        <w:br/>
      </w:r>
      <w:r>
        <w:rPr>
          <w:rFonts w:hint="eastAsia"/>
        </w:rPr>
        <w:t>　　表12.4重点地区财务指标比较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图1消费者年龄结构与消费比例分析</w:t>
      </w:r>
      <w:r>
        <w:rPr>
          <w:rFonts w:hint="eastAsia"/>
        </w:rPr>
        <w:br/>
      </w:r>
      <w:r>
        <w:rPr>
          <w:rFonts w:hint="eastAsia"/>
        </w:rPr>
        <w:t>　　图2消费者住房面积与消费结构分析图</w:t>
      </w:r>
      <w:r>
        <w:rPr>
          <w:rFonts w:hint="eastAsia"/>
        </w:rPr>
        <w:br/>
      </w:r>
      <w:r>
        <w:rPr>
          <w:rFonts w:hint="eastAsia"/>
        </w:rPr>
        <w:t>　　图3世界家具业销售的地区分布</w:t>
      </w:r>
      <w:r>
        <w:rPr>
          <w:rFonts w:hint="eastAsia"/>
        </w:rPr>
        <w:br/>
      </w:r>
      <w:r>
        <w:rPr>
          <w:rFonts w:hint="eastAsia"/>
        </w:rPr>
        <w:t>　　图4家具行业2004-2008年产值变化趋势图</w:t>
      </w:r>
      <w:r>
        <w:rPr>
          <w:rFonts w:hint="eastAsia"/>
        </w:rPr>
        <w:br/>
      </w:r>
      <w:r>
        <w:rPr>
          <w:rFonts w:hint="eastAsia"/>
        </w:rPr>
        <w:t>　　图5家具行业按产品分类2004-2008年产值增长率趋势图</w:t>
      </w:r>
      <w:r>
        <w:rPr>
          <w:rFonts w:hint="eastAsia"/>
        </w:rPr>
        <w:br/>
      </w:r>
      <w:r>
        <w:rPr>
          <w:rFonts w:hint="eastAsia"/>
        </w:rPr>
        <w:t>　　图6我国家具行业按所有制分类企业工业产值占工业总产值的比重</w:t>
      </w:r>
      <w:r>
        <w:rPr>
          <w:rFonts w:hint="eastAsia"/>
        </w:rPr>
        <w:br/>
      </w:r>
      <w:r>
        <w:rPr>
          <w:rFonts w:hint="eastAsia"/>
        </w:rPr>
        <w:t>　　图7家具行业不同规模企业单位数与行业总体比重图</w:t>
      </w:r>
      <w:r>
        <w:rPr>
          <w:rFonts w:hint="eastAsia"/>
        </w:rPr>
        <w:br/>
      </w:r>
      <w:r>
        <w:rPr>
          <w:rFonts w:hint="eastAsia"/>
        </w:rPr>
        <w:t>　　图8我国家具行业不同规模企业产品销售收入分析图</w:t>
      </w:r>
      <w:r>
        <w:rPr>
          <w:rFonts w:hint="eastAsia"/>
        </w:rPr>
        <w:br/>
      </w:r>
      <w:r>
        <w:rPr>
          <w:rFonts w:hint="eastAsia"/>
        </w:rPr>
        <w:t>　　图9中国木质卧房家具出口美国占美国进口的比率</w:t>
      </w:r>
      <w:r>
        <w:rPr>
          <w:rFonts w:hint="eastAsia"/>
        </w:rPr>
        <w:br/>
      </w:r>
      <w:r>
        <w:rPr>
          <w:rFonts w:hint="eastAsia"/>
        </w:rPr>
        <w:t>　　图102008年全国前40位家具行业地区分布图</w:t>
      </w:r>
      <w:r>
        <w:rPr>
          <w:rFonts w:hint="eastAsia"/>
        </w:rPr>
        <w:br/>
      </w:r>
      <w:r>
        <w:rPr>
          <w:rFonts w:hint="eastAsia"/>
        </w:rPr>
        <w:t>　　图11光明集团资产、负债、股东权益图</w:t>
      </w:r>
      <w:r>
        <w:rPr>
          <w:rFonts w:hint="eastAsia"/>
        </w:rPr>
        <w:br/>
      </w:r>
      <w:r>
        <w:rPr>
          <w:rFonts w:hint="eastAsia"/>
        </w:rPr>
        <w:t>　　图12光明集团收益变化分析图</w:t>
      </w:r>
      <w:r>
        <w:rPr>
          <w:rFonts w:hint="eastAsia"/>
        </w:rPr>
        <w:br/>
      </w:r>
      <w:r>
        <w:rPr>
          <w:rFonts w:hint="eastAsia"/>
        </w:rPr>
        <w:t>　　图13美克国际有限公司资产、负债、所有者权益变化图</w:t>
      </w:r>
      <w:r>
        <w:rPr>
          <w:rFonts w:hint="eastAsia"/>
        </w:rPr>
        <w:br/>
      </w:r>
      <w:r>
        <w:rPr>
          <w:rFonts w:hint="eastAsia"/>
        </w:rPr>
        <w:t>　　图14美克国际股份有限公司收益率变化图</w:t>
      </w:r>
      <w:r>
        <w:rPr>
          <w:rFonts w:hint="eastAsia"/>
        </w:rPr>
        <w:br/>
      </w:r>
      <w:r>
        <w:rPr>
          <w:rFonts w:hint="eastAsia"/>
        </w:rPr>
        <w:t>　　图15宜华木业2008年资产、负债、股东权益、净利润图</w:t>
      </w:r>
      <w:r>
        <w:rPr>
          <w:rFonts w:hint="eastAsia"/>
        </w:rPr>
        <w:br/>
      </w:r>
      <w:r>
        <w:rPr>
          <w:rFonts w:hint="eastAsia"/>
        </w:rPr>
        <w:t>　　图16 宜华木业收益变动趋势图</w:t>
      </w:r>
      <w:r>
        <w:rPr>
          <w:rFonts w:hint="eastAsia"/>
        </w:rPr>
        <w:br/>
      </w:r>
      <w:r>
        <w:rPr>
          <w:rFonts w:hint="eastAsia"/>
        </w:rPr>
        <w:t>　　图17家世界集团年销售额图</w:t>
      </w:r>
      <w:r>
        <w:rPr>
          <w:rFonts w:hint="eastAsia"/>
        </w:rPr>
        <w:br/>
      </w:r>
      <w:r>
        <w:rPr>
          <w:rFonts w:hint="eastAsia"/>
        </w:rPr>
        <w:t>　　图7.12004-2008年季度销售收入趋势图</w:t>
      </w:r>
      <w:r>
        <w:rPr>
          <w:rFonts w:hint="eastAsia"/>
        </w:rPr>
        <w:br/>
      </w:r>
      <w:r>
        <w:rPr>
          <w:rFonts w:hint="eastAsia"/>
        </w:rPr>
        <w:t>　　图7.2我国2004-2008年GDP变化</w:t>
      </w:r>
      <w:r>
        <w:rPr>
          <w:rFonts w:hint="eastAsia"/>
        </w:rPr>
        <w:br/>
      </w:r>
      <w:r>
        <w:rPr>
          <w:rFonts w:hint="eastAsia"/>
        </w:rPr>
        <w:t>　　图7.3我国2004-2008年GDP增长率变化</w:t>
      </w:r>
      <w:r>
        <w:rPr>
          <w:rFonts w:hint="eastAsia"/>
        </w:rPr>
        <w:br/>
      </w:r>
      <w:r>
        <w:rPr>
          <w:rFonts w:hint="eastAsia"/>
        </w:rPr>
        <w:t>　　图11.12008年8个代表性行业销售利润率和资产利润率指标比较</w:t>
      </w:r>
      <w:r>
        <w:rPr>
          <w:rFonts w:hint="eastAsia"/>
        </w:rPr>
        <w:br/>
      </w:r>
      <w:r>
        <w:rPr>
          <w:rFonts w:hint="eastAsia"/>
        </w:rPr>
        <w:t>　　图11.22008年8个代表性行业成本费用利润率和企业亏损率指标比较</w:t>
      </w:r>
      <w:r>
        <w:rPr>
          <w:rFonts w:hint="eastAsia"/>
        </w:rPr>
        <w:br/>
      </w:r>
      <w:r>
        <w:rPr>
          <w:rFonts w:hint="eastAsia"/>
        </w:rPr>
        <w:t>　　图11.32008年8个代表性行业资产负债率和流动资产比率指标</w:t>
      </w:r>
      <w:r>
        <w:rPr>
          <w:rFonts w:hint="eastAsia"/>
        </w:rPr>
        <w:br/>
      </w:r>
      <w:r>
        <w:rPr>
          <w:rFonts w:hint="eastAsia"/>
        </w:rPr>
        <w:t>　　图11.42008年8个代表性行业已获利息倍数指标</w:t>
      </w:r>
      <w:r>
        <w:rPr>
          <w:rFonts w:hint="eastAsia"/>
        </w:rPr>
        <w:br/>
      </w:r>
      <w:r>
        <w:rPr>
          <w:rFonts w:hint="eastAsia"/>
        </w:rPr>
        <w:t>　　图11.52008年8个代表性行业应收帐款指标</w:t>
      </w:r>
      <w:r>
        <w:rPr>
          <w:rFonts w:hint="eastAsia"/>
        </w:rPr>
        <w:br/>
      </w:r>
      <w:r>
        <w:rPr>
          <w:rFonts w:hint="eastAsia"/>
        </w:rPr>
        <w:t>　　图11.62008年8个代表性行业总资产周转率和流动资产周转率</w:t>
      </w:r>
      <w:r>
        <w:rPr>
          <w:rFonts w:hint="eastAsia"/>
        </w:rPr>
        <w:br/>
      </w:r>
      <w:r>
        <w:rPr>
          <w:rFonts w:hint="eastAsia"/>
        </w:rPr>
        <w:t>　　图11.72008年8个代表性行业资本增值率指标比较</w:t>
      </w:r>
      <w:r>
        <w:rPr>
          <w:rFonts w:hint="eastAsia"/>
        </w:rPr>
        <w:br/>
      </w:r>
      <w:r>
        <w:rPr>
          <w:rFonts w:hint="eastAsia"/>
        </w:rPr>
        <w:t>　　图11.82008年8个代表性行业人均销售率指标比较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942cdcd4b4c7e" w:history="1">
        <w:r>
          <w:rPr>
            <w:rStyle w:val="Hyperlink"/>
          </w:rPr>
          <w:t>2009-2010年中国家具行业市场预测报告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942cdcd4b4c7e" w:history="1">
        <w:r>
          <w:rPr>
            <w:rStyle w:val="Hyperlink"/>
          </w:rPr>
          <w:t>https://www.20087.com/2009-05/R_2009_2010jiajuxingyeshichangyuce.html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53c3e33b42c7" w:history="1">
      <w:r>
        <w:rPr>
          <w:rStyle w:val="Hyperlink"/>
        </w:rPr>
        <w:t>2009-2010年中国家具行业市场预测报告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jiajuxingyeshichangyuce.html" TargetMode="External" Id="R048942cdcd4b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jiajuxingyeshichangyuce.html" TargetMode="External" Id="R221853c3e33b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2009-05-06T06:53:00Z</dcterms:created>
  <dcterms:modified xsi:type="dcterms:W3CDTF">2009-05-06T07:53:00Z</dcterms:modified>
  <dc:subject>2009-2010年中国家具行业市场预测报告</dc:subject>
  <dc:title>2009-2010年中国家具行业市场预测报告</dc:title>
  <cp:keywords>2009-2010年中国家具行业市场预测报告</cp:keywords>
  <dc:description>2009-2010年中国家具行业市场预测报告</dc:description>
</cp:coreProperties>
</file>