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23b6fb99d4014" w:history="1">
              <w:r>
                <w:rPr>
                  <w:rStyle w:val="Hyperlink"/>
                </w:rPr>
                <w:t>2009-2010年中国火电行业市场预测及投资策略分析报告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23b6fb99d4014" w:history="1">
              <w:r>
                <w:rPr>
                  <w:rStyle w:val="Hyperlink"/>
                </w:rPr>
                <w:t>2009-2010年中国火电行业市场预测及投资策略分析报告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723b6fb99d4014" w:history="1">
                <w:r>
                  <w:rPr>
                    <w:rStyle w:val="Hyperlink"/>
                  </w:rPr>
                  <w:t>https://www.20087.com/2009-05/R_2009_2010huodianxingyeshichangyuceji.html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b723b6fb99d4014" w:history="1">
        <w:r>
          <w:rPr>
            <w:rStyle w:val="Hyperlink"/>
          </w:rPr>
          <w:t>2009-2010年中国火电行业市场预测及投资策略分析报告</w:t>
        </w:r>
      </w:hyperlink>
      <w:r>
        <w:rPr>
          <w:rFonts w:hint="eastAsia"/>
        </w:rPr>
        <w:t>》基于多年监测调研数据，结合火电行业现状与发展前景，全面分析了火电市场需求、市场规模、产业链构成、价格机制以及火电细分市场特性。火电报告客观评估了市场前景，预测了发展趋势，深入分析了品牌竞争、市场集中度及火电重点企业运营状况。同时，火电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2008年火力发电行业总体运行情况综述 1</w:t>
      </w:r>
      <w:r>
        <w:rPr>
          <w:rFonts w:hint="eastAsia"/>
        </w:rPr>
        <w:br/>
      </w:r>
      <w:r>
        <w:rPr>
          <w:rFonts w:hint="eastAsia"/>
        </w:rPr>
        <w:t>第二章 行业运行环境和政策及其影响</w:t>
      </w:r>
      <w:r>
        <w:rPr>
          <w:rFonts w:hint="eastAsia"/>
        </w:rPr>
        <w:br/>
      </w:r>
      <w:r>
        <w:rPr>
          <w:rFonts w:hint="eastAsia"/>
        </w:rPr>
        <w:t>　　第一节 政策综述及其对行业的影响</w:t>
      </w:r>
      <w:r>
        <w:rPr>
          <w:rFonts w:hint="eastAsia"/>
        </w:rPr>
        <w:br/>
      </w:r>
      <w:r>
        <w:rPr>
          <w:rFonts w:hint="eastAsia"/>
        </w:rPr>
        <w:t>　　第二节 宏观环境和综合性政策对行业的影响</w:t>
      </w:r>
      <w:r>
        <w:rPr>
          <w:rFonts w:hint="eastAsia"/>
        </w:rPr>
        <w:br/>
      </w:r>
      <w:r>
        <w:rPr>
          <w:rFonts w:hint="eastAsia"/>
        </w:rPr>
        <w:t>　　第三节 电源布局与电网规划政策其及其对行业的影响</w:t>
      </w:r>
      <w:r>
        <w:rPr>
          <w:rFonts w:hint="eastAsia"/>
        </w:rPr>
        <w:br/>
      </w:r>
      <w:r>
        <w:rPr>
          <w:rFonts w:hint="eastAsia"/>
        </w:rPr>
        <w:t>　　第四节 环境保护和结构调整政策及其对行业的影响</w:t>
      </w:r>
      <w:r>
        <w:rPr>
          <w:rFonts w:hint="eastAsia"/>
        </w:rPr>
        <w:br/>
      </w:r>
      <w:r>
        <w:rPr>
          <w:rFonts w:hint="eastAsia"/>
        </w:rPr>
        <w:t>　　第五节 电价和行业运行政策及其对行业的影响</w:t>
      </w:r>
      <w:r>
        <w:rPr>
          <w:rFonts w:hint="eastAsia"/>
        </w:rPr>
        <w:br/>
      </w:r>
      <w:r>
        <w:rPr>
          <w:rFonts w:hint="eastAsia"/>
        </w:rPr>
        <w:t>　　第六节 原有政策执行动态及其对行业的影响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电力需求态势及其对火电的影响</w:t>
      </w:r>
      <w:r>
        <w:rPr>
          <w:rFonts w:hint="eastAsia"/>
        </w:rPr>
        <w:br/>
      </w:r>
      <w:r>
        <w:rPr>
          <w:rFonts w:hint="eastAsia"/>
        </w:rPr>
        <w:t>　　第一节 宏观经济环境与电力总需求的关系</w:t>
      </w:r>
      <w:r>
        <w:rPr>
          <w:rFonts w:hint="eastAsia"/>
        </w:rPr>
        <w:br/>
      </w:r>
      <w:r>
        <w:rPr>
          <w:rFonts w:hint="eastAsia"/>
        </w:rPr>
        <w:t>　　　　一、中国宏观经济发展分析和预测</w:t>
      </w:r>
      <w:r>
        <w:rPr>
          <w:rFonts w:hint="eastAsia"/>
        </w:rPr>
        <w:br/>
      </w:r>
      <w:r>
        <w:rPr>
          <w:rFonts w:hint="eastAsia"/>
        </w:rPr>
        <w:t>　　　　二、电力需求中长周期分析和预测</w:t>
      </w:r>
      <w:r>
        <w:rPr>
          <w:rFonts w:hint="eastAsia"/>
        </w:rPr>
        <w:br/>
      </w:r>
      <w:r>
        <w:rPr>
          <w:rFonts w:hint="eastAsia"/>
        </w:rPr>
        <w:t>　　　　三、电力需求短周期分析和预测</w:t>
      </w:r>
      <w:r>
        <w:rPr>
          <w:rFonts w:hint="eastAsia"/>
        </w:rPr>
        <w:br/>
      </w:r>
      <w:r>
        <w:rPr>
          <w:rFonts w:hint="eastAsia"/>
        </w:rPr>
        <w:t>　　第二节 区域需求分析及预测</w:t>
      </w:r>
      <w:r>
        <w:rPr>
          <w:rFonts w:hint="eastAsia"/>
        </w:rPr>
        <w:br/>
      </w:r>
      <w:r>
        <w:rPr>
          <w:rFonts w:hint="eastAsia"/>
        </w:rPr>
        <w:t>　　第三节 重点行业需求分析及预测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电力供给态势及其对火电的影响</w:t>
      </w:r>
      <w:r>
        <w:rPr>
          <w:rFonts w:hint="eastAsia"/>
        </w:rPr>
        <w:br/>
      </w:r>
      <w:r>
        <w:rPr>
          <w:rFonts w:hint="eastAsia"/>
        </w:rPr>
        <w:t>　　第一节 总供给</w:t>
      </w:r>
      <w:r>
        <w:rPr>
          <w:rFonts w:hint="eastAsia"/>
        </w:rPr>
        <w:br/>
      </w:r>
      <w:r>
        <w:rPr>
          <w:rFonts w:hint="eastAsia"/>
        </w:rPr>
        <w:t>　　第二节 区域结构</w:t>
      </w:r>
      <w:r>
        <w:rPr>
          <w:rFonts w:hint="eastAsia"/>
        </w:rPr>
        <w:br/>
      </w:r>
      <w:r>
        <w:rPr>
          <w:rFonts w:hint="eastAsia"/>
        </w:rPr>
        <w:t>　　第三节 电源结构</w:t>
      </w:r>
      <w:r>
        <w:rPr>
          <w:rFonts w:hint="eastAsia"/>
        </w:rPr>
        <w:br/>
      </w:r>
      <w:r>
        <w:rPr>
          <w:rFonts w:hint="eastAsia"/>
        </w:rPr>
        <w:t>　　第四节 规模结构</w:t>
      </w:r>
      <w:r>
        <w:rPr>
          <w:rFonts w:hint="eastAsia"/>
        </w:rPr>
        <w:br/>
      </w:r>
      <w:r>
        <w:rPr>
          <w:rFonts w:hint="eastAsia"/>
        </w:rPr>
        <w:t>　　第五节 自备电厂</w:t>
      </w:r>
      <w:r>
        <w:rPr>
          <w:rFonts w:hint="eastAsia"/>
        </w:rPr>
        <w:br/>
      </w:r>
      <w:r>
        <w:rPr>
          <w:rFonts w:hint="eastAsia"/>
        </w:rPr>
        <w:t>　　　　一、当前运行情况</w:t>
      </w:r>
      <w:r>
        <w:rPr>
          <w:rFonts w:hint="eastAsia"/>
        </w:rPr>
        <w:br/>
      </w:r>
      <w:r>
        <w:rPr>
          <w:rFonts w:hint="eastAsia"/>
        </w:rPr>
        <w:t>　　　　二、未来发展情况分析和预测</w:t>
      </w:r>
      <w:r>
        <w:rPr>
          <w:rFonts w:hint="eastAsia"/>
        </w:rPr>
        <w:br/>
      </w:r>
      <w:r>
        <w:rPr>
          <w:rFonts w:hint="eastAsia"/>
        </w:rPr>
        <w:t>　　第六节 电源投资建设</w:t>
      </w:r>
      <w:r>
        <w:rPr>
          <w:rFonts w:hint="eastAsia"/>
        </w:rPr>
        <w:br/>
      </w:r>
      <w:r>
        <w:rPr>
          <w:rFonts w:hint="eastAsia"/>
        </w:rPr>
        <w:t>　　　　一、投资情况</w:t>
      </w:r>
      <w:r>
        <w:rPr>
          <w:rFonts w:hint="eastAsia"/>
        </w:rPr>
        <w:br/>
      </w:r>
      <w:r>
        <w:rPr>
          <w:rFonts w:hint="eastAsia"/>
        </w:rPr>
        <w:t>　　　　二、2008年已投运重大火电项目情况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火力发电上游行业分析及08年预测</w:t>
      </w:r>
      <w:r>
        <w:rPr>
          <w:rFonts w:hint="eastAsia"/>
        </w:rPr>
        <w:br/>
      </w:r>
      <w:r>
        <w:rPr>
          <w:rFonts w:hint="eastAsia"/>
        </w:rPr>
        <w:t>　　第一节 燃料行业</w:t>
      </w:r>
      <w:r>
        <w:rPr>
          <w:rFonts w:hint="eastAsia"/>
        </w:rPr>
        <w:br/>
      </w:r>
      <w:r>
        <w:rPr>
          <w:rFonts w:hint="eastAsia"/>
        </w:rPr>
        <w:t>　　　　一、电煤产、运、销分析</w:t>
      </w:r>
      <w:r>
        <w:rPr>
          <w:rFonts w:hint="eastAsia"/>
        </w:rPr>
        <w:br/>
      </w:r>
      <w:r>
        <w:rPr>
          <w:rFonts w:hint="eastAsia"/>
        </w:rPr>
        <w:t>　　　　二、可发电燃气产、运、销分析</w:t>
      </w:r>
      <w:r>
        <w:rPr>
          <w:rFonts w:hint="eastAsia"/>
        </w:rPr>
        <w:br/>
      </w:r>
      <w:r>
        <w:rPr>
          <w:rFonts w:hint="eastAsia"/>
        </w:rPr>
        <w:t>　　第二节 火电设备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火电供给态势及2009-2010年预测</w:t>
      </w:r>
      <w:r>
        <w:rPr>
          <w:rFonts w:hint="eastAsia"/>
        </w:rPr>
        <w:br/>
      </w:r>
      <w:r>
        <w:rPr>
          <w:rFonts w:hint="eastAsia"/>
        </w:rPr>
        <w:t>　　第一节 总供给</w:t>
      </w:r>
      <w:r>
        <w:rPr>
          <w:rFonts w:hint="eastAsia"/>
        </w:rPr>
        <w:br/>
      </w:r>
      <w:r>
        <w:rPr>
          <w:rFonts w:hint="eastAsia"/>
        </w:rPr>
        <w:t>　　第二节 区域供给结构</w:t>
      </w:r>
      <w:r>
        <w:rPr>
          <w:rFonts w:hint="eastAsia"/>
        </w:rPr>
        <w:br/>
      </w:r>
      <w:r>
        <w:rPr>
          <w:rFonts w:hint="eastAsia"/>
        </w:rPr>
        <w:t>　　第三节 火电内部电源结构</w:t>
      </w:r>
      <w:r>
        <w:rPr>
          <w:rFonts w:hint="eastAsia"/>
        </w:rPr>
        <w:br/>
      </w:r>
      <w:r>
        <w:rPr>
          <w:rFonts w:hint="eastAsia"/>
        </w:rPr>
        <w:t>　　　　一、燃煤机组</w:t>
      </w:r>
      <w:r>
        <w:rPr>
          <w:rFonts w:hint="eastAsia"/>
        </w:rPr>
        <w:br/>
      </w:r>
      <w:r>
        <w:rPr>
          <w:rFonts w:hint="eastAsia"/>
        </w:rPr>
        <w:t>　　　　二、燃气机组</w:t>
      </w:r>
      <w:r>
        <w:rPr>
          <w:rFonts w:hint="eastAsia"/>
        </w:rPr>
        <w:br/>
      </w:r>
      <w:r>
        <w:rPr>
          <w:rFonts w:hint="eastAsia"/>
        </w:rPr>
        <w:t>　　　　三、燃油机组</w:t>
      </w:r>
      <w:r>
        <w:rPr>
          <w:rFonts w:hint="eastAsia"/>
        </w:rPr>
        <w:br/>
      </w:r>
      <w:r>
        <w:rPr>
          <w:rFonts w:hint="eastAsia"/>
        </w:rPr>
        <w:t>　　　　四、生物制燃料机组</w:t>
      </w:r>
      <w:r>
        <w:rPr>
          <w:rFonts w:hint="eastAsia"/>
        </w:rPr>
        <w:br/>
      </w:r>
      <w:r>
        <w:rPr>
          <w:rFonts w:hint="eastAsia"/>
        </w:rPr>
        <w:t>　　第四节 火电规模结构</w:t>
      </w:r>
      <w:r>
        <w:rPr>
          <w:rFonts w:hint="eastAsia"/>
        </w:rPr>
        <w:br/>
      </w:r>
      <w:r>
        <w:rPr>
          <w:rFonts w:hint="eastAsia"/>
        </w:rPr>
        <w:t>　　第五节 火电投资建设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火电电价态势及08年预测 71</w:t>
      </w:r>
      <w:r>
        <w:rPr>
          <w:rFonts w:hint="eastAsia"/>
        </w:rPr>
        <w:br/>
      </w:r>
      <w:r>
        <w:rPr>
          <w:rFonts w:hint="eastAsia"/>
        </w:rPr>
        <w:t>第八章 电力企业火电资产概述及发展预测</w:t>
      </w:r>
      <w:r>
        <w:rPr>
          <w:rFonts w:hint="eastAsia"/>
        </w:rPr>
        <w:br/>
      </w:r>
      <w:r>
        <w:rPr>
          <w:rFonts w:hint="eastAsia"/>
        </w:rPr>
        <w:t>　　第一节 国电系五大发电集团</w:t>
      </w:r>
      <w:r>
        <w:rPr>
          <w:rFonts w:hint="eastAsia"/>
        </w:rPr>
        <w:br/>
      </w:r>
      <w:r>
        <w:rPr>
          <w:rFonts w:hint="eastAsia"/>
        </w:rPr>
        <w:t>　　第二节 非国电系国有发电集团</w:t>
      </w:r>
      <w:r>
        <w:rPr>
          <w:rFonts w:hint="eastAsia"/>
        </w:rPr>
        <w:br/>
      </w:r>
      <w:r>
        <w:rPr>
          <w:rFonts w:hint="eastAsia"/>
        </w:rPr>
        <w:t>　　第三节 地方发电集团</w:t>
      </w:r>
      <w:r>
        <w:rPr>
          <w:rFonts w:hint="eastAsia"/>
        </w:rPr>
        <w:br/>
      </w:r>
      <w:r>
        <w:rPr>
          <w:rFonts w:hint="eastAsia"/>
        </w:rPr>
        <w:t>　　第四节 民营及外资发电企业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火电行业竞争格局及发展趋势研究</w:t>
      </w:r>
      <w:r>
        <w:rPr>
          <w:rFonts w:hint="eastAsia"/>
        </w:rPr>
        <w:br/>
      </w:r>
      <w:r>
        <w:rPr>
          <w:rFonts w:hint="eastAsia"/>
        </w:rPr>
        <w:t>　　第一节 行业集中度研究</w:t>
      </w:r>
      <w:r>
        <w:rPr>
          <w:rFonts w:hint="eastAsia"/>
        </w:rPr>
        <w:br/>
      </w:r>
      <w:r>
        <w:rPr>
          <w:rFonts w:hint="eastAsia"/>
        </w:rPr>
        <w:t>　　第二节 行业地缘经济研究</w:t>
      </w:r>
      <w:r>
        <w:rPr>
          <w:rFonts w:hint="eastAsia"/>
        </w:rPr>
        <w:br/>
      </w:r>
      <w:r>
        <w:rPr>
          <w:rFonts w:hint="eastAsia"/>
        </w:rPr>
        <w:t>　　第三节 核心竞争力比较研究</w:t>
      </w:r>
      <w:r>
        <w:rPr>
          <w:rFonts w:hint="eastAsia"/>
        </w:rPr>
        <w:br/>
      </w:r>
      <w:r>
        <w:rPr>
          <w:rFonts w:hint="eastAsia"/>
        </w:rPr>
        <w:t>　　第四节 行业竞争格局发展趋势预测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产业链财务分析及利润分配分析</w:t>
      </w:r>
      <w:r>
        <w:rPr>
          <w:rFonts w:hint="eastAsia"/>
        </w:rPr>
        <w:br/>
      </w:r>
      <w:r>
        <w:rPr>
          <w:rFonts w:hint="eastAsia"/>
        </w:rPr>
        <w:t>　　第一节 火电企业财务指标分析</w:t>
      </w:r>
      <w:r>
        <w:rPr>
          <w:rFonts w:hint="eastAsia"/>
        </w:rPr>
        <w:br/>
      </w:r>
      <w:r>
        <w:rPr>
          <w:rFonts w:hint="eastAsia"/>
        </w:rPr>
        <w:t>　　　　一、不同地区财务指标对比研究</w:t>
      </w:r>
      <w:r>
        <w:rPr>
          <w:rFonts w:hint="eastAsia"/>
        </w:rPr>
        <w:br/>
      </w:r>
      <w:r>
        <w:rPr>
          <w:rFonts w:hint="eastAsia"/>
        </w:rPr>
        <w:t>　　　　二、不同所有制企业财务指标对比研究</w:t>
      </w:r>
      <w:r>
        <w:rPr>
          <w:rFonts w:hint="eastAsia"/>
        </w:rPr>
        <w:br/>
      </w:r>
      <w:r>
        <w:rPr>
          <w:rFonts w:hint="eastAsia"/>
        </w:rPr>
        <w:t>　　　　三、不同规模企业财务指标对比研究</w:t>
      </w:r>
      <w:r>
        <w:rPr>
          <w:rFonts w:hint="eastAsia"/>
        </w:rPr>
        <w:br/>
      </w:r>
      <w:r>
        <w:rPr>
          <w:rFonts w:hint="eastAsia"/>
        </w:rPr>
        <w:t>　　　　四、特殊概念的电力企业财务指标分析研究</w:t>
      </w:r>
      <w:r>
        <w:rPr>
          <w:rFonts w:hint="eastAsia"/>
        </w:rPr>
        <w:br/>
      </w:r>
      <w:r>
        <w:rPr>
          <w:rFonts w:hint="eastAsia"/>
        </w:rPr>
        <w:t>　　第二节 中智-林-－火电产业链利润分配分析</w:t>
      </w:r>
      <w:r>
        <w:rPr>
          <w:rFonts w:hint="eastAsia"/>
        </w:rPr>
        <w:br/>
      </w:r>
      <w:r>
        <w:rPr>
          <w:rFonts w:hint="eastAsia"/>
        </w:rPr>
        <w:t>　　　　一、各关联产业要价能力分析及利润分配</w:t>
      </w:r>
      <w:r>
        <w:rPr>
          <w:rFonts w:hint="eastAsia"/>
        </w:rPr>
        <w:br/>
      </w:r>
      <w:r>
        <w:rPr>
          <w:rFonts w:hint="eastAsia"/>
        </w:rPr>
        <w:t>　　　　二、子产业内部利润分配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热点专题</w:t>
      </w:r>
      <w:r>
        <w:rPr>
          <w:rFonts w:hint="eastAsia"/>
        </w:rPr>
        <w:br/>
      </w:r>
      <w:r>
        <w:rPr>
          <w:rFonts w:hint="eastAsia"/>
        </w:rPr>
        <w:t>　　　　一、煤电一体化</w:t>
      </w:r>
      <w:r>
        <w:rPr>
          <w:rFonts w:hint="eastAsia"/>
        </w:rPr>
        <w:br/>
      </w:r>
      <w:r>
        <w:rPr>
          <w:rFonts w:hint="eastAsia"/>
        </w:rPr>
        <w:t>　　　　二、几种洁净煤发电技术特点和发展前景对比分析</w:t>
      </w:r>
      <w:r>
        <w:rPr>
          <w:rFonts w:hint="eastAsia"/>
        </w:rPr>
        <w:br/>
      </w:r>
      <w:r>
        <w:rPr>
          <w:rFonts w:hint="eastAsia"/>
        </w:rPr>
        <w:t>　　　　三、煤矸石发电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表1. 2008年中国电力行业的政策思路</w:t>
      </w:r>
      <w:r>
        <w:rPr>
          <w:rFonts w:hint="eastAsia"/>
        </w:rPr>
        <w:br/>
      </w:r>
      <w:r>
        <w:rPr>
          <w:rFonts w:hint="eastAsia"/>
        </w:rPr>
        <w:t>　　表2. “十一五”火电工业发展的基本思路</w:t>
      </w:r>
      <w:r>
        <w:rPr>
          <w:rFonts w:hint="eastAsia"/>
        </w:rPr>
        <w:br/>
      </w:r>
      <w:r>
        <w:rPr>
          <w:rFonts w:hint="eastAsia"/>
        </w:rPr>
        <w:t>　　表3. 《现有燃煤电厂二氧化硫治理“十一五”规划》主要内容</w:t>
      </w:r>
      <w:r>
        <w:rPr>
          <w:rFonts w:hint="eastAsia"/>
        </w:rPr>
        <w:br/>
      </w:r>
      <w:r>
        <w:rPr>
          <w:rFonts w:hint="eastAsia"/>
        </w:rPr>
        <w:t>　　表4. 《关于加快关停小火电机组的若干意见》主要内容</w:t>
      </w:r>
      <w:r>
        <w:rPr>
          <w:rFonts w:hint="eastAsia"/>
        </w:rPr>
        <w:br/>
      </w:r>
      <w:r>
        <w:rPr>
          <w:rFonts w:hint="eastAsia"/>
        </w:rPr>
        <w:t>　　表5. 《降低小火电机组上网电价促进小火电机组关停的通知》</w:t>
      </w:r>
      <w:r>
        <w:rPr>
          <w:rFonts w:hint="eastAsia"/>
        </w:rPr>
        <w:br/>
      </w:r>
      <w:r>
        <w:rPr>
          <w:rFonts w:hint="eastAsia"/>
        </w:rPr>
        <w:t>　　表6. 《节能发电调度办法（试行）》主要内容</w:t>
      </w:r>
      <w:r>
        <w:rPr>
          <w:rFonts w:hint="eastAsia"/>
        </w:rPr>
        <w:br/>
      </w:r>
      <w:r>
        <w:rPr>
          <w:rFonts w:hint="eastAsia"/>
        </w:rPr>
        <w:t>　　表7. 央企节能减排目标</w:t>
      </w:r>
      <w:r>
        <w:rPr>
          <w:rFonts w:hint="eastAsia"/>
        </w:rPr>
        <w:br/>
      </w:r>
      <w:r>
        <w:rPr>
          <w:rFonts w:hint="eastAsia"/>
        </w:rPr>
        <w:t>　　表8. 部分高耗能产业差别电价标准</w:t>
      </w:r>
      <w:r>
        <w:rPr>
          <w:rFonts w:hint="eastAsia"/>
        </w:rPr>
        <w:br/>
      </w:r>
      <w:r>
        <w:rPr>
          <w:rFonts w:hint="eastAsia"/>
        </w:rPr>
        <w:t>　　表9. 三种假设情景下的GDP增速对比</w:t>
      </w:r>
      <w:r>
        <w:rPr>
          <w:rFonts w:hint="eastAsia"/>
        </w:rPr>
        <w:br/>
      </w:r>
      <w:r>
        <w:rPr>
          <w:rFonts w:hint="eastAsia"/>
        </w:rPr>
        <w:t>　　表10. 2004-2008年全国分省用电增速变动情况</w:t>
      </w:r>
      <w:r>
        <w:rPr>
          <w:rFonts w:hint="eastAsia"/>
        </w:rPr>
        <w:br/>
      </w:r>
      <w:r>
        <w:rPr>
          <w:rFonts w:hint="eastAsia"/>
        </w:rPr>
        <w:t>　　表11. 2008年全国分省用电影响力加权排名和预测</w:t>
      </w:r>
      <w:r>
        <w:rPr>
          <w:rFonts w:hint="eastAsia"/>
        </w:rPr>
        <w:br/>
      </w:r>
      <w:r>
        <w:rPr>
          <w:rFonts w:hint="eastAsia"/>
        </w:rPr>
        <w:t>　　表12. 2008年全社会主要耗电行业用电加权指数变化趋势</w:t>
      </w:r>
      <w:r>
        <w:rPr>
          <w:rFonts w:hint="eastAsia"/>
        </w:rPr>
        <w:br/>
      </w:r>
      <w:r>
        <w:rPr>
          <w:rFonts w:hint="eastAsia"/>
        </w:rPr>
        <w:t>　　表13. 发电装机历史走势和中期预测</w:t>
      </w:r>
      <w:r>
        <w:rPr>
          <w:rFonts w:hint="eastAsia"/>
        </w:rPr>
        <w:br/>
      </w:r>
      <w:r>
        <w:rPr>
          <w:rFonts w:hint="eastAsia"/>
        </w:rPr>
        <w:t>　　表14. 各地区2004-2008年度发电增速排名变动</w:t>
      </w:r>
      <w:r>
        <w:rPr>
          <w:rFonts w:hint="eastAsia"/>
        </w:rPr>
        <w:br/>
      </w:r>
      <w:r>
        <w:rPr>
          <w:rFonts w:hint="eastAsia"/>
        </w:rPr>
        <w:t>　　表15. 各地区2009-2010年发电量及增速预测</w:t>
      </w:r>
      <w:r>
        <w:rPr>
          <w:rFonts w:hint="eastAsia"/>
        </w:rPr>
        <w:br/>
      </w:r>
      <w:r>
        <w:rPr>
          <w:rFonts w:hint="eastAsia"/>
        </w:rPr>
        <w:t>　　表16. 2009-2010年各种电源类型装机的统计和预测</w:t>
      </w:r>
      <w:r>
        <w:rPr>
          <w:rFonts w:hint="eastAsia"/>
        </w:rPr>
        <w:br/>
      </w:r>
      <w:r>
        <w:rPr>
          <w:rFonts w:hint="eastAsia"/>
        </w:rPr>
        <w:t>　　表17. 2004-2008年主要电源类型发电量对比</w:t>
      </w:r>
      <w:r>
        <w:rPr>
          <w:rFonts w:hint="eastAsia"/>
        </w:rPr>
        <w:br/>
      </w:r>
      <w:r>
        <w:rPr>
          <w:rFonts w:hint="eastAsia"/>
        </w:rPr>
        <w:t>　　表18. 企业自备电厂装机容量情况</w:t>
      </w:r>
      <w:r>
        <w:rPr>
          <w:rFonts w:hint="eastAsia"/>
        </w:rPr>
        <w:br/>
      </w:r>
      <w:r>
        <w:rPr>
          <w:rFonts w:hint="eastAsia"/>
        </w:rPr>
        <w:t>　　表19. 全国各省自备电厂电量构成情况</w:t>
      </w:r>
      <w:r>
        <w:rPr>
          <w:rFonts w:hint="eastAsia"/>
        </w:rPr>
        <w:br/>
      </w:r>
      <w:r>
        <w:rPr>
          <w:rFonts w:hint="eastAsia"/>
        </w:rPr>
        <w:t>　　表20. 各大电网区域自备机组按燃料分类数量统计表</w:t>
      </w:r>
      <w:r>
        <w:rPr>
          <w:rFonts w:hint="eastAsia"/>
        </w:rPr>
        <w:br/>
      </w:r>
      <w:r>
        <w:rPr>
          <w:rFonts w:hint="eastAsia"/>
        </w:rPr>
        <w:t>　　表21. 全国分省自备电厂基金及附加缴纳情况</w:t>
      </w:r>
      <w:r>
        <w:rPr>
          <w:rFonts w:hint="eastAsia"/>
        </w:rPr>
        <w:br/>
      </w:r>
      <w:r>
        <w:rPr>
          <w:rFonts w:hint="eastAsia"/>
        </w:rPr>
        <w:t>　　表22. 全国各省自备电厂技术经济指标</w:t>
      </w:r>
      <w:r>
        <w:rPr>
          <w:rFonts w:hint="eastAsia"/>
        </w:rPr>
        <w:br/>
      </w:r>
      <w:r>
        <w:rPr>
          <w:rFonts w:hint="eastAsia"/>
        </w:rPr>
        <w:t>　　表23. “十一五”期间列入全国小火电关停名单的自备电厂清单</w:t>
      </w:r>
      <w:r>
        <w:rPr>
          <w:rFonts w:hint="eastAsia"/>
        </w:rPr>
        <w:br/>
      </w:r>
      <w:r>
        <w:rPr>
          <w:rFonts w:hint="eastAsia"/>
        </w:rPr>
        <w:t>　　表24. 2008年投入商业运营的主要大型机组</w:t>
      </w:r>
      <w:r>
        <w:rPr>
          <w:rFonts w:hint="eastAsia"/>
        </w:rPr>
        <w:br/>
      </w:r>
      <w:r>
        <w:rPr>
          <w:rFonts w:hint="eastAsia"/>
        </w:rPr>
        <w:t>　　表25. 2004-2008年原煤生产前十省份（调度数）</w:t>
      </w:r>
      <w:r>
        <w:rPr>
          <w:rFonts w:hint="eastAsia"/>
        </w:rPr>
        <w:br/>
      </w:r>
      <w:r>
        <w:rPr>
          <w:rFonts w:hint="eastAsia"/>
        </w:rPr>
        <w:t>　　表26. 主要运煤铁路通道运力情况</w:t>
      </w:r>
      <w:r>
        <w:rPr>
          <w:rFonts w:hint="eastAsia"/>
        </w:rPr>
        <w:br/>
      </w:r>
      <w:r>
        <w:rPr>
          <w:rFonts w:hint="eastAsia"/>
        </w:rPr>
        <w:t>　　表27. 现有燃煤机组“十一五”烟气脱硫改造年度计划</w:t>
      </w:r>
      <w:r>
        <w:rPr>
          <w:rFonts w:hint="eastAsia"/>
        </w:rPr>
        <w:br/>
      </w:r>
      <w:r>
        <w:rPr>
          <w:rFonts w:hint="eastAsia"/>
        </w:rPr>
        <w:t>　　表28. 现有燃煤机组“十一五”烟气脱硫改造机组分布情况</w:t>
      </w:r>
      <w:r>
        <w:rPr>
          <w:rFonts w:hint="eastAsia"/>
        </w:rPr>
        <w:br/>
      </w:r>
      <w:r>
        <w:rPr>
          <w:rFonts w:hint="eastAsia"/>
        </w:rPr>
        <w:t>　　表29. 现有燃煤机组“十一五”烟气脱硫改造公司分布情况</w:t>
      </w:r>
      <w:r>
        <w:rPr>
          <w:rFonts w:hint="eastAsia"/>
        </w:rPr>
        <w:br/>
      </w:r>
      <w:r>
        <w:rPr>
          <w:rFonts w:hint="eastAsia"/>
        </w:rPr>
        <w:t>　　表30. 部分电力集团和相关推硫设备公司</w:t>
      </w:r>
      <w:r>
        <w:rPr>
          <w:rFonts w:hint="eastAsia"/>
        </w:rPr>
        <w:br/>
      </w:r>
      <w:r>
        <w:rPr>
          <w:rFonts w:hint="eastAsia"/>
        </w:rPr>
        <w:t>　　表31. 2009-2010年火电装机容量分析和预测</w:t>
      </w:r>
      <w:r>
        <w:rPr>
          <w:rFonts w:hint="eastAsia"/>
        </w:rPr>
        <w:br/>
      </w:r>
      <w:r>
        <w:rPr>
          <w:rFonts w:hint="eastAsia"/>
        </w:rPr>
        <w:t>　　表32. 2008年火电行业区供给情况</w:t>
      </w:r>
      <w:r>
        <w:rPr>
          <w:rFonts w:hint="eastAsia"/>
        </w:rPr>
        <w:br/>
      </w:r>
      <w:r>
        <w:rPr>
          <w:rFonts w:hint="eastAsia"/>
        </w:rPr>
        <w:t>　　表33. 各地区2004-2008年度火力发电增速排名变动</w:t>
      </w:r>
      <w:r>
        <w:rPr>
          <w:rFonts w:hint="eastAsia"/>
        </w:rPr>
        <w:br/>
      </w:r>
      <w:r>
        <w:rPr>
          <w:rFonts w:hint="eastAsia"/>
        </w:rPr>
        <w:t>　　表34. 2008年投产的大型燃气发电机组</w:t>
      </w:r>
      <w:r>
        <w:rPr>
          <w:rFonts w:hint="eastAsia"/>
        </w:rPr>
        <w:br/>
      </w:r>
      <w:r>
        <w:rPr>
          <w:rFonts w:hint="eastAsia"/>
        </w:rPr>
        <w:t>　　表35. 2009-2010年期间中国火电容量结构统计和预测</w:t>
      </w:r>
      <w:r>
        <w:rPr>
          <w:rFonts w:hint="eastAsia"/>
        </w:rPr>
        <w:br/>
      </w:r>
      <w:r>
        <w:rPr>
          <w:rFonts w:hint="eastAsia"/>
        </w:rPr>
        <w:t>　　表36. 2008年小火电关停的容量结构</w:t>
      </w:r>
      <w:r>
        <w:rPr>
          <w:rFonts w:hint="eastAsia"/>
        </w:rPr>
        <w:br/>
      </w:r>
      <w:r>
        <w:rPr>
          <w:rFonts w:hint="eastAsia"/>
        </w:rPr>
        <w:t>　　表37. “十一五”期间预计关停小火电的容量结构</w:t>
      </w:r>
      <w:r>
        <w:rPr>
          <w:rFonts w:hint="eastAsia"/>
        </w:rPr>
        <w:br/>
      </w:r>
      <w:r>
        <w:rPr>
          <w:rFonts w:hint="eastAsia"/>
        </w:rPr>
        <w:t>　　表38. 中国拟在建和在役的百万千瓦级别燃煤机组统计</w:t>
      </w:r>
      <w:r>
        <w:rPr>
          <w:rFonts w:hint="eastAsia"/>
        </w:rPr>
        <w:br/>
      </w:r>
      <w:r>
        <w:rPr>
          <w:rFonts w:hint="eastAsia"/>
        </w:rPr>
        <w:t>　　表39. 历年火电项目单位造价</w:t>
      </w:r>
      <w:r>
        <w:rPr>
          <w:rFonts w:hint="eastAsia"/>
        </w:rPr>
        <w:br/>
      </w:r>
      <w:r>
        <w:rPr>
          <w:rFonts w:hint="eastAsia"/>
        </w:rPr>
        <w:t>　　表40. 近年来火点项目决算变动情况</w:t>
      </w:r>
      <w:r>
        <w:rPr>
          <w:rFonts w:hint="eastAsia"/>
        </w:rPr>
        <w:br/>
      </w:r>
      <w:r>
        <w:rPr>
          <w:rFonts w:hint="eastAsia"/>
        </w:rPr>
        <w:t>　　表41. 不同容量火电机组的单位造价</w:t>
      </w:r>
      <w:r>
        <w:rPr>
          <w:rFonts w:hint="eastAsia"/>
        </w:rPr>
        <w:br/>
      </w:r>
      <w:r>
        <w:rPr>
          <w:rFonts w:hint="eastAsia"/>
        </w:rPr>
        <w:t>　　表42. 2004-2008年火电行业主要利润指标</w:t>
      </w:r>
      <w:r>
        <w:rPr>
          <w:rFonts w:hint="eastAsia"/>
        </w:rPr>
        <w:br/>
      </w:r>
      <w:r>
        <w:rPr>
          <w:rFonts w:hint="eastAsia"/>
        </w:rPr>
        <w:t>　　表43. 2004-2008年五大集团统计指标（细分火电）</w:t>
      </w:r>
      <w:r>
        <w:rPr>
          <w:rFonts w:hint="eastAsia"/>
        </w:rPr>
        <w:br/>
      </w:r>
      <w:r>
        <w:rPr>
          <w:rFonts w:hint="eastAsia"/>
        </w:rPr>
        <w:t>　　表44. 华润电力控股有限公司所有运营和在建火电项目（截止到2008年底）</w:t>
      </w:r>
      <w:r>
        <w:rPr>
          <w:rFonts w:hint="eastAsia"/>
        </w:rPr>
        <w:br/>
      </w:r>
      <w:r>
        <w:rPr>
          <w:rFonts w:hint="eastAsia"/>
        </w:rPr>
        <w:t>　　表45. 粤电集团主要火电厂装机情况</w:t>
      </w:r>
      <w:r>
        <w:rPr>
          <w:rFonts w:hint="eastAsia"/>
        </w:rPr>
        <w:br/>
      </w:r>
      <w:r>
        <w:rPr>
          <w:rFonts w:hint="eastAsia"/>
        </w:rPr>
        <w:t>　　表46. 申能集团火电资产明细（截至2006年12月）</w:t>
      </w:r>
      <w:r>
        <w:rPr>
          <w:rFonts w:hint="eastAsia"/>
        </w:rPr>
        <w:br/>
      </w:r>
      <w:r>
        <w:rPr>
          <w:rFonts w:hint="eastAsia"/>
        </w:rPr>
        <w:t>　　表47. 河北建投所属河北省内发电厂列表（截至2008年12月）</w:t>
      </w:r>
      <w:r>
        <w:rPr>
          <w:rFonts w:hint="eastAsia"/>
        </w:rPr>
        <w:br/>
      </w:r>
      <w:r>
        <w:rPr>
          <w:rFonts w:hint="eastAsia"/>
        </w:rPr>
        <w:t>　　表48. 金山能源主要控、参股及合营公司基本状况</w:t>
      </w:r>
      <w:r>
        <w:rPr>
          <w:rFonts w:hint="eastAsia"/>
        </w:rPr>
        <w:br/>
      </w:r>
      <w:r>
        <w:rPr>
          <w:rFonts w:hint="eastAsia"/>
        </w:rPr>
        <w:t>　　表49. 金山能源主要控、参股及合营公司生产和财务状况（截至06年底）</w:t>
      </w:r>
      <w:r>
        <w:rPr>
          <w:rFonts w:hint="eastAsia"/>
        </w:rPr>
        <w:br/>
      </w:r>
      <w:r>
        <w:rPr>
          <w:rFonts w:hint="eastAsia"/>
        </w:rPr>
        <w:t>　　表50. 2008年底中国发电市场竞争格局和装机份额</w:t>
      </w:r>
      <w:r>
        <w:rPr>
          <w:rFonts w:hint="eastAsia"/>
        </w:rPr>
        <w:br/>
      </w:r>
      <w:r>
        <w:rPr>
          <w:rFonts w:hint="eastAsia"/>
        </w:rPr>
        <w:t>　　表51. 2008年火电行业分地区财务指标分析（1）</w:t>
      </w:r>
      <w:r>
        <w:rPr>
          <w:rFonts w:hint="eastAsia"/>
        </w:rPr>
        <w:br/>
      </w:r>
      <w:r>
        <w:rPr>
          <w:rFonts w:hint="eastAsia"/>
        </w:rPr>
        <w:t>　　表52. 2008年火电行业分地区财务指标分析（2）</w:t>
      </w:r>
      <w:r>
        <w:rPr>
          <w:rFonts w:hint="eastAsia"/>
        </w:rPr>
        <w:br/>
      </w:r>
      <w:r>
        <w:rPr>
          <w:rFonts w:hint="eastAsia"/>
        </w:rPr>
        <w:t>　　表53. 2008年不同所有制火电企业基本情况分析</w:t>
      </w:r>
      <w:r>
        <w:rPr>
          <w:rFonts w:hint="eastAsia"/>
        </w:rPr>
        <w:br/>
      </w:r>
      <w:r>
        <w:rPr>
          <w:rFonts w:hint="eastAsia"/>
        </w:rPr>
        <w:t>　　表54. 2008年不同所有制火电企业财务指标分析（1）</w:t>
      </w:r>
      <w:r>
        <w:rPr>
          <w:rFonts w:hint="eastAsia"/>
        </w:rPr>
        <w:br/>
      </w:r>
      <w:r>
        <w:rPr>
          <w:rFonts w:hint="eastAsia"/>
        </w:rPr>
        <w:t>　　表55. 2008年不同所有制火电企业财务指标分析（2）</w:t>
      </w:r>
      <w:r>
        <w:rPr>
          <w:rFonts w:hint="eastAsia"/>
        </w:rPr>
        <w:br/>
      </w:r>
      <w:r>
        <w:rPr>
          <w:rFonts w:hint="eastAsia"/>
        </w:rPr>
        <w:t>　　表56. 2008年不同规模火电企业财务指标分析（1）</w:t>
      </w:r>
      <w:r>
        <w:rPr>
          <w:rFonts w:hint="eastAsia"/>
        </w:rPr>
        <w:br/>
      </w:r>
      <w:r>
        <w:rPr>
          <w:rFonts w:hint="eastAsia"/>
        </w:rPr>
        <w:t>　　表57. 2008年不同规模火电企业财务指标分析（2）</w:t>
      </w:r>
      <w:r>
        <w:rPr>
          <w:rFonts w:hint="eastAsia"/>
        </w:rPr>
        <w:br/>
      </w:r>
      <w:r>
        <w:rPr>
          <w:rFonts w:hint="eastAsia"/>
        </w:rPr>
        <w:t>　　表58. 2008年销售收入排名位居前列的火电企业财务能力指标（1）</w:t>
      </w:r>
      <w:r>
        <w:rPr>
          <w:rFonts w:hint="eastAsia"/>
        </w:rPr>
        <w:br/>
      </w:r>
      <w:r>
        <w:rPr>
          <w:rFonts w:hint="eastAsia"/>
        </w:rPr>
        <w:t>　　表59. 2008年销售收入排名位居前列的火电企业财务能力指标（2）</w:t>
      </w:r>
      <w:r>
        <w:rPr>
          <w:rFonts w:hint="eastAsia"/>
        </w:rPr>
        <w:br/>
      </w:r>
      <w:r>
        <w:rPr>
          <w:rFonts w:hint="eastAsia"/>
        </w:rPr>
        <w:t>　　表60. 2008年煤电博弈能力对比</w:t>
      </w:r>
      <w:r>
        <w:rPr>
          <w:rFonts w:hint="eastAsia"/>
        </w:rPr>
        <w:br/>
      </w:r>
      <w:r>
        <w:rPr>
          <w:rFonts w:hint="eastAsia"/>
        </w:rPr>
        <w:t>　　表61. 2008年火电和其他电源博弈能力对比</w:t>
      </w:r>
      <w:r>
        <w:rPr>
          <w:rFonts w:hint="eastAsia"/>
        </w:rPr>
        <w:br/>
      </w:r>
      <w:r>
        <w:rPr>
          <w:rFonts w:hint="eastAsia"/>
        </w:rPr>
        <w:t>　　表62. 2008年电力设备各子行业博弈能力对比</w:t>
      </w:r>
      <w:r>
        <w:rPr>
          <w:rFonts w:hint="eastAsia"/>
        </w:rPr>
        <w:br/>
      </w:r>
      <w:r>
        <w:rPr>
          <w:rFonts w:hint="eastAsia"/>
        </w:rPr>
        <w:t>　　表63. 煤电产业链利润传递分析</w:t>
      </w:r>
      <w:r>
        <w:rPr>
          <w:rFonts w:hint="eastAsia"/>
        </w:rPr>
        <w:br/>
      </w:r>
      <w:r>
        <w:rPr>
          <w:rFonts w:hint="eastAsia"/>
        </w:rPr>
        <w:t>　　表64. 煤矸石发电主要指标统计预测</w:t>
      </w:r>
      <w:r>
        <w:rPr>
          <w:rFonts w:hint="eastAsia"/>
        </w:rPr>
        <w:br/>
      </w:r>
      <w:r>
        <w:rPr>
          <w:rFonts w:hint="eastAsia"/>
        </w:rPr>
        <w:t>　　表65. 煤矸石主要指标和相关概念</w:t>
      </w:r>
      <w:r>
        <w:rPr>
          <w:rFonts w:hint="eastAsia"/>
        </w:rPr>
        <w:br/>
      </w:r>
      <w:r>
        <w:rPr>
          <w:rFonts w:hint="eastAsia"/>
        </w:rPr>
        <w:t>　　表66. 目前典型性煤矸石电站各项指标统计</w:t>
      </w:r>
      <w:r>
        <w:rPr>
          <w:rFonts w:hint="eastAsia"/>
        </w:rPr>
        <w:br/>
      </w:r>
      <w:r>
        <w:rPr>
          <w:rFonts w:hint="eastAsia"/>
        </w:rPr>
        <w:t>　　表67. 2008年开工建设的大型火电机组统计表（1）</w:t>
      </w:r>
      <w:r>
        <w:rPr>
          <w:rFonts w:hint="eastAsia"/>
        </w:rPr>
        <w:br/>
      </w:r>
      <w:r>
        <w:rPr>
          <w:rFonts w:hint="eastAsia"/>
        </w:rPr>
        <w:t>　　表68. 2008年开工建设的大型火电机组统计表（2）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中国电力工业发展的长周期图示</w:t>
      </w:r>
      <w:r>
        <w:rPr>
          <w:rFonts w:hint="eastAsia"/>
        </w:rPr>
        <w:br/>
      </w:r>
      <w:r>
        <w:rPr>
          <w:rFonts w:hint="eastAsia"/>
        </w:rPr>
        <w:t>　　图2 中国电力工业发展的短周期图示</w:t>
      </w:r>
      <w:r>
        <w:rPr>
          <w:rFonts w:hint="eastAsia"/>
        </w:rPr>
        <w:br/>
      </w:r>
      <w:r>
        <w:rPr>
          <w:rFonts w:hint="eastAsia"/>
        </w:rPr>
        <w:t>　　图3 历年装机容量及其增速</w:t>
      </w:r>
      <w:r>
        <w:rPr>
          <w:rFonts w:hint="eastAsia"/>
        </w:rPr>
        <w:br/>
      </w:r>
      <w:r>
        <w:rPr>
          <w:rFonts w:hint="eastAsia"/>
        </w:rPr>
        <w:t>　　图4 自备电厂装机容量行业分布比例图</w:t>
      </w:r>
      <w:r>
        <w:rPr>
          <w:rFonts w:hint="eastAsia"/>
        </w:rPr>
        <w:br/>
      </w:r>
      <w:r>
        <w:rPr>
          <w:rFonts w:hint="eastAsia"/>
        </w:rPr>
        <w:t>　　图5 按燃料分类机组数量比例图</w:t>
      </w:r>
      <w:r>
        <w:rPr>
          <w:rFonts w:hint="eastAsia"/>
        </w:rPr>
        <w:br/>
      </w:r>
      <w:r>
        <w:rPr>
          <w:rFonts w:hint="eastAsia"/>
        </w:rPr>
        <w:t>　　图6 各区域煤炭消费比例及主要海运通道</w:t>
      </w:r>
      <w:r>
        <w:rPr>
          <w:rFonts w:hint="eastAsia"/>
        </w:rPr>
        <w:br/>
      </w:r>
      <w:r>
        <w:rPr>
          <w:rFonts w:hint="eastAsia"/>
        </w:rPr>
        <w:t>　　图7 中国天然气资源分布情况</w:t>
      </w:r>
      <w:r>
        <w:rPr>
          <w:rFonts w:hint="eastAsia"/>
        </w:rPr>
        <w:br/>
      </w:r>
      <w:r>
        <w:rPr>
          <w:rFonts w:hint="eastAsia"/>
        </w:rPr>
        <w:t>　　图8 脱硫设备未来市场容量</w:t>
      </w:r>
      <w:r>
        <w:rPr>
          <w:rFonts w:hint="eastAsia"/>
        </w:rPr>
        <w:br/>
      </w:r>
      <w:r>
        <w:rPr>
          <w:rFonts w:hint="eastAsia"/>
        </w:rPr>
        <w:t>　　图9 火电销售利润率和资金利润率对比</w:t>
      </w:r>
      <w:r>
        <w:rPr>
          <w:rFonts w:hint="eastAsia"/>
        </w:rPr>
        <w:br/>
      </w:r>
      <w:r>
        <w:rPr>
          <w:rFonts w:hint="eastAsia"/>
        </w:rPr>
        <w:t>　　图10 火电资金利润率和CPI对比</w:t>
      </w:r>
      <w:r>
        <w:rPr>
          <w:rFonts w:hint="eastAsia"/>
        </w:rPr>
        <w:br/>
      </w:r>
      <w:r>
        <w:rPr>
          <w:rFonts w:hint="eastAsia"/>
        </w:rPr>
        <w:t>　　图11 火电行业收入和成本增幅示意图</w:t>
      </w:r>
      <w:r>
        <w:rPr>
          <w:rFonts w:hint="eastAsia"/>
        </w:rPr>
        <w:br/>
      </w:r>
      <w:r>
        <w:rPr>
          <w:rFonts w:hint="eastAsia"/>
        </w:rPr>
        <w:t>　　图12 四种路线对比图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23b6fb99d4014" w:history="1">
        <w:r>
          <w:rPr>
            <w:rStyle w:val="Hyperlink"/>
          </w:rPr>
          <w:t>2009-2010年中国火电行业市场预测及投资策略分析报告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723b6fb99d4014" w:history="1">
        <w:r>
          <w:rPr>
            <w:rStyle w:val="Hyperlink"/>
          </w:rPr>
          <w:t>https://www.20087.com/2009-05/R_2009_2010huodianxingyeshichangyuceji.html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06423259743cb" w:history="1">
      <w:r>
        <w:rPr>
          <w:rStyle w:val="Hyperlink"/>
        </w:rPr>
        <w:t>2009-2010年中国火电行业市场预测及投资策略分析报告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huodianxingyeshichangyuceji.html" TargetMode="External" Id="R3b723b6fb99d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huodianxingyeshichangyuceji.html" TargetMode="External" Id="R648064232597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2009-05-31T02:58:00Z</dcterms:created>
  <dcterms:modified xsi:type="dcterms:W3CDTF">2009-05-31T03:58:00Z</dcterms:modified>
  <dc:subject>2009-2010年中国火电行业市场预测及投资策略分析报告</dc:subject>
  <dc:title>2009-2010年中国火电行业市场预测及投资策略分析报告</dc:title>
  <cp:keywords>2009-2010年中国火电行业市场预测及投资策略分析报告</cp:keywords>
  <dc:description>2009-2010年中国火电行业市场预测及投资策略分析报告</dc:description>
</cp:coreProperties>
</file>