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84fab5c774d49" w:history="1">
              <w:r>
                <w:rPr>
                  <w:rStyle w:val="Hyperlink"/>
                </w:rPr>
                <w:t>2009-2010年中国煤制油产业全景调研及投资前景分析报告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84fab5c774d49" w:history="1">
              <w:r>
                <w:rPr>
                  <w:rStyle w:val="Hyperlink"/>
                </w:rPr>
                <w:t>2009-2010年中国煤制油产业全景调研及投资前景分析报告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84fab5c774d49" w:history="1">
                <w:r>
                  <w:rPr>
                    <w:rStyle w:val="Hyperlink"/>
                  </w:rPr>
                  <w:t>https://www.20087.com/2009-05/R_2009_2010meizhiyouchanyequanjingdiaoBaoGao.html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煤制油产业基础分析</w:t>
      </w:r>
      <w:r>
        <w:rPr>
          <w:rFonts w:hint="eastAsia"/>
        </w:rPr>
        <w:br/>
      </w:r>
      <w:r>
        <w:rPr>
          <w:rFonts w:hint="eastAsia"/>
        </w:rPr>
        <w:t>　　第一节 煤制油基础</w:t>
      </w:r>
      <w:r>
        <w:rPr>
          <w:rFonts w:hint="eastAsia"/>
        </w:rPr>
        <w:br/>
      </w:r>
      <w:r>
        <w:rPr>
          <w:rFonts w:hint="eastAsia"/>
        </w:rPr>
        <w:t>　　　　一 煤制油的原理</w:t>
      </w:r>
      <w:r>
        <w:rPr>
          <w:rFonts w:hint="eastAsia"/>
        </w:rPr>
        <w:br/>
      </w:r>
      <w:r>
        <w:rPr>
          <w:rFonts w:hint="eastAsia"/>
        </w:rPr>
        <w:t>　　　　二 煤液化诞生原因</w:t>
      </w:r>
      <w:r>
        <w:rPr>
          <w:rFonts w:hint="eastAsia"/>
        </w:rPr>
        <w:br/>
      </w:r>
      <w:r>
        <w:rPr>
          <w:rFonts w:hint="eastAsia"/>
        </w:rPr>
        <w:t>　　　　三 煤液化技术路线</w:t>
      </w:r>
      <w:r>
        <w:rPr>
          <w:rFonts w:hint="eastAsia"/>
        </w:rPr>
        <w:br/>
      </w:r>
      <w:r>
        <w:rPr>
          <w:rFonts w:hint="eastAsia"/>
        </w:rPr>
        <w:t>　　　　四 煤制油发展历史</w:t>
      </w:r>
      <w:r>
        <w:rPr>
          <w:rFonts w:hint="eastAsia"/>
        </w:rPr>
        <w:br/>
      </w:r>
      <w:r>
        <w:rPr>
          <w:rFonts w:hint="eastAsia"/>
        </w:rPr>
        <w:t>　　第二节 煤液化工艺流程</w:t>
      </w:r>
      <w:r>
        <w:rPr>
          <w:rFonts w:hint="eastAsia"/>
        </w:rPr>
        <w:br/>
      </w:r>
      <w:r>
        <w:rPr>
          <w:rFonts w:hint="eastAsia"/>
        </w:rPr>
        <w:t>　　　　一 间接液化工艺流程</w:t>
      </w:r>
      <w:r>
        <w:rPr>
          <w:rFonts w:hint="eastAsia"/>
        </w:rPr>
        <w:br/>
      </w:r>
      <w:r>
        <w:rPr>
          <w:rFonts w:hint="eastAsia"/>
        </w:rPr>
        <w:t>　　　　二 直接液化工艺流程</w:t>
      </w:r>
      <w:r>
        <w:rPr>
          <w:rFonts w:hint="eastAsia"/>
        </w:rPr>
        <w:br/>
      </w:r>
      <w:r>
        <w:rPr>
          <w:rFonts w:hint="eastAsia"/>
        </w:rPr>
        <w:t>　　第三节 各国典型工艺分析</w:t>
      </w:r>
      <w:r>
        <w:rPr>
          <w:rFonts w:hint="eastAsia"/>
        </w:rPr>
        <w:br/>
      </w:r>
      <w:r>
        <w:rPr>
          <w:rFonts w:hint="eastAsia"/>
        </w:rPr>
        <w:t>　　　　一 俄罗斯煤加氢液化工艺</w:t>
      </w:r>
      <w:r>
        <w:rPr>
          <w:rFonts w:hint="eastAsia"/>
        </w:rPr>
        <w:br/>
      </w:r>
      <w:r>
        <w:rPr>
          <w:rFonts w:hint="eastAsia"/>
        </w:rPr>
        <w:t>　　　　二 德国煤液化新工艺</w:t>
      </w:r>
      <w:r>
        <w:rPr>
          <w:rFonts w:hint="eastAsia"/>
        </w:rPr>
        <w:br/>
      </w:r>
      <w:r>
        <w:rPr>
          <w:rFonts w:hint="eastAsia"/>
        </w:rPr>
        <w:t>　　　　三 日本NEDOL工艺</w:t>
      </w:r>
      <w:r>
        <w:rPr>
          <w:rFonts w:hint="eastAsia"/>
        </w:rPr>
        <w:br/>
      </w:r>
      <w:r>
        <w:rPr>
          <w:rFonts w:hint="eastAsia"/>
        </w:rPr>
        <w:t>　　　　四 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煤化工产业背景概述</w:t>
      </w:r>
      <w:r>
        <w:rPr>
          <w:rFonts w:hint="eastAsia"/>
        </w:rPr>
        <w:br/>
      </w:r>
      <w:r>
        <w:rPr>
          <w:rFonts w:hint="eastAsia"/>
        </w:rPr>
        <w:t>　　第一节 煤化工基础分析</w:t>
      </w:r>
      <w:r>
        <w:rPr>
          <w:rFonts w:hint="eastAsia"/>
        </w:rPr>
        <w:br/>
      </w:r>
      <w:r>
        <w:rPr>
          <w:rFonts w:hint="eastAsia"/>
        </w:rPr>
        <w:t>　　　　一 煤化工界定</w:t>
      </w:r>
      <w:r>
        <w:rPr>
          <w:rFonts w:hint="eastAsia"/>
        </w:rPr>
        <w:br/>
      </w:r>
      <w:r>
        <w:rPr>
          <w:rFonts w:hint="eastAsia"/>
        </w:rPr>
        <w:t>　　　　二 煤化工产业链</w:t>
      </w:r>
      <w:r>
        <w:rPr>
          <w:rFonts w:hint="eastAsia"/>
        </w:rPr>
        <w:br/>
      </w:r>
      <w:r>
        <w:rPr>
          <w:rFonts w:hint="eastAsia"/>
        </w:rPr>
        <w:t>　　第二节 煤化工子行业</w:t>
      </w:r>
      <w:r>
        <w:rPr>
          <w:rFonts w:hint="eastAsia"/>
        </w:rPr>
        <w:br/>
      </w:r>
      <w:r>
        <w:rPr>
          <w:rFonts w:hint="eastAsia"/>
        </w:rPr>
        <w:t>　　　　一 煤炭焦化</w:t>
      </w:r>
      <w:r>
        <w:rPr>
          <w:rFonts w:hint="eastAsia"/>
        </w:rPr>
        <w:br/>
      </w:r>
      <w:r>
        <w:rPr>
          <w:rFonts w:hint="eastAsia"/>
        </w:rPr>
        <w:t>　　　　二 煤气化及其合成技术</w:t>
      </w:r>
      <w:r>
        <w:rPr>
          <w:rFonts w:hint="eastAsia"/>
        </w:rPr>
        <w:br/>
      </w:r>
      <w:r>
        <w:rPr>
          <w:rFonts w:hint="eastAsia"/>
        </w:rPr>
        <w:t>　　　　三 煤炭直接液化</w:t>
      </w:r>
      <w:r>
        <w:rPr>
          <w:rFonts w:hint="eastAsia"/>
        </w:rPr>
        <w:br/>
      </w:r>
      <w:r>
        <w:rPr>
          <w:rFonts w:hint="eastAsia"/>
        </w:rPr>
        <w:t>　　　　四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五 多联产技术系统</w:t>
      </w:r>
      <w:r>
        <w:rPr>
          <w:rFonts w:hint="eastAsia"/>
        </w:rPr>
        <w:br/>
      </w:r>
      <w:r>
        <w:rPr>
          <w:rFonts w:hint="eastAsia"/>
        </w:rPr>
        <w:t>　　第三节 2008年产业回顾</w:t>
      </w:r>
      <w:r>
        <w:rPr>
          <w:rFonts w:hint="eastAsia"/>
        </w:rPr>
        <w:br/>
      </w:r>
      <w:r>
        <w:rPr>
          <w:rFonts w:hint="eastAsia"/>
        </w:rPr>
        <w:t>　　　　一 产业政策动态</w:t>
      </w:r>
      <w:r>
        <w:rPr>
          <w:rFonts w:hint="eastAsia"/>
        </w:rPr>
        <w:br/>
      </w:r>
      <w:r>
        <w:rPr>
          <w:rFonts w:hint="eastAsia"/>
        </w:rPr>
        <w:t>　　　　二 煤化工行业盈利</w:t>
      </w:r>
      <w:r>
        <w:rPr>
          <w:rFonts w:hint="eastAsia"/>
        </w:rPr>
        <w:br/>
      </w:r>
      <w:r>
        <w:rPr>
          <w:rFonts w:hint="eastAsia"/>
        </w:rPr>
        <w:t>　　　　三 行业投资动态</w:t>
      </w:r>
      <w:r>
        <w:rPr>
          <w:rFonts w:hint="eastAsia"/>
        </w:rPr>
        <w:br/>
      </w:r>
      <w:r>
        <w:rPr>
          <w:rFonts w:hint="eastAsia"/>
        </w:rPr>
        <w:t>　　　　四 煤化工技术动态</w:t>
      </w:r>
      <w:r>
        <w:rPr>
          <w:rFonts w:hint="eastAsia"/>
        </w:rPr>
        <w:br/>
      </w:r>
      <w:r>
        <w:rPr>
          <w:rFonts w:hint="eastAsia"/>
        </w:rPr>
        <w:t>　　　　五 醇醚燃料标准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煤制油产业发展背景</w:t>
      </w:r>
      <w:r>
        <w:rPr>
          <w:rFonts w:hint="eastAsia"/>
        </w:rPr>
        <w:br/>
      </w:r>
      <w:r>
        <w:rPr>
          <w:rFonts w:hint="eastAsia"/>
        </w:rPr>
        <w:t>　　第一节 能源背景分析</w:t>
      </w:r>
      <w:r>
        <w:rPr>
          <w:rFonts w:hint="eastAsia"/>
        </w:rPr>
        <w:br/>
      </w:r>
      <w:r>
        <w:rPr>
          <w:rFonts w:hint="eastAsia"/>
        </w:rPr>
        <w:t>　　　　一 中国能源消费背景</w:t>
      </w:r>
      <w:r>
        <w:rPr>
          <w:rFonts w:hint="eastAsia"/>
        </w:rPr>
        <w:br/>
      </w:r>
      <w:r>
        <w:rPr>
          <w:rFonts w:hint="eastAsia"/>
        </w:rPr>
        <w:t>　　　　二 中国能源供应背景</w:t>
      </w:r>
      <w:r>
        <w:rPr>
          <w:rFonts w:hint="eastAsia"/>
        </w:rPr>
        <w:br/>
      </w:r>
      <w:r>
        <w:rPr>
          <w:rFonts w:hint="eastAsia"/>
        </w:rPr>
        <w:t>　　　　三 中国能源规划</w:t>
      </w:r>
      <w:r>
        <w:rPr>
          <w:rFonts w:hint="eastAsia"/>
        </w:rPr>
        <w:br/>
      </w:r>
      <w:r>
        <w:rPr>
          <w:rFonts w:hint="eastAsia"/>
        </w:rPr>
        <w:t>　　第二节 煤炭资源背景</w:t>
      </w:r>
      <w:r>
        <w:rPr>
          <w:rFonts w:hint="eastAsia"/>
        </w:rPr>
        <w:br/>
      </w:r>
      <w:r>
        <w:rPr>
          <w:rFonts w:hint="eastAsia"/>
        </w:rPr>
        <w:t>　　　　一 全球煤炭市场分析</w:t>
      </w:r>
      <w:r>
        <w:rPr>
          <w:rFonts w:hint="eastAsia"/>
        </w:rPr>
        <w:br/>
      </w:r>
      <w:r>
        <w:rPr>
          <w:rFonts w:hint="eastAsia"/>
        </w:rPr>
        <w:t>　　　　二 中国煤炭资源分析</w:t>
      </w:r>
      <w:r>
        <w:rPr>
          <w:rFonts w:hint="eastAsia"/>
        </w:rPr>
        <w:br/>
      </w:r>
      <w:r>
        <w:rPr>
          <w:rFonts w:hint="eastAsia"/>
        </w:rPr>
        <w:t>　　　　三 煤炭行业发展前景</w:t>
      </w:r>
      <w:r>
        <w:rPr>
          <w:rFonts w:hint="eastAsia"/>
        </w:rPr>
        <w:br/>
      </w:r>
      <w:r>
        <w:rPr>
          <w:rFonts w:hint="eastAsia"/>
        </w:rPr>
        <w:t>　　第三节 石油资源背景</w:t>
      </w:r>
      <w:r>
        <w:rPr>
          <w:rFonts w:hint="eastAsia"/>
        </w:rPr>
        <w:br/>
      </w:r>
      <w:r>
        <w:rPr>
          <w:rFonts w:hint="eastAsia"/>
        </w:rPr>
        <w:t>　　　　一 中国的石油储量分析</w:t>
      </w:r>
      <w:r>
        <w:rPr>
          <w:rFonts w:hint="eastAsia"/>
        </w:rPr>
        <w:br/>
      </w:r>
      <w:r>
        <w:rPr>
          <w:rFonts w:hint="eastAsia"/>
        </w:rPr>
        <w:t>　　　　二 中国石油产销量分析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国内煤制油产业现状</w:t>
      </w:r>
      <w:r>
        <w:rPr>
          <w:rFonts w:hint="eastAsia"/>
        </w:rPr>
        <w:br/>
      </w:r>
      <w:r>
        <w:rPr>
          <w:rFonts w:hint="eastAsia"/>
        </w:rPr>
        <w:t>　　第一节 国内项目分析</w:t>
      </w:r>
      <w:r>
        <w:rPr>
          <w:rFonts w:hint="eastAsia"/>
        </w:rPr>
        <w:br/>
      </w:r>
      <w:r>
        <w:rPr>
          <w:rFonts w:hint="eastAsia"/>
        </w:rPr>
        <w:t>　　　　一 煤液化技术发展历程</w:t>
      </w:r>
      <w:r>
        <w:rPr>
          <w:rFonts w:hint="eastAsia"/>
        </w:rPr>
        <w:br/>
      </w:r>
      <w:r>
        <w:rPr>
          <w:rFonts w:hint="eastAsia"/>
        </w:rPr>
        <w:t>　　　　二 企业煤制油技术结构</w:t>
      </w:r>
      <w:r>
        <w:rPr>
          <w:rFonts w:hint="eastAsia"/>
        </w:rPr>
        <w:br/>
      </w:r>
      <w:r>
        <w:rPr>
          <w:rFonts w:hint="eastAsia"/>
        </w:rPr>
        <w:t>　　　　三 煤制油中国项目建设</w:t>
      </w:r>
      <w:r>
        <w:rPr>
          <w:rFonts w:hint="eastAsia"/>
        </w:rPr>
        <w:br/>
      </w:r>
      <w:r>
        <w:rPr>
          <w:rFonts w:hint="eastAsia"/>
        </w:rPr>
        <w:t>　　第二节 煤制油盈利分析</w:t>
      </w:r>
      <w:r>
        <w:rPr>
          <w:rFonts w:hint="eastAsia"/>
        </w:rPr>
        <w:br/>
      </w:r>
      <w:r>
        <w:rPr>
          <w:rFonts w:hint="eastAsia"/>
        </w:rPr>
        <w:t>　　　　一 煤制油成本分析</w:t>
      </w:r>
      <w:r>
        <w:rPr>
          <w:rFonts w:hint="eastAsia"/>
        </w:rPr>
        <w:br/>
      </w:r>
      <w:r>
        <w:rPr>
          <w:rFonts w:hint="eastAsia"/>
        </w:rPr>
        <w:t>　　　　二 煤制油盈亏平衡点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煤制油投入成本分析</w:t>
      </w:r>
      <w:r>
        <w:rPr>
          <w:rFonts w:hint="eastAsia"/>
        </w:rPr>
        <w:br/>
      </w:r>
      <w:r>
        <w:rPr>
          <w:rFonts w:hint="eastAsia"/>
        </w:rPr>
        <w:t>　　　　一 投入的原料煤和燃料煤</w:t>
      </w:r>
      <w:r>
        <w:rPr>
          <w:rFonts w:hint="eastAsia"/>
        </w:rPr>
        <w:br/>
      </w:r>
      <w:r>
        <w:rPr>
          <w:rFonts w:hint="eastAsia"/>
        </w:rPr>
        <w:t>　　　　二 生产用水</w:t>
      </w:r>
      <w:r>
        <w:rPr>
          <w:rFonts w:hint="eastAsia"/>
        </w:rPr>
        <w:br/>
      </w:r>
      <w:r>
        <w:rPr>
          <w:rFonts w:hint="eastAsia"/>
        </w:rPr>
        <w:t>　　　　三 副产品</w:t>
      </w:r>
      <w:r>
        <w:rPr>
          <w:rFonts w:hint="eastAsia"/>
        </w:rPr>
        <w:br/>
      </w:r>
      <w:r>
        <w:rPr>
          <w:rFonts w:hint="eastAsia"/>
        </w:rPr>
        <w:t>　　第二节 直接和间接液化投入比较</w:t>
      </w:r>
      <w:r>
        <w:rPr>
          <w:rFonts w:hint="eastAsia"/>
        </w:rPr>
        <w:br/>
      </w:r>
      <w:r>
        <w:rPr>
          <w:rFonts w:hint="eastAsia"/>
        </w:rPr>
        <w:t>　　　　一 不同工艺投入产出分析</w:t>
      </w:r>
      <w:r>
        <w:rPr>
          <w:rFonts w:hint="eastAsia"/>
        </w:rPr>
        <w:br/>
      </w:r>
      <w:r>
        <w:rPr>
          <w:rFonts w:hint="eastAsia"/>
        </w:rPr>
        <w:t>　　　　二 不同工艺CO2排放分析</w:t>
      </w:r>
      <w:r>
        <w:rPr>
          <w:rFonts w:hint="eastAsia"/>
        </w:rPr>
        <w:br/>
      </w:r>
      <w:r>
        <w:rPr>
          <w:rFonts w:hint="eastAsia"/>
        </w:rPr>
        <w:t>　　第三节 煤制油的经济性分析</w:t>
      </w:r>
      <w:r>
        <w:rPr>
          <w:rFonts w:hint="eastAsia"/>
        </w:rPr>
        <w:br/>
      </w:r>
      <w:r>
        <w:rPr>
          <w:rFonts w:hint="eastAsia"/>
        </w:rPr>
        <w:t>　　　　一 煤制油项目的财务效益分析</w:t>
      </w:r>
      <w:r>
        <w:rPr>
          <w:rFonts w:hint="eastAsia"/>
        </w:rPr>
        <w:br/>
      </w:r>
      <w:r>
        <w:rPr>
          <w:rFonts w:hint="eastAsia"/>
        </w:rPr>
        <w:t>　　　　二 煤制油项目的经济性分析</w:t>
      </w:r>
      <w:r>
        <w:rPr>
          <w:rFonts w:hint="eastAsia"/>
        </w:rPr>
        <w:br/>
      </w:r>
      <w:r>
        <w:rPr>
          <w:rFonts w:hint="eastAsia"/>
        </w:rPr>
        <w:t>　　　　三 间接液化和直接液化的经济性比较</w:t>
      </w:r>
      <w:r>
        <w:rPr>
          <w:rFonts w:hint="eastAsia"/>
        </w:rPr>
        <w:br/>
      </w:r>
      <w:r>
        <w:rPr>
          <w:rFonts w:hint="eastAsia"/>
        </w:rPr>
        <w:t>　　第四节 研究及基础建设投入</w:t>
      </w:r>
      <w:r>
        <w:rPr>
          <w:rFonts w:hint="eastAsia"/>
        </w:rPr>
        <w:br/>
      </w:r>
      <w:r>
        <w:rPr>
          <w:rFonts w:hint="eastAsia"/>
        </w:rPr>
        <w:t>　　　　一 研究开发投入</w:t>
      </w:r>
      <w:r>
        <w:rPr>
          <w:rFonts w:hint="eastAsia"/>
        </w:rPr>
        <w:br/>
      </w:r>
      <w:r>
        <w:rPr>
          <w:rFonts w:hint="eastAsia"/>
        </w:rPr>
        <w:t>　　　　二 基础建设投入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煤制油项目及企业分析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 兖矿集团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第四节 晋城煤业集团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未来行业机遇与风险</w:t>
      </w:r>
      <w:r>
        <w:rPr>
          <w:rFonts w:hint="eastAsia"/>
        </w:rPr>
        <w:br/>
      </w:r>
      <w:r>
        <w:rPr>
          <w:rFonts w:hint="eastAsia"/>
        </w:rPr>
        <w:t>　　第一节 煤制油产业政策</w:t>
      </w:r>
      <w:r>
        <w:rPr>
          <w:rFonts w:hint="eastAsia"/>
        </w:rPr>
        <w:br/>
      </w:r>
      <w:r>
        <w:rPr>
          <w:rFonts w:hint="eastAsia"/>
        </w:rPr>
        <w:t>　　　　一 石化产业振兴规划</w:t>
      </w:r>
      <w:r>
        <w:rPr>
          <w:rFonts w:hint="eastAsia"/>
        </w:rPr>
        <w:br/>
      </w:r>
      <w:r>
        <w:rPr>
          <w:rFonts w:hint="eastAsia"/>
        </w:rPr>
        <w:t>　　　　二 煤化工产业政策</w:t>
      </w:r>
      <w:r>
        <w:rPr>
          <w:rFonts w:hint="eastAsia"/>
        </w:rPr>
        <w:br/>
      </w:r>
      <w:r>
        <w:rPr>
          <w:rFonts w:hint="eastAsia"/>
        </w:rPr>
        <w:t>　　　　三 煤制油产业政策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 煤制油盈利性分析</w:t>
      </w:r>
      <w:r>
        <w:rPr>
          <w:rFonts w:hint="eastAsia"/>
        </w:rPr>
        <w:br/>
      </w:r>
      <w:r>
        <w:rPr>
          <w:rFonts w:hint="eastAsia"/>
        </w:rPr>
        <w:t>　　　　二 技术可行</w:t>
      </w:r>
      <w:r>
        <w:rPr>
          <w:rFonts w:hint="eastAsia"/>
        </w:rPr>
        <w:br/>
      </w:r>
      <w:r>
        <w:rPr>
          <w:rFonts w:hint="eastAsia"/>
        </w:rPr>
        <w:t>　　　　三 市场潜力</w:t>
      </w:r>
      <w:r>
        <w:rPr>
          <w:rFonts w:hint="eastAsia"/>
        </w:rPr>
        <w:br/>
      </w:r>
      <w:r>
        <w:rPr>
          <w:rFonts w:hint="eastAsia"/>
        </w:rPr>
        <w:t>　　　　四 产业发展预测</w:t>
      </w:r>
      <w:r>
        <w:rPr>
          <w:rFonts w:hint="eastAsia"/>
        </w:rPr>
        <w:br/>
      </w:r>
      <w:r>
        <w:rPr>
          <w:rFonts w:hint="eastAsia"/>
        </w:rPr>
        <w:t>　　第三节 行业制约因素分析</w:t>
      </w:r>
      <w:r>
        <w:rPr>
          <w:rFonts w:hint="eastAsia"/>
        </w:rPr>
        <w:br/>
      </w:r>
      <w:r>
        <w:rPr>
          <w:rFonts w:hint="eastAsia"/>
        </w:rPr>
        <w:t>　　　　一 能源转化效率</w:t>
      </w:r>
      <w:r>
        <w:rPr>
          <w:rFonts w:hint="eastAsia"/>
        </w:rPr>
        <w:br/>
      </w:r>
      <w:r>
        <w:rPr>
          <w:rFonts w:hint="eastAsia"/>
        </w:rPr>
        <w:t>　　　　二 煤制油与其他煤基燃料的优劣比较</w:t>
      </w:r>
      <w:r>
        <w:rPr>
          <w:rFonts w:hint="eastAsia"/>
        </w:rPr>
        <w:br/>
      </w:r>
      <w:r>
        <w:rPr>
          <w:rFonts w:hint="eastAsia"/>
        </w:rPr>
        <w:t>　　　　三 耗水量</w:t>
      </w:r>
      <w:r>
        <w:rPr>
          <w:rFonts w:hint="eastAsia"/>
        </w:rPr>
        <w:br/>
      </w:r>
      <w:r>
        <w:rPr>
          <w:rFonts w:hint="eastAsia"/>
        </w:rPr>
        <w:t>　　　　四 二氧化碳排放</w:t>
      </w:r>
      <w:r>
        <w:rPr>
          <w:rFonts w:hint="eastAsia"/>
        </w:rPr>
        <w:br/>
      </w:r>
      <w:r>
        <w:rPr>
          <w:rFonts w:hint="eastAsia"/>
        </w:rPr>
        <w:t>　　　　五 2020 年前可再生能源的替代性有限</w:t>
      </w:r>
      <w:r>
        <w:rPr>
          <w:rFonts w:hint="eastAsia"/>
        </w:rPr>
        <w:br/>
      </w:r>
      <w:r>
        <w:rPr>
          <w:rFonts w:hint="eastAsia"/>
        </w:rPr>
        <w:t>　　第四节 中智林.煤制油风险因素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84fab5c774d49" w:history="1">
        <w:r>
          <w:rPr>
            <w:rStyle w:val="Hyperlink"/>
          </w:rPr>
          <w:t>2009-2010年中国煤制油产业全景调研及投资前景分析报告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84fab5c774d49" w:history="1">
        <w:r>
          <w:rPr>
            <w:rStyle w:val="Hyperlink"/>
          </w:rPr>
          <w:t>https://www.20087.com/2009-05/R_2009_2010meizhiyouchanyequanjingdiaoBaoGao.html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热点：煤制油和普通油的区别、煤制油 上市公司、新疆煤制油的企业名单最新、煤制油龙头股、一吨煤能炼多少油、煤制油成本和石油对比、中国四大煤制油企业、煤制油技术、煤制油龙头股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be8b8a94a4803" w:history="1">
      <w:r>
        <w:rPr>
          <w:rStyle w:val="Hyperlink"/>
        </w:rPr>
        <w:t>2009-2010年中国煤制油产业全景调研及投资前景分析报告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meizhiyouchanyequanjingdiaoBaoGao.html" TargetMode="External" Id="Rd9584fab5c77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meizhiyouchanyequanjingdiaoBaoGao.html" TargetMode="External" Id="R46ebe8b8a94a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2009-05-13T02:10:00Z</dcterms:created>
  <dcterms:modified xsi:type="dcterms:W3CDTF">2009-05-13T03:10:00Z</dcterms:modified>
  <dc:subject>2009-2010年中国煤制油产业全景调研及投资前景分析报告</dc:subject>
  <dc:title>2009-2010年中国煤制油产业全景调研及投资前景分析报告</dc:title>
  <cp:keywords>2009-2010年中国煤制油产业全景调研及投资前景分析报告</cp:keywords>
  <dc:description>2009-2010年中国煤制油产业全景调研及投资前景分析报告</dc:description>
</cp:coreProperties>
</file>