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db9eea02c4d43" w:history="1">
              <w:r>
                <w:rPr>
                  <w:rStyle w:val="Hyperlink"/>
                </w:rPr>
                <w:t>2009-2010年中国电热水器行业深度研究分析报告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db9eea02c4d43" w:history="1">
              <w:r>
                <w:rPr>
                  <w:rStyle w:val="Hyperlink"/>
                </w:rPr>
                <w:t>2009-2010年中国电热水器行业深度研究分析报告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db9eea02c4d43" w:history="1">
                <w:r>
                  <w:rPr>
                    <w:rStyle w:val="Hyperlink"/>
                  </w:rPr>
                  <w:t>https://www.20087.com/2009-05/R_2009_2010dianreshuiqixingyeshenduyan.html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业作为中国改革开放30年标志性的行业，今天在全球已经奠定了我们不可替代的位置。我们成为销售规模6000多亿，电热水器、洗衣机占了全球的40%以上的产量，电热水器、微波炉占全球70%的产量，小家电几乎占了全球90%产量的，全球家电产品的主要供应者。</w:t>
      </w:r>
      <w:r>
        <w:rPr>
          <w:rFonts w:hint="eastAsia"/>
        </w:rPr>
        <w:br/>
      </w:r>
      <w:r>
        <w:rPr>
          <w:rFonts w:hint="eastAsia"/>
        </w:rPr>
        <w:t>　　可以看出，目前正值中国电热水器行业发展的关键时期，在当前局势下认清形势、掌控方向，对电热水器行业所处环境和未来的发展态势予以翔实的剖析，无论是对于中国电热水器行业的长远发展，还是对电热水器行业在具体工作中的突破都具有积极的指导作用。那么，在当前电热水器行业发展形势下，我国电热水器企业该如何分析当前行业发展形势、把握未来市场发展方向，及时调整产品结构和根据行业趋势制定发展战略呢</w:t>
      </w:r>
      <w:r>
        <w:rPr>
          <w:rFonts w:hint="eastAsia"/>
        </w:rPr>
        <w:br/>
      </w:r>
      <w:r>
        <w:rPr>
          <w:rFonts w:hint="eastAsia"/>
        </w:rPr>
        <w:t>　　《</w:t>
      </w:r>
      <w:hyperlink r:id="R646db9eea02c4d43" w:history="1">
        <w:r>
          <w:rPr>
            <w:rStyle w:val="Hyperlink"/>
          </w:rPr>
          <w:t>2009-2010年中国电热水器行业深度研究分析报告</w:t>
        </w:r>
      </w:hyperlink>
      <w:r>
        <w:rPr>
          <w:rFonts w:hint="eastAsia"/>
        </w:rPr>
        <w:t>》主要依据国家统计局、国家发改委、国务院发展研究中心、国家海关总署、电热水器行业协会、国内外相关刊物的基础信息以及电热水器行业研究单位等公布和提供的大量资料，结合深入的市场调查资料，立足于世界电热水器行业整体发展大势，对中国电热水器行业的发展情况、经济运行数据、进出口、市场营销、竞争格局等进行了分析及预测，并对未来电热水器行业发展的整体环境及发展趋势进行探讨和研判，最后在前面大量分析、预测的基础上，研究了电热水器行业今后的发展与投资策略，为电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电热水器行业相关界定</w:t>
      </w:r>
      <w:r>
        <w:rPr>
          <w:rFonts w:hint="eastAsia"/>
        </w:rPr>
        <w:br/>
      </w:r>
      <w:r>
        <w:rPr>
          <w:rFonts w:hint="eastAsia"/>
        </w:rPr>
        <w:t>　　第一节 电热水器基本介绍</w:t>
      </w:r>
      <w:r>
        <w:rPr>
          <w:rFonts w:hint="eastAsia"/>
        </w:rPr>
        <w:br/>
      </w:r>
      <w:r>
        <w:rPr>
          <w:rFonts w:hint="eastAsia"/>
        </w:rPr>
        <w:t>　　　　一、电热水器的种类</w:t>
      </w:r>
      <w:r>
        <w:rPr>
          <w:rFonts w:hint="eastAsia"/>
        </w:rPr>
        <w:br/>
      </w:r>
      <w:r>
        <w:rPr>
          <w:rFonts w:hint="eastAsia"/>
        </w:rPr>
        <w:t>　　　　二、电热水器的特性</w:t>
      </w:r>
      <w:r>
        <w:rPr>
          <w:rFonts w:hint="eastAsia"/>
        </w:rPr>
        <w:br/>
      </w:r>
      <w:r>
        <w:rPr>
          <w:rFonts w:hint="eastAsia"/>
        </w:rPr>
        <w:t>　　　　三、电热水器的优势</w:t>
      </w:r>
      <w:r>
        <w:rPr>
          <w:rFonts w:hint="eastAsia"/>
        </w:rPr>
        <w:br/>
      </w:r>
      <w:r>
        <w:rPr>
          <w:rFonts w:hint="eastAsia"/>
        </w:rPr>
        <w:t>　　第二节 电热水器功能及工作原理分析</w:t>
      </w:r>
      <w:r>
        <w:rPr>
          <w:rFonts w:hint="eastAsia"/>
        </w:rPr>
        <w:br/>
      </w:r>
      <w:r>
        <w:rPr>
          <w:rFonts w:hint="eastAsia"/>
        </w:rPr>
        <w:t>　　　　一、电热水器功能解析</w:t>
      </w:r>
      <w:r>
        <w:rPr>
          <w:rFonts w:hint="eastAsia"/>
        </w:rPr>
        <w:br/>
      </w:r>
      <w:r>
        <w:rPr>
          <w:rFonts w:hint="eastAsia"/>
        </w:rPr>
        <w:t>　　　　二、电热水器工作原理</w:t>
      </w:r>
      <w:r>
        <w:rPr>
          <w:rFonts w:hint="eastAsia"/>
        </w:rPr>
        <w:br/>
      </w:r>
      <w:r>
        <w:rPr>
          <w:rFonts w:hint="eastAsia"/>
        </w:rPr>
        <w:t>　　第三节 电热水器行业的地位分析</w:t>
      </w:r>
      <w:r>
        <w:rPr>
          <w:rFonts w:hint="eastAsia"/>
        </w:rPr>
        <w:br/>
      </w:r>
      <w:r>
        <w:rPr>
          <w:rFonts w:hint="eastAsia"/>
        </w:rPr>
        <w:t>　　　　一、电热水器业对我国制造业意义</w:t>
      </w:r>
      <w:r>
        <w:rPr>
          <w:rFonts w:hint="eastAsia"/>
        </w:rPr>
        <w:br/>
      </w:r>
      <w:r>
        <w:rPr>
          <w:rFonts w:hint="eastAsia"/>
        </w:rPr>
        <w:t>　　　　二、电热水器与人们日常生活关联度</w:t>
      </w:r>
      <w:r>
        <w:rPr>
          <w:rFonts w:hint="eastAsia"/>
        </w:rPr>
        <w:br/>
      </w:r>
      <w:r>
        <w:rPr>
          <w:rFonts w:hint="eastAsia"/>
        </w:rPr>
        <w:br/>
      </w:r>
      <w:r>
        <w:rPr>
          <w:rFonts w:hint="eastAsia"/>
        </w:rPr>
        <w:t>第二章 电热水器行业发展环境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电热水器发展环境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中国电热水器行业总体发展分析</w:t>
      </w:r>
      <w:r>
        <w:rPr>
          <w:rFonts w:hint="eastAsia"/>
        </w:rPr>
        <w:br/>
      </w:r>
      <w:r>
        <w:rPr>
          <w:rFonts w:hint="eastAsia"/>
        </w:rPr>
        <w:t>　　第一节 中国电热水器行业总体分析</w:t>
      </w:r>
      <w:r>
        <w:rPr>
          <w:rFonts w:hint="eastAsia"/>
        </w:rPr>
        <w:br/>
      </w:r>
      <w:r>
        <w:rPr>
          <w:rFonts w:hint="eastAsia"/>
        </w:rPr>
        <w:t>　　　　一、2008年电热水器行业综合分析</w:t>
      </w:r>
      <w:r>
        <w:rPr>
          <w:rFonts w:hint="eastAsia"/>
        </w:rPr>
        <w:br/>
      </w:r>
      <w:r>
        <w:rPr>
          <w:rFonts w:hint="eastAsia"/>
        </w:rPr>
        <w:t>　　　　二、电热水器的“防电墙”时代</w:t>
      </w:r>
      <w:r>
        <w:rPr>
          <w:rFonts w:hint="eastAsia"/>
        </w:rPr>
        <w:br/>
      </w:r>
      <w:r>
        <w:rPr>
          <w:rFonts w:hint="eastAsia"/>
        </w:rPr>
        <w:t>　　　　三、2008十大电热水器品牌榜中榜</w:t>
      </w:r>
      <w:r>
        <w:rPr>
          <w:rFonts w:hint="eastAsia"/>
        </w:rPr>
        <w:br/>
      </w:r>
      <w:r>
        <w:rPr>
          <w:rFonts w:hint="eastAsia"/>
        </w:rPr>
        <w:t>　　第二节 中国电热水器产业发展现状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中国电热水器行业政策法规环境分析</w:t>
      </w:r>
      <w:r>
        <w:rPr>
          <w:rFonts w:hint="eastAsia"/>
        </w:rPr>
        <w:br/>
      </w:r>
      <w:r>
        <w:rPr>
          <w:rFonts w:hint="eastAsia"/>
        </w:rPr>
        <w:t>　　　　一、政策法规促进产业规范和升级</w:t>
      </w:r>
      <w:r>
        <w:rPr>
          <w:rFonts w:hint="eastAsia"/>
        </w:rPr>
        <w:br/>
      </w:r>
      <w:r>
        <w:rPr>
          <w:rFonts w:hint="eastAsia"/>
        </w:rPr>
        <w:t>　　　　二、人民币升值对电热水器业影响</w:t>
      </w:r>
      <w:r>
        <w:rPr>
          <w:rFonts w:hint="eastAsia"/>
        </w:rPr>
        <w:br/>
      </w:r>
      <w:r>
        <w:rPr>
          <w:rFonts w:hint="eastAsia"/>
        </w:rPr>
        <w:t>　　　　三、国家政策对电热水器节能方面的影响</w:t>
      </w:r>
      <w:r>
        <w:rPr>
          <w:rFonts w:hint="eastAsia"/>
        </w:rPr>
        <w:br/>
      </w:r>
      <w:r>
        <w:rPr>
          <w:rFonts w:hint="eastAsia"/>
        </w:rPr>
        <w:t>　　第四节 中国电热水器行业面临的挑战</w:t>
      </w:r>
      <w:r>
        <w:rPr>
          <w:rFonts w:hint="eastAsia"/>
        </w:rPr>
        <w:br/>
      </w:r>
      <w:r>
        <w:rPr>
          <w:rFonts w:hint="eastAsia"/>
        </w:rPr>
        <w:t>　　　　一、金融危机来袭电热水器巨头沉着应对</w:t>
      </w:r>
      <w:r>
        <w:rPr>
          <w:rFonts w:hint="eastAsia"/>
        </w:rPr>
        <w:br/>
      </w:r>
      <w:r>
        <w:rPr>
          <w:rFonts w:hint="eastAsia"/>
        </w:rPr>
        <w:t>　　　　二、金融危机下2009年电热水器行业的出路分析</w:t>
      </w:r>
      <w:r>
        <w:rPr>
          <w:rFonts w:hint="eastAsia"/>
        </w:rPr>
        <w:br/>
      </w:r>
      <w:r>
        <w:rPr>
          <w:rFonts w:hint="eastAsia"/>
        </w:rPr>
        <w:t>　　　　三、经济危机下的中国家用电热水器行业危机分析</w:t>
      </w:r>
      <w:r>
        <w:rPr>
          <w:rFonts w:hint="eastAsia"/>
        </w:rPr>
        <w:br/>
      </w:r>
      <w:r>
        <w:rPr>
          <w:rFonts w:hint="eastAsia"/>
        </w:rPr>
        <w:br/>
      </w:r>
      <w:r>
        <w:rPr>
          <w:rFonts w:hint="eastAsia"/>
        </w:rPr>
        <w:t>第四章 中国电热水器行业经济运行分析</w:t>
      </w:r>
      <w:r>
        <w:rPr>
          <w:rFonts w:hint="eastAsia"/>
        </w:rPr>
        <w:br/>
      </w:r>
      <w:r>
        <w:rPr>
          <w:rFonts w:hint="eastAsia"/>
        </w:rPr>
        <w:t>　　第一节 行业生产状况分析</w:t>
      </w:r>
      <w:r>
        <w:rPr>
          <w:rFonts w:hint="eastAsia"/>
        </w:rPr>
        <w:br/>
      </w:r>
      <w:r>
        <w:rPr>
          <w:rFonts w:hint="eastAsia"/>
        </w:rPr>
        <w:t>　　　　一、国内电热水器工业生产分布</w:t>
      </w:r>
      <w:r>
        <w:rPr>
          <w:rFonts w:hint="eastAsia"/>
        </w:rPr>
        <w:br/>
      </w:r>
      <w:r>
        <w:rPr>
          <w:rFonts w:hint="eastAsia"/>
        </w:rPr>
        <w:t>　　　　二、中国电热水器生产状况回顾</w:t>
      </w:r>
      <w:r>
        <w:rPr>
          <w:rFonts w:hint="eastAsia"/>
        </w:rPr>
        <w:br/>
      </w:r>
      <w:r>
        <w:rPr>
          <w:rFonts w:hint="eastAsia"/>
        </w:rPr>
        <w:t>　　　　三、中国电热水器工业发展潜能分析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中国电热水器产量数据分析</w:t>
      </w:r>
      <w:r>
        <w:rPr>
          <w:rFonts w:hint="eastAsia"/>
        </w:rPr>
        <w:br/>
      </w:r>
      <w:r>
        <w:rPr>
          <w:rFonts w:hint="eastAsia"/>
        </w:rPr>
        <w:t>　　　　一、2006年1-12月全国及重点省市电热水器产量</w:t>
      </w:r>
      <w:r>
        <w:rPr>
          <w:rFonts w:hint="eastAsia"/>
        </w:rPr>
        <w:br/>
      </w:r>
      <w:r>
        <w:rPr>
          <w:rFonts w:hint="eastAsia"/>
        </w:rPr>
        <w:t>　　　　二、2007年1-12月全国及重点省市电热水器产量</w:t>
      </w:r>
      <w:r>
        <w:rPr>
          <w:rFonts w:hint="eastAsia"/>
        </w:rPr>
        <w:br/>
      </w:r>
      <w:r>
        <w:rPr>
          <w:rFonts w:hint="eastAsia"/>
        </w:rPr>
        <w:t>　　　　三、2008年1-12月全国及重点省市电热水器产量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中国电热水器市场运行情况分析</w:t>
      </w:r>
      <w:r>
        <w:rPr>
          <w:rFonts w:hint="eastAsia"/>
        </w:rPr>
        <w:br/>
      </w:r>
      <w:r>
        <w:rPr>
          <w:rFonts w:hint="eastAsia"/>
        </w:rPr>
        <w:t>　　第一节 中国电热水器市场规模分析</w:t>
      </w:r>
      <w:r>
        <w:rPr>
          <w:rFonts w:hint="eastAsia"/>
        </w:rPr>
        <w:br/>
      </w:r>
      <w:r>
        <w:rPr>
          <w:rFonts w:hint="eastAsia"/>
        </w:rPr>
        <w:t>　　　　一、2006-2008年中国热水器的市场规模分析</w:t>
      </w:r>
      <w:r>
        <w:rPr>
          <w:rFonts w:hint="eastAsia"/>
        </w:rPr>
        <w:br/>
      </w:r>
      <w:r>
        <w:rPr>
          <w:rFonts w:hint="eastAsia"/>
        </w:rPr>
        <w:t>　　　　二、2006-2008年中国电热水器市场规模分析</w:t>
      </w:r>
      <w:r>
        <w:rPr>
          <w:rFonts w:hint="eastAsia"/>
        </w:rPr>
        <w:br/>
      </w:r>
      <w:r>
        <w:rPr>
          <w:rFonts w:hint="eastAsia"/>
        </w:rPr>
        <w:t>　　　　三、2006-2008年中国电热水器出口情况分析</w:t>
      </w:r>
      <w:r>
        <w:rPr>
          <w:rFonts w:hint="eastAsia"/>
        </w:rPr>
        <w:br/>
      </w:r>
      <w:r>
        <w:rPr>
          <w:rFonts w:hint="eastAsia"/>
        </w:rPr>
        <w:t>　　第二节 中国电热水器市场结构分析</w:t>
      </w:r>
      <w:r>
        <w:rPr>
          <w:rFonts w:hint="eastAsia"/>
        </w:rPr>
        <w:br/>
      </w:r>
      <w:r>
        <w:rPr>
          <w:rFonts w:hint="eastAsia"/>
        </w:rPr>
        <w:t>　　　　一、中国30城市电热水器品牌排名</w:t>
      </w:r>
      <w:r>
        <w:rPr>
          <w:rFonts w:hint="eastAsia"/>
        </w:rPr>
        <w:br/>
      </w:r>
      <w:r>
        <w:rPr>
          <w:rFonts w:hint="eastAsia"/>
        </w:rPr>
        <w:t>　　　　二、2007年12月重点城市热水器品牌格局</w:t>
      </w:r>
      <w:r>
        <w:rPr>
          <w:rFonts w:hint="eastAsia"/>
        </w:rPr>
        <w:br/>
      </w:r>
      <w:r>
        <w:rPr>
          <w:rFonts w:hint="eastAsia"/>
        </w:rPr>
        <w:t>　　　　三、2008年2月重点城市热水器品牌格局</w:t>
      </w:r>
      <w:r>
        <w:rPr>
          <w:rFonts w:hint="eastAsia"/>
        </w:rPr>
        <w:br/>
      </w:r>
      <w:r>
        <w:rPr>
          <w:rFonts w:hint="eastAsia"/>
        </w:rPr>
        <w:t>　　第三节 电热水器市场动态</w:t>
      </w:r>
      <w:r>
        <w:rPr>
          <w:rFonts w:hint="eastAsia"/>
        </w:rPr>
        <w:br/>
      </w:r>
      <w:r>
        <w:rPr>
          <w:rFonts w:hint="eastAsia"/>
        </w:rPr>
        <w:t>　　　　一、2008新国标对电热水器市场的影响</w:t>
      </w:r>
      <w:r>
        <w:rPr>
          <w:rFonts w:hint="eastAsia"/>
        </w:rPr>
        <w:br/>
      </w:r>
      <w:r>
        <w:rPr>
          <w:rFonts w:hint="eastAsia"/>
        </w:rPr>
        <w:t>　　　　二、电热水器高成本问题突出</w:t>
      </w:r>
      <w:r>
        <w:rPr>
          <w:rFonts w:hint="eastAsia"/>
        </w:rPr>
        <w:br/>
      </w:r>
      <w:r>
        <w:rPr>
          <w:rFonts w:hint="eastAsia"/>
        </w:rPr>
        <w:t>　　　　三、电热水器节能前景巨大</w:t>
      </w:r>
      <w:r>
        <w:rPr>
          <w:rFonts w:hint="eastAsia"/>
        </w:rPr>
        <w:br/>
      </w:r>
      <w:r>
        <w:rPr>
          <w:rFonts w:hint="eastAsia"/>
        </w:rPr>
        <w:br/>
      </w:r>
      <w:r>
        <w:rPr>
          <w:rFonts w:hint="eastAsia"/>
        </w:rPr>
        <w:t>第六章 中国电热水器可替代市场发展分析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三、燃气热水器的节能风暴</w:t>
      </w:r>
      <w:r>
        <w:rPr>
          <w:rFonts w:hint="eastAsia"/>
        </w:rPr>
        <w:br/>
      </w:r>
      <w:r>
        <w:rPr>
          <w:rFonts w:hint="eastAsia"/>
        </w:rPr>
        <w:t>　　　　四、燃气热水器国家能效标准技术参数解析</w:t>
      </w:r>
      <w:r>
        <w:rPr>
          <w:rFonts w:hint="eastAsia"/>
        </w:rPr>
        <w:br/>
      </w:r>
      <w:r>
        <w:rPr>
          <w:rFonts w:hint="eastAsia"/>
        </w:rPr>
        <w:t>　　第四节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第七章 中国电热水器关联行业发展情况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我国电力行业发展状况</w:t>
      </w:r>
      <w:r>
        <w:rPr>
          <w:rFonts w:hint="eastAsia"/>
        </w:rPr>
        <w:br/>
      </w:r>
      <w:r>
        <w:rPr>
          <w:rFonts w:hint="eastAsia"/>
        </w:rPr>
        <w:t>　　　　一、2008年电力运行状况</w:t>
      </w:r>
      <w:r>
        <w:rPr>
          <w:rFonts w:hint="eastAsia"/>
        </w:rPr>
        <w:br/>
      </w:r>
      <w:r>
        <w:rPr>
          <w:rFonts w:hint="eastAsia"/>
        </w:rPr>
        <w:t>　　　　二、2008年中国电力供求形势</w:t>
      </w:r>
      <w:r>
        <w:rPr>
          <w:rFonts w:hint="eastAsia"/>
        </w:rPr>
        <w:br/>
      </w:r>
      <w:r>
        <w:rPr>
          <w:rFonts w:hint="eastAsia"/>
        </w:rPr>
        <w:t>　　　　三、提高电能效率突破电力瓶颈</w:t>
      </w:r>
      <w:r>
        <w:rPr>
          <w:rFonts w:hint="eastAsia"/>
        </w:rPr>
        <w:br/>
      </w:r>
      <w:r>
        <w:rPr>
          <w:rFonts w:hint="eastAsia"/>
        </w:rPr>
        <w:t>　　第三节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第四节 太阳能及开发利用状况</w:t>
      </w:r>
      <w:r>
        <w:rPr>
          <w:rFonts w:hint="eastAsia"/>
        </w:rPr>
        <w:br/>
      </w:r>
      <w:r>
        <w:rPr>
          <w:rFonts w:hint="eastAsia"/>
        </w:rPr>
        <w:t>　　　　一、中国成为太阳能集热器大国</w:t>
      </w:r>
      <w:r>
        <w:rPr>
          <w:rFonts w:hint="eastAsia"/>
        </w:rPr>
        <w:br/>
      </w:r>
      <w:r>
        <w:rPr>
          <w:rFonts w:hint="eastAsia"/>
        </w:rPr>
        <w:t>　　　　二、太阳能产业投资现状分析</w:t>
      </w:r>
      <w:r>
        <w:rPr>
          <w:rFonts w:hint="eastAsia"/>
        </w:rPr>
        <w:br/>
      </w:r>
      <w:r>
        <w:rPr>
          <w:rFonts w:hint="eastAsia"/>
        </w:rPr>
        <w:t>　　　　三、太阳能热利用行业发展状况</w:t>
      </w:r>
      <w:r>
        <w:rPr>
          <w:rFonts w:hint="eastAsia"/>
        </w:rPr>
        <w:br/>
      </w:r>
      <w:r>
        <w:rPr>
          <w:rFonts w:hint="eastAsia"/>
        </w:rPr>
        <w:t>　　　　四、太阳能产业发展瓶颈</w:t>
      </w:r>
      <w:r>
        <w:rPr>
          <w:rFonts w:hint="eastAsia"/>
        </w:rPr>
        <w:br/>
      </w:r>
      <w:r>
        <w:rPr>
          <w:rFonts w:hint="eastAsia"/>
        </w:rPr>
        <w:br/>
      </w:r>
      <w:r>
        <w:rPr>
          <w:rFonts w:hint="eastAsia"/>
        </w:rPr>
        <w:t>第八章 中国电热水器行业竞争格局分析</w:t>
      </w:r>
      <w:r>
        <w:rPr>
          <w:rFonts w:hint="eastAsia"/>
        </w:rPr>
        <w:br/>
      </w:r>
      <w:r>
        <w:rPr>
          <w:rFonts w:hint="eastAsia"/>
        </w:rPr>
        <w:t>　　第一节 电热水器行业竞争结构分析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电热水器行业竞争格局分析</w:t>
      </w:r>
      <w:r>
        <w:rPr>
          <w:rFonts w:hint="eastAsia"/>
        </w:rPr>
        <w:br/>
      </w:r>
      <w:r>
        <w:rPr>
          <w:rFonts w:hint="eastAsia"/>
        </w:rPr>
        <w:t>　　　　一、电热水器行业集中度分析</w:t>
      </w:r>
      <w:r>
        <w:rPr>
          <w:rFonts w:hint="eastAsia"/>
        </w:rPr>
        <w:br/>
      </w:r>
      <w:r>
        <w:rPr>
          <w:rFonts w:hint="eastAsia"/>
        </w:rPr>
        <w:t>　　　　二、电热水器行业竞争程度分析</w:t>
      </w:r>
      <w:r>
        <w:rPr>
          <w:rFonts w:hint="eastAsia"/>
        </w:rPr>
        <w:br/>
      </w:r>
      <w:r>
        <w:rPr>
          <w:rFonts w:hint="eastAsia"/>
        </w:rPr>
        <w:t>　　第四节 电热水器行业竞争策略分析</w:t>
      </w:r>
      <w:r>
        <w:rPr>
          <w:rFonts w:hint="eastAsia"/>
        </w:rPr>
        <w:br/>
      </w:r>
      <w:r>
        <w:rPr>
          <w:rFonts w:hint="eastAsia"/>
        </w:rPr>
        <w:t>　　　　一、金融危机对行业竞争格局的影响</w:t>
      </w:r>
      <w:r>
        <w:rPr>
          <w:rFonts w:hint="eastAsia"/>
        </w:rPr>
        <w:br/>
      </w:r>
      <w:r>
        <w:rPr>
          <w:rFonts w:hint="eastAsia"/>
        </w:rPr>
        <w:t>　　　　二、2009-2010年电热水器行业竞争格局展望</w:t>
      </w:r>
      <w:r>
        <w:rPr>
          <w:rFonts w:hint="eastAsia"/>
        </w:rPr>
        <w:br/>
      </w:r>
      <w:r>
        <w:rPr>
          <w:rFonts w:hint="eastAsia"/>
        </w:rPr>
        <w:t>　　　　三、2009-2010年电热水器行业竞争策略分析</w:t>
      </w:r>
      <w:r>
        <w:rPr>
          <w:rFonts w:hint="eastAsia"/>
        </w:rPr>
        <w:br/>
      </w:r>
      <w:r>
        <w:rPr>
          <w:rFonts w:hint="eastAsia"/>
        </w:rPr>
        <w:br/>
      </w:r>
      <w:r>
        <w:rPr>
          <w:rFonts w:hint="eastAsia"/>
        </w:rPr>
        <w:t>第九章 中国电热水器行业消费者调研及营销策略分析</w:t>
      </w:r>
      <w:r>
        <w:rPr>
          <w:rFonts w:hint="eastAsia"/>
        </w:rPr>
        <w:br/>
      </w:r>
      <w:r>
        <w:rPr>
          <w:rFonts w:hint="eastAsia"/>
        </w:rPr>
        <w:t>　　第一节 电热水器行业消费特点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三、电热水器消费意识解析</w:t>
      </w:r>
      <w:r>
        <w:rPr>
          <w:rFonts w:hint="eastAsia"/>
        </w:rPr>
        <w:br/>
      </w:r>
      <w:r>
        <w:rPr>
          <w:rFonts w:hint="eastAsia"/>
        </w:rPr>
        <w:t>　　　　四、消费需求令电热水器竞争差异化生存凸现</w:t>
      </w:r>
      <w:r>
        <w:rPr>
          <w:rFonts w:hint="eastAsia"/>
        </w:rPr>
        <w:br/>
      </w:r>
      <w:r>
        <w:rPr>
          <w:rFonts w:hint="eastAsia"/>
        </w:rPr>
        <w:t>　　　　五、品牌集中化趋势突显</w:t>
      </w:r>
      <w:r>
        <w:rPr>
          <w:rFonts w:hint="eastAsia"/>
        </w:rPr>
        <w:br/>
      </w:r>
      <w:r>
        <w:rPr>
          <w:rFonts w:hint="eastAsia"/>
        </w:rPr>
        <w:t>　　第二节 2008年度中国电热水器行业消费者调查分析</w:t>
      </w:r>
      <w:r>
        <w:rPr>
          <w:rFonts w:hint="eastAsia"/>
        </w:rPr>
        <w:br/>
      </w:r>
      <w:r>
        <w:rPr>
          <w:rFonts w:hint="eastAsia"/>
        </w:rPr>
        <w:t>　　　　一、能效新标准对电热水器消费的影响</w:t>
      </w:r>
      <w:r>
        <w:rPr>
          <w:rFonts w:hint="eastAsia"/>
        </w:rPr>
        <w:br/>
      </w:r>
      <w:r>
        <w:rPr>
          <w:rFonts w:hint="eastAsia"/>
        </w:rPr>
        <w:t>　　　　二、中国电热水器消费者理想品牌调查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2009-2010年电热水器行业消费趋向分析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三、电热水器行业消费市场趋向成熟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三、皇明电热水器营销</w:t>
      </w:r>
      <w:r>
        <w:rPr>
          <w:rFonts w:hint="eastAsia"/>
        </w:rPr>
        <w:br/>
      </w:r>
      <w:r>
        <w:rPr>
          <w:rFonts w:hint="eastAsia"/>
        </w:rPr>
        <w:t>　　第六节 2009-2010中国电热水器厂商营销策略分析</w:t>
      </w:r>
      <w:r>
        <w:rPr>
          <w:rFonts w:hint="eastAsia"/>
        </w:rPr>
        <w:br/>
      </w:r>
      <w:r>
        <w:rPr>
          <w:rFonts w:hint="eastAsia"/>
        </w:rPr>
        <w:t>　　　　一、小型电热水器行业营销策略</w:t>
      </w:r>
      <w:r>
        <w:rPr>
          <w:rFonts w:hint="eastAsia"/>
        </w:rPr>
        <w:br/>
      </w:r>
      <w:r>
        <w:rPr>
          <w:rFonts w:hint="eastAsia"/>
        </w:rPr>
        <w:t>　　　　二、电热水器行业渠道策略研究</w:t>
      </w:r>
      <w:r>
        <w:rPr>
          <w:rFonts w:hint="eastAsia"/>
        </w:rPr>
        <w:br/>
      </w:r>
      <w:r>
        <w:rPr>
          <w:rFonts w:hint="eastAsia"/>
        </w:rPr>
        <w:t>　　　　三、居民消费行为转变及零售商的应对策略</w:t>
      </w:r>
      <w:r>
        <w:rPr>
          <w:rFonts w:hint="eastAsia"/>
        </w:rPr>
        <w:br/>
      </w:r>
      <w:r>
        <w:rPr>
          <w:rFonts w:hint="eastAsia"/>
        </w:rPr>
        <w:t>　　　　四、2008年电热水器报刊广告投放监测分析</w:t>
      </w:r>
      <w:r>
        <w:rPr>
          <w:rFonts w:hint="eastAsia"/>
        </w:rPr>
        <w:br/>
      </w:r>
      <w:r>
        <w:rPr>
          <w:rFonts w:hint="eastAsia"/>
        </w:rPr>
        <w:br/>
      </w:r>
      <w:r>
        <w:rPr>
          <w:rFonts w:hint="eastAsia"/>
        </w:rPr>
        <w:t>第十章 中国电热水器行业重点企业运营分析</w:t>
      </w:r>
      <w:r>
        <w:rPr>
          <w:rFonts w:hint="eastAsia"/>
        </w:rPr>
        <w:br/>
      </w:r>
      <w:r>
        <w:rPr>
          <w:rFonts w:hint="eastAsia"/>
        </w:rPr>
        <w:t>　　第一节 A.O.史密斯</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海尔Haier</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奥特罗</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万和集团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其它企业</w:t>
      </w:r>
      <w:r>
        <w:rPr>
          <w:rFonts w:hint="eastAsia"/>
        </w:rPr>
        <w:br/>
      </w:r>
      <w:r>
        <w:rPr>
          <w:rFonts w:hint="eastAsia"/>
        </w:rPr>
        <w:t>　　　　一、*****</w:t>
      </w:r>
      <w:r>
        <w:rPr>
          <w:rFonts w:hint="eastAsia"/>
        </w:rPr>
        <w:br/>
      </w:r>
      <w:r>
        <w:rPr>
          <w:rFonts w:hint="eastAsia"/>
        </w:rPr>
        <w:t>　　　　二、******</w:t>
      </w:r>
      <w:r>
        <w:rPr>
          <w:rFonts w:hint="eastAsia"/>
        </w:rPr>
        <w:br/>
      </w:r>
      <w:r>
        <w:rPr>
          <w:rFonts w:hint="eastAsia"/>
        </w:rPr>
        <w:t>　　　　三、******</w:t>
      </w:r>
      <w:r>
        <w:rPr>
          <w:rFonts w:hint="eastAsia"/>
        </w:rPr>
        <w:br/>
      </w:r>
      <w:r>
        <w:rPr>
          <w:rFonts w:hint="eastAsia"/>
        </w:rPr>
        <w:t>　　　　四、******</w:t>
      </w:r>
      <w:r>
        <w:rPr>
          <w:rFonts w:hint="eastAsia"/>
        </w:rPr>
        <w:br/>
      </w:r>
      <w:r>
        <w:rPr>
          <w:rFonts w:hint="eastAsia"/>
        </w:rPr>
        <w:br/>
      </w:r>
      <w:r>
        <w:rPr>
          <w:rFonts w:hint="eastAsia"/>
        </w:rPr>
        <w:t>第十一章 2009-2010年中国电热水器行业发展趋势分析</w:t>
      </w:r>
      <w:r>
        <w:rPr>
          <w:rFonts w:hint="eastAsia"/>
        </w:rPr>
        <w:br/>
      </w:r>
      <w:r>
        <w:rPr>
          <w:rFonts w:hint="eastAsia"/>
        </w:rPr>
        <w:t>　　第一节 中国电热水器行业市场状况预测分析</w:t>
      </w:r>
      <w:r>
        <w:rPr>
          <w:rFonts w:hint="eastAsia"/>
        </w:rPr>
        <w:br/>
      </w:r>
      <w:r>
        <w:rPr>
          <w:rFonts w:hint="eastAsia"/>
        </w:rPr>
        <w:t>　　　　一、2009-2010年中国电热水器行业供给状况预测分析</w:t>
      </w:r>
      <w:r>
        <w:rPr>
          <w:rFonts w:hint="eastAsia"/>
        </w:rPr>
        <w:br/>
      </w:r>
      <w:r>
        <w:rPr>
          <w:rFonts w:hint="eastAsia"/>
        </w:rPr>
        <w:t>　　　　二、2009-2010年中国电热水器行业需求状况预测分析</w:t>
      </w:r>
      <w:r>
        <w:rPr>
          <w:rFonts w:hint="eastAsia"/>
        </w:rPr>
        <w:br/>
      </w:r>
      <w:r>
        <w:rPr>
          <w:rFonts w:hint="eastAsia"/>
        </w:rPr>
        <w:t>　　　　三、2009-2010年中国电热水器行业市场价格走势预测</w:t>
      </w:r>
      <w:r>
        <w:rPr>
          <w:rFonts w:hint="eastAsia"/>
        </w:rPr>
        <w:br/>
      </w:r>
      <w:r>
        <w:rPr>
          <w:rFonts w:hint="eastAsia"/>
        </w:rPr>
        <w:t>　　第二节 中国电热水器行业市场发展趋势分析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三、电热水器或将重新洗牌</w:t>
      </w:r>
      <w:r>
        <w:rPr>
          <w:rFonts w:hint="eastAsia"/>
        </w:rPr>
        <w:br/>
      </w:r>
      <w:r>
        <w:rPr>
          <w:rFonts w:hint="eastAsia"/>
        </w:rPr>
        <w:t>　　第三节 中国国电热水器行业营销发展趋势分析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第十二章 金融危机下中国电热水器行业投资分析及建议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一、金融危机下的电热水器企业投资战略</w:t>
      </w:r>
      <w:r>
        <w:rPr>
          <w:rFonts w:hint="eastAsia"/>
        </w:rPr>
        <w:br/>
      </w:r>
      <w:r>
        <w:rPr>
          <w:rFonts w:hint="eastAsia"/>
        </w:rPr>
        <w:t>　　　　二、2009年电热水器行业价格策略分析</w:t>
      </w:r>
      <w:r>
        <w:rPr>
          <w:rFonts w:hint="eastAsia"/>
        </w:rPr>
        <w:br/>
      </w:r>
      <w:r>
        <w:rPr>
          <w:rFonts w:hint="eastAsia"/>
        </w:rPr>
        <w:t>　　　　三、2009年电热水器业二三线品牌投资形势分析</w:t>
      </w:r>
      <w:r>
        <w:rPr>
          <w:rFonts w:hint="eastAsia"/>
        </w:rPr>
        <w:br/>
      </w:r>
      <w:r>
        <w:rPr>
          <w:rFonts w:hint="eastAsia"/>
        </w:rPr>
        <w:t>　　　　四、2009年电热水器下乡投资战略分析</w:t>
      </w:r>
      <w:r>
        <w:rPr>
          <w:rFonts w:hint="eastAsia"/>
        </w:rPr>
        <w:br/>
      </w:r>
      <w:r>
        <w:rPr>
          <w:rFonts w:hint="eastAsia"/>
        </w:rPr>
        <w:t>　　　　五、2009年电热水器业内销市场规模分析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db9eea02c4d43" w:history="1">
        <w:r>
          <w:rPr>
            <w:rStyle w:val="Hyperlink"/>
          </w:rPr>
          <w:t>2009-2010年中国电热水器行业深度研究分析报告</w:t>
        </w:r>
      </w:hyperlink>
      <w:r>
        <w:rPr>
          <w:color w:val="C00000"/>
        </w:rPr>
        <w:t>》，报告编号：</w:t>
      </w:r>
      <w:r>
        <w:rPr>
          <w:rFonts w:hint="eastAsia"/>
          <w:color w:val="C00000"/>
        </w:rPr>
        <w:t>0805A91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db9eea02c4d43" w:history="1">
        <w:r>
          <w:rPr>
            <w:rStyle w:val="Hyperlink"/>
          </w:rPr>
          <w:t>https://www.20087.com/2009-05/R_2009_2010dianreshuiqixingyeshenduyan.html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热点：电热水器哪个牌子好质量好又安全、电热水器常见故障及修理方法、电热水器安装图、电热水器排名前十名、电热水器漏水的原因和修理方法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57eeba1214629" w:history="1">
      <w:r>
        <w:rPr>
          <w:rStyle w:val="Hyperlink"/>
        </w:rPr>
        <w:t>2009-2010年中国电热水器行业深度研究分析报告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reshuiqixingyeshenduyan.html" TargetMode="External" Id="R646db9eea02c4d4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reshuiqixingyeshenduyan.html" TargetMode="External" Id="Rb8257eeba121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2009-05-03T07:29:00Z</dcterms:created>
  <dcterms:modified xsi:type="dcterms:W3CDTF">2009-05-03T08:29:00Z</dcterms:modified>
  <dc:subject>2009-2010年中国电热水器行业深度研究分析报告</dc:subject>
  <dc:title>2009-2010年中国电热水器行业深度研究分析报告</dc:title>
  <cp:keywords>2009-2010年中国电热水器行业深度研究分析报告</cp:keywords>
  <dc:description>2009-2010年中国电热水器行业深度研究分析报告</dc:description>
</cp:coreProperties>
</file>