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8f9ab7c50431b" w:history="1">
              <w:r>
                <w:rPr>
                  <w:rStyle w:val="Hyperlink"/>
                </w:rPr>
                <w:t>2009-2010年中国铝行业市场预测及投资分析报告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8f9ab7c50431b" w:history="1">
              <w:r>
                <w:rPr>
                  <w:rStyle w:val="Hyperlink"/>
                </w:rPr>
                <w:t>2009-2010年中国铝行业市场预测及投资分析报告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8f9ab7c50431b" w:history="1">
                <w:r>
                  <w:rPr>
                    <w:rStyle w:val="Hyperlink"/>
                  </w:rPr>
                  <w:t>https://www.20087.com/2009-05/R_2009_2010lvshichangyucejitouzifenxiBaoGao.html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作为轻质金属材料，在建筑、运输、包装等多个行业中发挥着重要作用。由于其优异的物理特性——重量轻、耐腐蚀性强、导电性能良好，铝制品广泛应用于现代生活的各个角落。近年来，随着全球环保意识的加强和技术进步，铝产业正经历深刻的变革。一方面，再生铝利用比例不断提高，减少了原生矿石开采带来的环境负担；另一方面，新型铝合金的研发使得材料性能得到进一步提升，例如高强度、低密度合金在航空航天领域的应用显著降低了飞行器的自重。此外，智能制造技术的引入提高了生产的灵活性和效率，促进了铝产业链上下游企业的协同合作。</w:t>
      </w:r>
      <w:r>
        <w:rPr>
          <w:rFonts w:hint="eastAsia"/>
        </w:rPr>
        <w:br/>
      </w:r>
      <w:r>
        <w:rPr>
          <w:rFonts w:hint="eastAsia"/>
        </w:rPr>
        <w:t>　　铝产业未来的走向将聚焦于绿色制造和智能化升级两个方面。面对气候变化带来的挑战，铝生产企业将加大对低碳技术的投资力度，探索更加环保的冶炼工艺，如惰性阳极电解法，以减少温室气体排放。同时，数字化工厂建设将进一步加速，借助物联网、大数据等信息技术实现设备互联互通，从而优化资源配置、提高运营管理水平。另外，循环经济模式下，废铝回收再利用体系的完善有助于形成闭环产业链，既节约了资源又创造了经济效益，符合社会可持续发展的长远目标。</w:t>
      </w:r>
      <w:r>
        <w:rPr>
          <w:rFonts w:hint="eastAsia"/>
        </w:rPr>
        <w:br/>
      </w:r>
      <w:r>
        <w:rPr>
          <w:rFonts w:hint="eastAsia"/>
        </w:rPr>
        <w:t>　　我国目前正处在快速工业化的进程中，经济的快速增长离不开矿产资源高强度消费的支撑。铝作为工业发展不可缺少的物质基础之一，特别是在电子化和信息化的今天，在国民经济中的地位逐渐提高。</w:t>
      </w:r>
      <w:r>
        <w:rPr>
          <w:rFonts w:hint="eastAsia"/>
        </w:rPr>
        <w:br/>
      </w:r>
      <w:r>
        <w:rPr>
          <w:rFonts w:hint="eastAsia"/>
        </w:rPr>
        <w:t>　　《</w:t>
      </w:r>
      <w:hyperlink r:id="R4f48f9ab7c50431b" w:history="1">
        <w:r>
          <w:rPr>
            <w:rStyle w:val="Hyperlink"/>
          </w:rPr>
          <w:t>2009-2010年中国铝行业市场预测及投资分析报告</w:t>
        </w:r>
      </w:hyperlink>
      <w:r>
        <w:rPr>
          <w:rFonts w:hint="eastAsia"/>
        </w:rPr>
        <w:t>》由冶金行业的高级研究员和资深业内人士全力合作完成，报告在充分的市场调研和专家座谈的基础上，通过分析过去五年内铝行业的发展历程和变化特征，深刻剖析了铝行业的运行规律及发展现状，并根据市场需求的变化、项目的实施进度以及产业政策规划等方面对未来五年内铝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2009-2010年中国铝行业发展概况</w:t>
      </w:r>
      <w:r>
        <w:rPr>
          <w:rFonts w:hint="eastAsia"/>
        </w:rPr>
        <w:br/>
      </w:r>
      <w:r>
        <w:rPr>
          <w:rFonts w:hint="eastAsia"/>
        </w:rPr>
        <w:t>　　1.1 铝行业界定及分类</w:t>
      </w:r>
      <w:r>
        <w:rPr>
          <w:rFonts w:hint="eastAsia"/>
        </w:rPr>
        <w:br/>
      </w:r>
      <w:r>
        <w:rPr>
          <w:rFonts w:hint="eastAsia"/>
        </w:rPr>
        <w:t>　　　　1.1.1 铝行业界定</w:t>
      </w:r>
      <w:r>
        <w:rPr>
          <w:rFonts w:hint="eastAsia"/>
        </w:rPr>
        <w:br/>
      </w:r>
      <w:r>
        <w:rPr>
          <w:rFonts w:hint="eastAsia"/>
        </w:rPr>
        <w:t>　　　　1.1.2 铝行业分类</w:t>
      </w:r>
      <w:r>
        <w:rPr>
          <w:rFonts w:hint="eastAsia"/>
        </w:rPr>
        <w:br/>
      </w:r>
      <w:r>
        <w:rPr>
          <w:rFonts w:hint="eastAsia"/>
        </w:rPr>
        <w:t>　　1.2 铝的行业特性</w:t>
      </w:r>
      <w:r>
        <w:rPr>
          <w:rFonts w:hint="eastAsia"/>
        </w:rPr>
        <w:br/>
      </w:r>
      <w:r>
        <w:rPr>
          <w:rFonts w:hint="eastAsia"/>
        </w:rPr>
        <w:t>　　1.3 铝行业在国民经济中的地位</w:t>
      </w:r>
      <w:r>
        <w:rPr>
          <w:rFonts w:hint="eastAsia"/>
        </w:rPr>
        <w:br/>
      </w:r>
      <w:r>
        <w:rPr>
          <w:rFonts w:hint="eastAsia"/>
        </w:rPr>
        <w:br/>
      </w:r>
      <w:r>
        <w:rPr>
          <w:rFonts w:hint="eastAsia"/>
        </w:rPr>
        <w:t>第二章 2009-2010年中国铝行业发展环境分析及预测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宏观经济环境变化对铝行业的影响</w:t>
      </w:r>
      <w:r>
        <w:rPr>
          <w:rFonts w:hint="eastAsia"/>
        </w:rPr>
        <w:br/>
      </w:r>
      <w:r>
        <w:rPr>
          <w:rFonts w:hint="eastAsia"/>
        </w:rPr>
        <w:t>　　2.3 2007-2008年铝行业相关政策</w:t>
      </w:r>
      <w:r>
        <w:rPr>
          <w:rFonts w:hint="eastAsia"/>
        </w:rPr>
        <w:br/>
      </w:r>
      <w:r>
        <w:rPr>
          <w:rFonts w:hint="eastAsia"/>
        </w:rPr>
        <w:br/>
      </w:r>
      <w:r>
        <w:rPr>
          <w:rFonts w:hint="eastAsia"/>
        </w:rPr>
        <w:t>第三章 2009-2010年中国铝行业供需分析及预测</w:t>
      </w:r>
      <w:r>
        <w:rPr>
          <w:rFonts w:hint="eastAsia"/>
        </w:rPr>
        <w:br/>
      </w:r>
      <w:r>
        <w:rPr>
          <w:rFonts w:hint="eastAsia"/>
        </w:rPr>
        <w:t>　　3.1 铝行业市场需求分析及预测</w:t>
      </w:r>
      <w:r>
        <w:rPr>
          <w:rFonts w:hint="eastAsia"/>
        </w:rPr>
        <w:br/>
      </w:r>
      <w:r>
        <w:rPr>
          <w:rFonts w:hint="eastAsia"/>
        </w:rPr>
        <w:t>　　　　3.1.1 铝行业消费规模</w:t>
      </w:r>
      <w:r>
        <w:rPr>
          <w:rFonts w:hint="eastAsia"/>
        </w:rPr>
        <w:br/>
      </w:r>
      <w:r>
        <w:rPr>
          <w:rFonts w:hint="eastAsia"/>
        </w:rPr>
        <w:t>　　　　3.1.2 铝行业消费特点</w:t>
      </w:r>
      <w:r>
        <w:rPr>
          <w:rFonts w:hint="eastAsia"/>
        </w:rPr>
        <w:br/>
      </w:r>
      <w:r>
        <w:rPr>
          <w:rFonts w:hint="eastAsia"/>
        </w:rPr>
        <w:t>　　　　3.1.3 铝行业市场需求趋势预测</w:t>
      </w:r>
      <w:r>
        <w:rPr>
          <w:rFonts w:hint="eastAsia"/>
        </w:rPr>
        <w:br/>
      </w:r>
      <w:r>
        <w:rPr>
          <w:rFonts w:hint="eastAsia"/>
        </w:rPr>
        <w:t>　　3.2 铝行业供给状况分析及预测</w:t>
      </w:r>
      <w:r>
        <w:rPr>
          <w:rFonts w:hint="eastAsia"/>
        </w:rPr>
        <w:br/>
      </w:r>
      <w:r>
        <w:rPr>
          <w:rFonts w:hint="eastAsia"/>
        </w:rPr>
        <w:t>　　　　3.2.1 铝行业产能、产量分析</w:t>
      </w:r>
      <w:r>
        <w:rPr>
          <w:rFonts w:hint="eastAsia"/>
        </w:rPr>
        <w:br/>
      </w:r>
      <w:r>
        <w:rPr>
          <w:rFonts w:hint="eastAsia"/>
        </w:rPr>
        <w:t>　　　　3.2.2 铝行业新增产能</w:t>
      </w:r>
      <w:r>
        <w:rPr>
          <w:rFonts w:hint="eastAsia"/>
        </w:rPr>
        <w:br/>
      </w:r>
      <w:r>
        <w:rPr>
          <w:rFonts w:hint="eastAsia"/>
        </w:rPr>
        <w:t>　　　　3.2.3 铝行业供给趋势预测</w:t>
      </w:r>
      <w:r>
        <w:rPr>
          <w:rFonts w:hint="eastAsia"/>
        </w:rPr>
        <w:br/>
      </w:r>
      <w:r>
        <w:rPr>
          <w:rFonts w:hint="eastAsia"/>
        </w:rPr>
        <w:t>　　3.3 铝行业进出口分析及预测</w:t>
      </w:r>
      <w:r>
        <w:rPr>
          <w:rFonts w:hint="eastAsia"/>
        </w:rPr>
        <w:br/>
      </w:r>
      <w:r>
        <w:rPr>
          <w:rFonts w:hint="eastAsia"/>
        </w:rPr>
        <w:t>　　　　3.3.1 铝行业进口分析及预测</w:t>
      </w:r>
      <w:r>
        <w:rPr>
          <w:rFonts w:hint="eastAsia"/>
        </w:rPr>
        <w:br/>
      </w:r>
      <w:r>
        <w:rPr>
          <w:rFonts w:hint="eastAsia"/>
        </w:rPr>
        <w:t>　　　　3.3.2 铝行业出口分析及预测</w:t>
      </w:r>
      <w:r>
        <w:rPr>
          <w:rFonts w:hint="eastAsia"/>
        </w:rPr>
        <w:br/>
      </w:r>
      <w:r>
        <w:rPr>
          <w:rFonts w:hint="eastAsia"/>
        </w:rPr>
        <w:t>　　3.4 铝行业供需平衡分析及预测</w:t>
      </w:r>
      <w:r>
        <w:rPr>
          <w:rFonts w:hint="eastAsia"/>
        </w:rPr>
        <w:br/>
      </w:r>
      <w:r>
        <w:rPr>
          <w:rFonts w:hint="eastAsia"/>
        </w:rPr>
        <w:t>　　3.5 铝行业价格波动状况分析及预测</w:t>
      </w:r>
      <w:r>
        <w:rPr>
          <w:rFonts w:hint="eastAsia"/>
        </w:rPr>
        <w:br/>
      </w:r>
      <w:r>
        <w:rPr>
          <w:rFonts w:hint="eastAsia"/>
        </w:rPr>
        <w:br/>
      </w:r>
      <w:r>
        <w:rPr>
          <w:rFonts w:hint="eastAsia"/>
        </w:rPr>
        <w:t>第四章 2009-2010年中国铝行业投资效益分析及预测</w:t>
      </w:r>
      <w:r>
        <w:rPr>
          <w:rFonts w:hint="eastAsia"/>
        </w:rPr>
        <w:br/>
      </w:r>
      <w:r>
        <w:rPr>
          <w:rFonts w:hint="eastAsia"/>
        </w:rPr>
        <w:t>　　4.1 铝行业融资渠道分析</w:t>
      </w:r>
      <w:r>
        <w:rPr>
          <w:rFonts w:hint="eastAsia"/>
        </w:rPr>
        <w:br/>
      </w:r>
      <w:r>
        <w:rPr>
          <w:rFonts w:hint="eastAsia"/>
        </w:rPr>
        <w:t>　　4.2 铝行业投融资体制</w:t>
      </w:r>
      <w:r>
        <w:rPr>
          <w:rFonts w:hint="eastAsia"/>
        </w:rPr>
        <w:br/>
      </w:r>
      <w:r>
        <w:rPr>
          <w:rFonts w:hint="eastAsia"/>
        </w:rPr>
        <w:t>　　4.3 铝行业总体投资状况分析</w:t>
      </w:r>
      <w:r>
        <w:rPr>
          <w:rFonts w:hint="eastAsia"/>
        </w:rPr>
        <w:br/>
      </w:r>
      <w:r>
        <w:rPr>
          <w:rFonts w:hint="eastAsia"/>
        </w:rPr>
        <w:t>　　4.4 铝行业成本构成</w:t>
      </w:r>
      <w:r>
        <w:rPr>
          <w:rFonts w:hint="eastAsia"/>
        </w:rPr>
        <w:br/>
      </w:r>
      <w:r>
        <w:rPr>
          <w:rFonts w:hint="eastAsia"/>
        </w:rPr>
        <w:t>　　4.5 铝行业经济效益评价</w:t>
      </w:r>
      <w:r>
        <w:rPr>
          <w:rFonts w:hint="eastAsia"/>
        </w:rPr>
        <w:br/>
      </w:r>
      <w:r>
        <w:rPr>
          <w:rFonts w:hint="eastAsia"/>
        </w:rPr>
        <w:t>　　4.6 铝行业投资效益预测</w:t>
      </w:r>
      <w:r>
        <w:rPr>
          <w:rFonts w:hint="eastAsia"/>
        </w:rPr>
        <w:br/>
      </w:r>
      <w:r>
        <w:rPr>
          <w:rFonts w:hint="eastAsia"/>
        </w:rPr>
        <w:br/>
      </w:r>
      <w:r>
        <w:rPr>
          <w:rFonts w:hint="eastAsia"/>
        </w:rPr>
        <w:t>第五章 2009-2010年中国铝行业细分市场分析及预测</w:t>
      </w:r>
      <w:r>
        <w:rPr>
          <w:rFonts w:hint="eastAsia"/>
        </w:rPr>
        <w:br/>
      </w:r>
      <w:r>
        <w:rPr>
          <w:rFonts w:hint="eastAsia"/>
        </w:rPr>
        <w:t>　　5.1 电解铝市场分析及预测</w:t>
      </w:r>
      <w:r>
        <w:rPr>
          <w:rFonts w:hint="eastAsia"/>
        </w:rPr>
        <w:br/>
      </w:r>
      <w:r>
        <w:rPr>
          <w:rFonts w:hint="eastAsia"/>
        </w:rPr>
        <w:t>　　　　5.1.1 电解铝市场发展现状</w:t>
      </w:r>
      <w:r>
        <w:rPr>
          <w:rFonts w:hint="eastAsia"/>
        </w:rPr>
        <w:br/>
      </w:r>
      <w:r>
        <w:rPr>
          <w:rFonts w:hint="eastAsia"/>
        </w:rPr>
        <w:t>　　　　5.1.2 电解铝市场发展存在的主要问题</w:t>
      </w:r>
      <w:r>
        <w:rPr>
          <w:rFonts w:hint="eastAsia"/>
        </w:rPr>
        <w:br/>
      </w:r>
      <w:r>
        <w:rPr>
          <w:rFonts w:hint="eastAsia"/>
        </w:rPr>
        <w:t>　　　　5.1.3 电解铝市场发展趋势预测</w:t>
      </w:r>
      <w:r>
        <w:rPr>
          <w:rFonts w:hint="eastAsia"/>
        </w:rPr>
        <w:br/>
      </w:r>
      <w:r>
        <w:rPr>
          <w:rFonts w:hint="eastAsia"/>
        </w:rPr>
        <w:t>　　5.2 氧化铝市场分析及预测</w:t>
      </w:r>
      <w:r>
        <w:rPr>
          <w:rFonts w:hint="eastAsia"/>
        </w:rPr>
        <w:br/>
      </w:r>
      <w:r>
        <w:rPr>
          <w:rFonts w:hint="eastAsia"/>
        </w:rPr>
        <w:t>　　　　5.2.1 氧化铝市场发展现状</w:t>
      </w:r>
      <w:r>
        <w:rPr>
          <w:rFonts w:hint="eastAsia"/>
        </w:rPr>
        <w:br/>
      </w:r>
      <w:r>
        <w:rPr>
          <w:rFonts w:hint="eastAsia"/>
        </w:rPr>
        <w:t>　　　　5.2.2 氧化铝市场发展存在的主要问题</w:t>
      </w:r>
      <w:r>
        <w:rPr>
          <w:rFonts w:hint="eastAsia"/>
        </w:rPr>
        <w:br/>
      </w:r>
      <w:r>
        <w:rPr>
          <w:rFonts w:hint="eastAsia"/>
        </w:rPr>
        <w:t>　　　　5.2.3 氧化铝市场发展趋势预测</w:t>
      </w:r>
      <w:r>
        <w:rPr>
          <w:rFonts w:hint="eastAsia"/>
        </w:rPr>
        <w:br/>
      </w:r>
      <w:r>
        <w:rPr>
          <w:rFonts w:hint="eastAsia"/>
        </w:rPr>
        <w:br/>
      </w:r>
      <w:r>
        <w:rPr>
          <w:rFonts w:hint="eastAsia"/>
        </w:rPr>
        <w:t>第六章 2009-2010年中国铝行业重点地区市场分析及预测</w:t>
      </w:r>
      <w:r>
        <w:rPr>
          <w:rFonts w:hint="eastAsia"/>
        </w:rPr>
        <w:br/>
      </w:r>
      <w:r>
        <w:rPr>
          <w:rFonts w:hint="eastAsia"/>
        </w:rPr>
        <w:t>　　6.1 2009-2010年河南省铝市场分析及预测</w:t>
      </w:r>
      <w:r>
        <w:rPr>
          <w:rFonts w:hint="eastAsia"/>
        </w:rPr>
        <w:br/>
      </w:r>
      <w:r>
        <w:rPr>
          <w:rFonts w:hint="eastAsia"/>
        </w:rPr>
        <w:t>　　　　6.1.1 河南省铝行业在全国的地位</w:t>
      </w:r>
      <w:r>
        <w:rPr>
          <w:rFonts w:hint="eastAsia"/>
        </w:rPr>
        <w:br/>
      </w:r>
      <w:r>
        <w:rPr>
          <w:rFonts w:hint="eastAsia"/>
        </w:rPr>
        <w:t>　　　　6.1.2 河南省铝行业运行状况分析</w:t>
      </w:r>
      <w:r>
        <w:rPr>
          <w:rFonts w:hint="eastAsia"/>
        </w:rPr>
        <w:br/>
      </w:r>
      <w:r>
        <w:rPr>
          <w:rFonts w:hint="eastAsia"/>
        </w:rPr>
        <w:t>　　　　6.1.3 河南省铝行业市场发展趋势预测</w:t>
      </w:r>
      <w:r>
        <w:rPr>
          <w:rFonts w:hint="eastAsia"/>
        </w:rPr>
        <w:br/>
      </w:r>
      <w:r>
        <w:rPr>
          <w:rFonts w:hint="eastAsia"/>
        </w:rPr>
        <w:t>　　6.2 2009-2010年山西省铝市场分析及预测</w:t>
      </w:r>
      <w:r>
        <w:rPr>
          <w:rFonts w:hint="eastAsia"/>
        </w:rPr>
        <w:br/>
      </w:r>
      <w:r>
        <w:rPr>
          <w:rFonts w:hint="eastAsia"/>
        </w:rPr>
        <w:t>　　　　6.2.1 山西省铝行业在全国的地位</w:t>
      </w:r>
      <w:r>
        <w:rPr>
          <w:rFonts w:hint="eastAsia"/>
        </w:rPr>
        <w:br/>
      </w:r>
      <w:r>
        <w:rPr>
          <w:rFonts w:hint="eastAsia"/>
        </w:rPr>
        <w:t>　　　　6.2.2 山西省铝行业运行状况分析</w:t>
      </w:r>
      <w:r>
        <w:rPr>
          <w:rFonts w:hint="eastAsia"/>
        </w:rPr>
        <w:br/>
      </w:r>
      <w:r>
        <w:rPr>
          <w:rFonts w:hint="eastAsia"/>
        </w:rPr>
        <w:t>　　　　6.2.3 山西省铝行业市场发展趋势预测</w:t>
      </w:r>
      <w:r>
        <w:rPr>
          <w:rFonts w:hint="eastAsia"/>
        </w:rPr>
        <w:br/>
      </w:r>
      <w:r>
        <w:rPr>
          <w:rFonts w:hint="eastAsia"/>
        </w:rPr>
        <w:t>　　6.3 2009-2010年山东省铝市场分析及预测</w:t>
      </w:r>
      <w:r>
        <w:rPr>
          <w:rFonts w:hint="eastAsia"/>
        </w:rPr>
        <w:br/>
      </w:r>
      <w:r>
        <w:rPr>
          <w:rFonts w:hint="eastAsia"/>
        </w:rPr>
        <w:t>　　　　6.3.1 山东省铝行业在全国的地位</w:t>
      </w:r>
      <w:r>
        <w:rPr>
          <w:rFonts w:hint="eastAsia"/>
        </w:rPr>
        <w:br/>
      </w:r>
      <w:r>
        <w:rPr>
          <w:rFonts w:hint="eastAsia"/>
        </w:rPr>
        <w:t>　　　　6.3.2 山东省铝行业运行状况分析</w:t>
      </w:r>
      <w:r>
        <w:rPr>
          <w:rFonts w:hint="eastAsia"/>
        </w:rPr>
        <w:br/>
      </w:r>
      <w:r>
        <w:rPr>
          <w:rFonts w:hint="eastAsia"/>
        </w:rPr>
        <w:t>　　　　6.3.3 山东省铝行业市场发展趋势预测</w:t>
      </w:r>
      <w:r>
        <w:rPr>
          <w:rFonts w:hint="eastAsia"/>
        </w:rPr>
        <w:br/>
      </w:r>
      <w:r>
        <w:rPr>
          <w:rFonts w:hint="eastAsia"/>
        </w:rPr>
        <w:t>　　6.4 2009-2010年贵州省铝市场分析及预测</w:t>
      </w:r>
      <w:r>
        <w:rPr>
          <w:rFonts w:hint="eastAsia"/>
        </w:rPr>
        <w:br/>
      </w:r>
      <w:r>
        <w:rPr>
          <w:rFonts w:hint="eastAsia"/>
        </w:rPr>
        <w:t>　　　　6.4.1 贵州省铝行业在全国的地位</w:t>
      </w:r>
      <w:r>
        <w:rPr>
          <w:rFonts w:hint="eastAsia"/>
        </w:rPr>
        <w:br/>
      </w:r>
      <w:r>
        <w:rPr>
          <w:rFonts w:hint="eastAsia"/>
        </w:rPr>
        <w:t>　　　　6.4.2 贵州省铝行业运行状况分析</w:t>
      </w:r>
      <w:r>
        <w:rPr>
          <w:rFonts w:hint="eastAsia"/>
        </w:rPr>
        <w:br/>
      </w:r>
      <w:r>
        <w:rPr>
          <w:rFonts w:hint="eastAsia"/>
        </w:rPr>
        <w:t>　　　　6.4.3 贵州省铝行业市场发展趋势预测</w:t>
      </w:r>
      <w:r>
        <w:rPr>
          <w:rFonts w:hint="eastAsia"/>
        </w:rPr>
        <w:br/>
      </w:r>
      <w:r>
        <w:rPr>
          <w:rFonts w:hint="eastAsia"/>
        </w:rPr>
        <w:br/>
      </w:r>
      <w:r>
        <w:rPr>
          <w:rFonts w:hint="eastAsia"/>
        </w:rPr>
        <w:t>第七章 2009-2010年中国铝行业重点企业发展状况分析</w:t>
      </w:r>
      <w:r>
        <w:rPr>
          <w:rFonts w:hint="eastAsia"/>
        </w:rPr>
        <w:br/>
      </w:r>
      <w:r>
        <w:rPr>
          <w:rFonts w:hint="eastAsia"/>
        </w:rPr>
        <w:t>　　7.1 中国铝业股份有限公司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焦作万方铝业股份有限公司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云南铝业股份有限公司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2009-2010年中国铝行业市场竞争分析及预测</w:t>
      </w:r>
      <w:r>
        <w:rPr>
          <w:rFonts w:hint="eastAsia"/>
        </w:rPr>
        <w:br/>
      </w:r>
      <w:r>
        <w:rPr>
          <w:rFonts w:hint="eastAsia"/>
        </w:rPr>
        <w:t>　　8.1 铝行业市场竞争格局</w:t>
      </w:r>
      <w:r>
        <w:rPr>
          <w:rFonts w:hint="eastAsia"/>
        </w:rPr>
        <w:br/>
      </w:r>
      <w:r>
        <w:rPr>
          <w:rFonts w:hint="eastAsia"/>
        </w:rPr>
        <w:t>　　8.2 铝行业发展阶段判断</w:t>
      </w:r>
      <w:r>
        <w:rPr>
          <w:rFonts w:hint="eastAsia"/>
        </w:rPr>
        <w:br/>
      </w:r>
      <w:r>
        <w:rPr>
          <w:rFonts w:hint="eastAsia"/>
        </w:rPr>
        <w:t>　　8.3 铝行业进入退出壁垒</w:t>
      </w:r>
      <w:r>
        <w:rPr>
          <w:rFonts w:hint="eastAsia"/>
        </w:rPr>
        <w:br/>
      </w:r>
      <w:r>
        <w:rPr>
          <w:rFonts w:hint="eastAsia"/>
        </w:rPr>
        <w:t>　　8.4 铝行业SWOT分析</w:t>
      </w:r>
      <w:r>
        <w:rPr>
          <w:rFonts w:hint="eastAsia"/>
        </w:rPr>
        <w:br/>
      </w:r>
      <w:r>
        <w:rPr>
          <w:rFonts w:hint="eastAsia"/>
        </w:rPr>
        <w:t>　　8.5 铝行业市场集中度</w:t>
      </w:r>
      <w:r>
        <w:rPr>
          <w:rFonts w:hint="eastAsia"/>
        </w:rPr>
        <w:br/>
      </w:r>
      <w:r>
        <w:rPr>
          <w:rFonts w:hint="eastAsia"/>
        </w:rPr>
        <w:t>　　8.6 铝行业竞争力评价</w:t>
      </w:r>
      <w:r>
        <w:rPr>
          <w:rFonts w:hint="eastAsia"/>
        </w:rPr>
        <w:br/>
      </w:r>
      <w:r>
        <w:rPr>
          <w:rFonts w:hint="eastAsia"/>
        </w:rPr>
        <w:t>　　8.7 铝行业竞争发展趋势预测</w:t>
      </w:r>
      <w:r>
        <w:rPr>
          <w:rFonts w:hint="eastAsia"/>
        </w:rPr>
        <w:br/>
      </w:r>
      <w:r>
        <w:rPr>
          <w:rFonts w:hint="eastAsia"/>
        </w:rPr>
        <w:br/>
      </w:r>
      <w:r>
        <w:rPr>
          <w:rFonts w:hint="eastAsia"/>
        </w:rPr>
        <w:t>第九章 2009-2010年中国铝行业风险分析及预测</w:t>
      </w:r>
      <w:r>
        <w:rPr>
          <w:rFonts w:hint="eastAsia"/>
        </w:rPr>
        <w:br/>
      </w:r>
      <w:r>
        <w:rPr>
          <w:rFonts w:hint="eastAsia"/>
        </w:rPr>
        <w:t>　　9.1 宏观经济波动风险</w:t>
      </w:r>
      <w:r>
        <w:rPr>
          <w:rFonts w:hint="eastAsia"/>
        </w:rPr>
        <w:br/>
      </w:r>
      <w:r>
        <w:rPr>
          <w:rFonts w:hint="eastAsia"/>
        </w:rPr>
        <w:t>　　9.2 铝行业政策风险</w:t>
      </w:r>
      <w:r>
        <w:rPr>
          <w:rFonts w:hint="eastAsia"/>
        </w:rPr>
        <w:br/>
      </w:r>
      <w:r>
        <w:rPr>
          <w:rFonts w:hint="eastAsia"/>
        </w:rPr>
        <w:t>　　9.3 铝行业竞争风险</w:t>
      </w:r>
      <w:r>
        <w:rPr>
          <w:rFonts w:hint="eastAsia"/>
        </w:rPr>
        <w:br/>
      </w:r>
      <w:r>
        <w:rPr>
          <w:rFonts w:hint="eastAsia"/>
        </w:rPr>
        <w:t>　　9.4 铝行业供给风险</w:t>
      </w:r>
      <w:r>
        <w:rPr>
          <w:rFonts w:hint="eastAsia"/>
        </w:rPr>
        <w:br/>
      </w:r>
      <w:r>
        <w:rPr>
          <w:rFonts w:hint="eastAsia"/>
        </w:rPr>
        <w:t>　　9.5 铝行业需求风险</w:t>
      </w:r>
      <w:r>
        <w:rPr>
          <w:rFonts w:hint="eastAsia"/>
        </w:rPr>
        <w:br/>
      </w:r>
      <w:r>
        <w:rPr>
          <w:rFonts w:hint="eastAsia"/>
        </w:rPr>
        <w:t>　　9.6 铝行业经营风险</w:t>
      </w:r>
      <w:r>
        <w:rPr>
          <w:rFonts w:hint="eastAsia"/>
        </w:rPr>
        <w:br/>
      </w:r>
      <w:r>
        <w:rPr>
          <w:rFonts w:hint="eastAsia"/>
        </w:rPr>
        <w:t>　　9.7 铝行业技术风险</w:t>
      </w:r>
      <w:r>
        <w:rPr>
          <w:rFonts w:hint="eastAsia"/>
        </w:rPr>
        <w:br/>
      </w:r>
      <w:r>
        <w:rPr>
          <w:rFonts w:hint="eastAsia"/>
        </w:rPr>
        <w:t>　　9.8 铝行业风险总体评价</w:t>
      </w:r>
      <w:r>
        <w:rPr>
          <w:rFonts w:hint="eastAsia"/>
        </w:rPr>
        <w:br/>
      </w:r>
      <w:r>
        <w:rPr>
          <w:rFonts w:hint="eastAsia"/>
        </w:rPr>
        <w:br/>
      </w:r>
      <w:r>
        <w:rPr>
          <w:rFonts w:hint="eastAsia"/>
        </w:rPr>
        <w:t>第十章 中:智:林：2009-2010年中国铝行业投资机会及投资建议</w:t>
      </w:r>
      <w:r>
        <w:rPr>
          <w:rFonts w:hint="eastAsia"/>
        </w:rPr>
        <w:br/>
      </w:r>
      <w:r>
        <w:rPr>
          <w:rFonts w:hint="eastAsia"/>
        </w:rPr>
        <w:t>　　10.1 铝行业市场投资机会</w:t>
      </w:r>
      <w:r>
        <w:rPr>
          <w:rFonts w:hint="eastAsia"/>
        </w:rPr>
        <w:br/>
      </w:r>
      <w:r>
        <w:rPr>
          <w:rFonts w:hint="eastAsia"/>
        </w:rPr>
        <w:t>　　10.2 铝行业总体投资建议</w:t>
      </w:r>
      <w:r>
        <w:rPr>
          <w:rFonts w:hint="eastAsia"/>
        </w:rPr>
        <w:br/>
      </w:r>
      <w:r>
        <w:rPr>
          <w:rFonts w:hint="eastAsia"/>
        </w:rPr>
        <w:t>　　10.3 铝行业地区投资建议</w:t>
      </w:r>
      <w:r>
        <w:rPr>
          <w:rFonts w:hint="eastAsia"/>
        </w:rPr>
        <w:br/>
      </w:r>
      <w:r>
        <w:rPr>
          <w:rFonts w:hint="eastAsia"/>
        </w:rPr>
        <w:t>　　10.4 铝行业重点企业投资建议</w:t>
      </w:r>
      <w:r>
        <w:rPr>
          <w:rFonts w:hint="eastAsia"/>
        </w:rPr>
        <w:br/>
      </w:r>
      <w:r>
        <w:rPr>
          <w:rFonts w:hint="eastAsia"/>
        </w:rPr>
        <w:t>　　10.5 铝行业细分市场投资建议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8f9ab7c50431b" w:history="1">
        <w:r>
          <w:rPr>
            <w:rStyle w:val="Hyperlink"/>
          </w:rPr>
          <w:t>2009-2010年中国铝行业市场预测及投资分析报告</w:t>
        </w:r>
      </w:hyperlink>
      <w:r>
        <w:rPr>
          <w:color w:val="C00000"/>
        </w:rPr>
        <w:t>》，报告编号：</w:t>
      </w:r>
      <w:r>
        <w:rPr>
          <w:rFonts w:hint="eastAsia"/>
          <w:color w:val="C00000"/>
        </w:rPr>
        <w:t>02A9931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8f9ab7c50431b" w:history="1">
        <w:r>
          <w:rPr>
            <w:rStyle w:val="Hyperlink"/>
          </w:rPr>
          <w:t>https://www.20087.com/2009-05/R_2009_2010lvshichangyucejitouzifenxiBaoGao.html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78632d86c4e30" w:history="1">
      <w:r>
        <w:rPr>
          <w:rStyle w:val="Hyperlink"/>
        </w:rPr>
        <w:t>2009-2010年中国铝行业市场预测及投资分析报告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vshichangyucejitouzifenxiBaoGao.html" TargetMode="External" Id="R4f48f9ab7c50431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vshichangyucejitouzifenxiBaoGao.html" TargetMode="External" Id="R13e78632d86c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2009-05-10T07:43:00Z</dcterms:created>
  <dcterms:modified xsi:type="dcterms:W3CDTF">2009-05-10T08:43:00Z</dcterms:modified>
  <dc:subject>2009-2010年中国铝行业市场预测及投资分析报告</dc:subject>
  <dc:title>2009-2010年中国铝行业市场预测及投资分析报告</dc:title>
  <cp:keywords>2009-2010年中国铝行业市场预测及投资分析报告</cp:keywords>
  <dc:description>2009-2010年中国铝行业市场预测及投资分析报告</dc:description>
</cp:coreProperties>
</file>