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f7863f40e4133" w:history="1">
              <w:r>
                <w:rPr>
                  <w:rStyle w:val="Hyperlink"/>
                </w:rPr>
                <w:t>2009-2010年中国领带行业授信风险分析报告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f7863f40e4133" w:history="1">
              <w:r>
                <w:rPr>
                  <w:rStyle w:val="Hyperlink"/>
                </w:rPr>
                <w:t>2009-2010年中国领带行业授信风险分析报告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f7863f40e4133" w:history="1">
                <w:r>
                  <w:rPr>
                    <w:rStyle w:val="Hyperlink"/>
                  </w:rPr>
                  <w:t>https://www.20087.com/2009-05/R_2009_2010lingdaishouxinfengxianfenxiBaoGao.html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中国已经形成了国际著名的领带设计、制作、生产、销售基地和产业集群。许多世界顶级品牌在中国均有加工生产。在国内市场上，实力最强的领带品牌有毕加索、瓦尔德龙、巴贝/皮尔卡丹、金利来等。</w:t>
      </w:r>
      <w:r>
        <w:rPr>
          <w:rFonts w:hint="eastAsia"/>
        </w:rPr>
        <w:br/>
      </w:r>
      <w:r>
        <w:rPr>
          <w:rFonts w:hint="eastAsia"/>
        </w:rPr>
        <w:t>　　中国领带生产基地集中在浙江嵊州，有“中国领带名城”之称，还有很多家庭作坊，经过20多年的发展，中国已经形成了国际著名的领带设计、制作、生产、销售基地和产业集群。许多世界顶级品牌在中国均有加工生产。2007年，嵊州市领带业继续高歌猛进。2007年上半年共实现工业总产值22.99亿元，产品销售收入21.96亿元，利润总额1.53亿元，产量1.12亿条，同比分别增长25.1%、23.1%、35.0%和28.1%。上缴税收8883.9万元，同比增长3.7%。</w:t>
      </w:r>
      <w:r>
        <w:rPr>
          <w:rFonts w:hint="eastAsia"/>
        </w:rPr>
        <w:br/>
      </w:r>
      <w:r>
        <w:rPr>
          <w:rFonts w:hint="eastAsia"/>
        </w:rPr>
        <w:t>　　进出口贸易方面。2006年1-12月，中国进口领带及领结数量为1,105,401.00条/千克，用汇6,695,047.00美元。2006年1-12月，中国出口领带及领结数量为217,108,385.00条/千克，创汇327,850,343.00美元。2007年1-11月，中国进口领带及领结数量为1,452,052.00条/千克，用汇8,720,083.00美元。2007年1-11月，中国出口领带及领结数量为230,509,443.00条/千克，创汇金额为352,813,596.00美元。2008年1-10月，中国进口领带及领结数量为587,553.00条/千克，用汇10,506,416.00美元。2008年1-10月，中国出口领带及领结数量为206,263,851.00 条/千克，创汇金额为325,616,539.00美元。</w:t>
      </w:r>
      <w:r>
        <w:rPr>
          <w:rFonts w:hint="eastAsia"/>
        </w:rPr>
        <w:br/>
      </w:r>
      <w:r>
        <w:rPr>
          <w:rFonts w:hint="eastAsia"/>
        </w:rPr>
        <w:t>　　中国领带企业要高速发展必须抓住新的发展形势，加快产业升级，不断推出名牌产品，打造价值链营销，实现文化与工艺相结合，只有这样才能在新形势下立于不败之地。</w:t>
      </w:r>
      <w:r>
        <w:rPr>
          <w:rFonts w:hint="eastAsia"/>
        </w:rPr>
        <w:br/>
      </w:r>
      <w:r>
        <w:rPr>
          <w:rFonts w:hint="eastAsia"/>
        </w:rPr>
        <w:t>　　《</w:t>
      </w:r>
      <w:hyperlink r:id="R191f7863f40e4133" w:history="1">
        <w:r>
          <w:rPr>
            <w:rStyle w:val="Hyperlink"/>
          </w:rPr>
          <w:t>2009-2010年中国领带行业授信风险分析报告</w:t>
        </w:r>
      </w:hyperlink>
      <w:r>
        <w:rPr>
          <w:rFonts w:hint="eastAsia"/>
        </w:rPr>
        <w:t>》在大量周密的市场调研基础上，主要依据了国家统计局、国家商务部、国家发改委、国务院发展研究中心、中国海关总署、领带行业相关协会、国内外相关刊物的基础信息以及领带行业专业研究单位等公布和提供的大量资料，结合深入的市场调查资料，立足于当前金融危机对全球及中国宏观经济、政策、主要行业的影响，重点探讨了领带行业的的整体及其相关子行业的运行情况，并对未来领带行业的发展环境及发展趋势进行探讨和研判，最后在前面大量分析、预测的基础上，研究了领带行业今后的应对策略，给予了合理的授信风险建议，为领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领带相关概述</w:t>
      </w:r>
      <w:r>
        <w:rPr>
          <w:rFonts w:hint="eastAsia"/>
        </w:rPr>
        <w:br/>
      </w:r>
      <w:r>
        <w:rPr>
          <w:rFonts w:hint="eastAsia"/>
        </w:rPr>
        <w:t>　　第一节 领带的定义及分类</w:t>
      </w:r>
      <w:r>
        <w:rPr>
          <w:rFonts w:hint="eastAsia"/>
        </w:rPr>
        <w:br/>
      </w:r>
      <w:r>
        <w:rPr>
          <w:rFonts w:hint="eastAsia"/>
        </w:rPr>
        <w:t>　　　　一、领带的定义</w:t>
      </w:r>
      <w:r>
        <w:rPr>
          <w:rFonts w:hint="eastAsia"/>
        </w:rPr>
        <w:br/>
      </w:r>
      <w:r>
        <w:rPr>
          <w:rFonts w:hint="eastAsia"/>
        </w:rPr>
        <w:t>　　　　二、领带的分类</w:t>
      </w:r>
      <w:r>
        <w:rPr>
          <w:rFonts w:hint="eastAsia"/>
        </w:rPr>
        <w:br/>
      </w:r>
      <w:r>
        <w:rPr>
          <w:rFonts w:hint="eastAsia"/>
        </w:rPr>
        <w:t>　　　　三、领带的面料</w:t>
      </w:r>
      <w:r>
        <w:rPr>
          <w:rFonts w:hint="eastAsia"/>
        </w:rPr>
        <w:br/>
      </w:r>
      <w:r>
        <w:rPr>
          <w:rFonts w:hint="eastAsia"/>
        </w:rPr>
        <w:t>　　　　四、领带的形态</w:t>
      </w:r>
      <w:r>
        <w:rPr>
          <w:rFonts w:hint="eastAsia"/>
        </w:rPr>
        <w:br/>
      </w:r>
      <w:r>
        <w:rPr>
          <w:rFonts w:hint="eastAsia"/>
        </w:rPr>
        <w:t>　　第二节 领带的工艺及识别</w:t>
      </w:r>
      <w:r>
        <w:rPr>
          <w:rFonts w:hint="eastAsia"/>
        </w:rPr>
        <w:br/>
      </w:r>
      <w:r>
        <w:rPr>
          <w:rFonts w:hint="eastAsia"/>
        </w:rPr>
        <w:t>　　　　一、领带的主要工艺</w:t>
      </w:r>
      <w:r>
        <w:rPr>
          <w:rFonts w:hint="eastAsia"/>
        </w:rPr>
        <w:br/>
      </w:r>
      <w:r>
        <w:rPr>
          <w:rFonts w:hint="eastAsia"/>
        </w:rPr>
        <w:t>　　　　二、领带面料工艺流程</w:t>
      </w:r>
      <w:r>
        <w:rPr>
          <w:rFonts w:hint="eastAsia"/>
        </w:rPr>
        <w:br/>
      </w:r>
      <w:r>
        <w:rPr>
          <w:rFonts w:hint="eastAsia"/>
        </w:rPr>
        <w:t>　　　　三、领带的制作过程</w:t>
      </w:r>
      <w:r>
        <w:rPr>
          <w:rFonts w:hint="eastAsia"/>
        </w:rPr>
        <w:br/>
      </w:r>
      <w:r>
        <w:rPr>
          <w:rFonts w:hint="eastAsia"/>
        </w:rPr>
        <w:t>　　　　四、领带的识别</w:t>
      </w:r>
      <w:r>
        <w:rPr>
          <w:rFonts w:hint="eastAsia"/>
        </w:rPr>
        <w:br/>
      </w:r>
      <w:r>
        <w:rPr>
          <w:rFonts w:hint="eastAsia"/>
        </w:rPr>
        <w:br/>
      </w:r>
      <w:r>
        <w:rPr>
          <w:rFonts w:hint="eastAsia"/>
        </w:rPr>
        <w:t>第二章 中国领带行业市场供需分析及预测</w:t>
      </w:r>
      <w:r>
        <w:rPr>
          <w:rFonts w:hint="eastAsia"/>
        </w:rPr>
        <w:br/>
      </w:r>
      <w:r>
        <w:rPr>
          <w:rFonts w:hint="eastAsia"/>
        </w:rPr>
        <w:t>　　第一节 领带行业在国民经济中地位变化</w:t>
      </w:r>
      <w:r>
        <w:rPr>
          <w:rFonts w:hint="eastAsia"/>
        </w:rPr>
        <w:br/>
      </w:r>
      <w:r>
        <w:rPr>
          <w:rFonts w:hint="eastAsia"/>
        </w:rPr>
        <w:t>　　　　一、领带行业产业链分析</w:t>
      </w:r>
      <w:r>
        <w:rPr>
          <w:rFonts w:hint="eastAsia"/>
        </w:rPr>
        <w:br/>
      </w:r>
      <w:r>
        <w:rPr>
          <w:rFonts w:hint="eastAsia"/>
        </w:rPr>
        <w:t>　　　　二、领带行业工业总产值所占GDP比重变化</w:t>
      </w:r>
      <w:r>
        <w:rPr>
          <w:rFonts w:hint="eastAsia"/>
        </w:rPr>
        <w:br/>
      </w:r>
      <w:r>
        <w:rPr>
          <w:rFonts w:hint="eastAsia"/>
        </w:rPr>
        <w:t>　　　　三、领带行业投资额度占全国投资总额比重变化分析</w:t>
      </w:r>
      <w:r>
        <w:rPr>
          <w:rFonts w:hint="eastAsia"/>
        </w:rPr>
        <w:br/>
      </w:r>
      <w:r>
        <w:rPr>
          <w:rFonts w:hint="eastAsia"/>
        </w:rPr>
        <w:t>　　第二节 领带行业供给分析及预测</w:t>
      </w:r>
      <w:r>
        <w:rPr>
          <w:rFonts w:hint="eastAsia"/>
        </w:rPr>
        <w:br/>
      </w:r>
      <w:r>
        <w:rPr>
          <w:rFonts w:hint="eastAsia"/>
        </w:rPr>
        <w:t>　　　　一、领带行业供给总量及速率分析</w:t>
      </w:r>
      <w:r>
        <w:rPr>
          <w:rFonts w:hint="eastAsia"/>
        </w:rPr>
        <w:br/>
      </w:r>
      <w:r>
        <w:rPr>
          <w:rFonts w:hint="eastAsia"/>
        </w:rPr>
        <w:t>　　　　二、领带行业供给结构变化分析</w:t>
      </w:r>
      <w:r>
        <w:rPr>
          <w:rFonts w:hint="eastAsia"/>
        </w:rPr>
        <w:br/>
      </w:r>
      <w:r>
        <w:rPr>
          <w:rFonts w:hint="eastAsia"/>
        </w:rPr>
        <w:t>　　　　三、领带行业2009-2010年供给预测</w:t>
      </w:r>
      <w:r>
        <w:rPr>
          <w:rFonts w:hint="eastAsia"/>
        </w:rPr>
        <w:br/>
      </w:r>
      <w:r>
        <w:rPr>
          <w:rFonts w:hint="eastAsia"/>
        </w:rPr>
        <w:t>　　第三节 领带行业需求分析及预测</w:t>
      </w:r>
      <w:r>
        <w:rPr>
          <w:rFonts w:hint="eastAsia"/>
        </w:rPr>
        <w:br/>
      </w:r>
      <w:r>
        <w:rPr>
          <w:rFonts w:hint="eastAsia"/>
        </w:rPr>
        <w:t>　　　　一、领带行业需求总量及增速分析</w:t>
      </w:r>
      <w:r>
        <w:rPr>
          <w:rFonts w:hint="eastAsia"/>
        </w:rPr>
        <w:br/>
      </w:r>
      <w:r>
        <w:rPr>
          <w:rFonts w:hint="eastAsia"/>
        </w:rPr>
        <w:t>　　　　二、领带行业需求影响因素</w:t>
      </w:r>
      <w:r>
        <w:rPr>
          <w:rFonts w:hint="eastAsia"/>
        </w:rPr>
        <w:br/>
      </w:r>
      <w:r>
        <w:rPr>
          <w:rFonts w:hint="eastAsia"/>
        </w:rPr>
        <w:t>　　　　三、领带行业2009-2010年需求预测</w:t>
      </w:r>
      <w:r>
        <w:rPr>
          <w:rFonts w:hint="eastAsia"/>
        </w:rPr>
        <w:br/>
      </w:r>
      <w:r>
        <w:rPr>
          <w:rFonts w:hint="eastAsia"/>
        </w:rPr>
        <w:t>　　第四节 领带行业进出口分析及预测</w:t>
      </w:r>
      <w:r>
        <w:rPr>
          <w:rFonts w:hint="eastAsia"/>
        </w:rPr>
        <w:br/>
      </w:r>
      <w:r>
        <w:rPr>
          <w:rFonts w:hint="eastAsia"/>
        </w:rPr>
        <w:t>　　　　一、领带进口增速提高</w:t>
      </w:r>
      <w:r>
        <w:rPr>
          <w:rFonts w:hint="eastAsia"/>
        </w:rPr>
        <w:br/>
      </w:r>
      <w:r>
        <w:rPr>
          <w:rFonts w:hint="eastAsia"/>
        </w:rPr>
        <w:t>　　　　二、领带产品出口增速放缓 内销比重上升</w:t>
      </w:r>
      <w:r>
        <w:rPr>
          <w:rFonts w:hint="eastAsia"/>
        </w:rPr>
        <w:br/>
      </w:r>
      <w:r>
        <w:rPr>
          <w:rFonts w:hint="eastAsia"/>
        </w:rPr>
        <w:t>　　　　三、领带行业进出口预测</w:t>
      </w:r>
      <w:r>
        <w:rPr>
          <w:rFonts w:hint="eastAsia"/>
        </w:rPr>
        <w:br/>
      </w:r>
      <w:r>
        <w:rPr>
          <w:rFonts w:hint="eastAsia"/>
        </w:rPr>
        <w:t>　　第五节 领带行业供需平衡及价格分析</w:t>
      </w:r>
      <w:r>
        <w:rPr>
          <w:rFonts w:hint="eastAsia"/>
        </w:rPr>
        <w:br/>
      </w:r>
      <w:r>
        <w:rPr>
          <w:rFonts w:hint="eastAsia"/>
        </w:rPr>
        <w:t>　　　　一、供需平衡分析及预测</w:t>
      </w:r>
      <w:r>
        <w:rPr>
          <w:rFonts w:hint="eastAsia"/>
        </w:rPr>
        <w:br/>
      </w:r>
      <w:r>
        <w:rPr>
          <w:rFonts w:hint="eastAsia"/>
        </w:rPr>
        <w:t>　　　　二、领带行业产品价格变化分析及预测</w:t>
      </w:r>
      <w:r>
        <w:rPr>
          <w:rFonts w:hint="eastAsia"/>
        </w:rPr>
        <w:br/>
      </w:r>
      <w:r>
        <w:rPr>
          <w:rFonts w:hint="eastAsia"/>
        </w:rPr>
        <w:br/>
      </w:r>
      <w:r>
        <w:rPr>
          <w:rFonts w:hint="eastAsia"/>
        </w:rPr>
        <w:t>第三章 中国领带行业规模与效益分析及预测</w:t>
      </w:r>
      <w:r>
        <w:rPr>
          <w:rFonts w:hint="eastAsia"/>
        </w:rPr>
        <w:br/>
      </w:r>
      <w:r>
        <w:rPr>
          <w:rFonts w:hint="eastAsia"/>
        </w:rPr>
        <w:t>　　第一节 领带行业规模分析及预测</w:t>
      </w:r>
      <w:r>
        <w:rPr>
          <w:rFonts w:hint="eastAsia"/>
        </w:rPr>
        <w:br/>
      </w:r>
      <w:r>
        <w:rPr>
          <w:rFonts w:hint="eastAsia"/>
        </w:rPr>
        <w:t>　　　　一、领带行业资产规模变化分析</w:t>
      </w:r>
      <w:r>
        <w:rPr>
          <w:rFonts w:hint="eastAsia"/>
        </w:rPr>
        <w:br/>
      </w:r>
      <w:r>
        <w:rPr>
          <w:rFonts w:hint="eastAsia"/>
        </w:rPr>
        <w:t>　　　　二、领带行业收入和利润变化</w:t>
      </w:r>
      <w:r>
        <w:rPr>
          <w:rFonts w:hint="eastAsia"/>
        </w:rPr>
        <w:br/>
      </w:r>
      <w:r>
        <w:rPr>
          <w:rFonts w:hint="eastAsia"/>
        </w:rPr>
        <w:t>　　第二节 领带行业效益分析及预测</w:t>
      </w:r>
      <w:r>
        <w:rPr>
          <w:rFonts w:hint="eastAsia"/>
        </w:rPr>
        <w:br/>
      </w:r>
      <w:r>
        <w:rPr>
          <w:rFonts w:hint="eastAsia"/>
        </w:rPr>
        <w:t>　　　　一、领带行业三费变化分析</w:t>
      </w:r>
      <w:r>
        <w:rPr>
          <w:rFonts w:hint="eastAsia"/>
        </w:rPr>
        <w:br/>
      </w:r>
      <w:r>
        <w:rPr>
          <w:rFonts w:hint="eastAsia"/>
        </w:rPr>
        <w:t>　　　　二、领带行业效益分析</w:t>
      </w:r>
      <w:r>
        <w:rPr>
          <w:rFonts w:hint="eastAsia"/>
        </w:rPr>
        <w:br/>
      </w:r>
      <w:r>
        <w:rPr>
          <w:rFonts w:hint="eastAsia"/>
        </w:rPr>
        <w:t>　　　　三、平均生产率仍然偏低</w:t>
      </w:r>
      <w:r>
        <w:rPr>
          <w:rFonts w:hint="eastAsia"/>
        </w:rPr>
        <w:br/>
      </w:r>
      <w:r>
        <w:rPr>
          <w:rFonts w:hint="eastAsia"/>
        </w:rPr>
        <w:t>　　　　四、领带行业财务指标的影响因素</w:t>
      </w:r>
      <w:r>
        <w:rPr>
          <w:rFonts w:hint="eastAsia"/>
        </w:rPr>
        <w:br/>
      </w:r>
      <w:r>
        <w:rPr>
          <w:rFonts w:hint="eastAsia"/>
        </w:rPr>
        <w:t>　　　　五、领带行业绩效预测</w:t>
      </w:r>
      <w:r>
        <w:rPr>
          <w:rFonts w:hint="eastAsia"/>
        </w:rPr>
        <w:br/>
      </w:r>
      <w:r>
        <w:rPr>
          <w:rFonts w:hint="eastAsia"/>
        </w:rPr>
        <w:br/>
      </w:r>
      <w:r>
        <w:rPr>
          <w:rFonts w:hint="eastAsia"/>
        </w:rPr>
        <w:t>第四章 中国领带行业竞争分析及预测</w:t>
      </w:r>
      <w:r>
        <w:rPr>
          <w:rFonts w:hint="eastAsia"/>
        </w:rPr>
        <w:br/>
      </w:r>
      <w:r>
        <w:rPr>
          <w:rFonts w:hint="eastAsia"/>
        </w:rPr>
        <w:t>　　第一节 领带行业竞争特点分析</w:t>
      </w:r>
      <w:r>
        <w:rPr>
          <w:rFonts w:hint="eastAsia"/>
        </w:rPr>
        <w:br/>
      </w:r>
      <w:r>
        <w:rPr>
          <w:rFonts w:hint="eastAsia"/>
        </w:rPr>
        <w:t>　　　　一、领带行业处于快速发展阶段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领带行业竞争格局发展趋势预测</w:t>
      </w:r>
      <w:r>
        <w:rPr>
          <w:rFonts w:hint="eastAsia"/>
        </w:rPr>
        <w:br/>
      </w:r>
      <w:r>
        <w:rPr>
          <w:rFonts w:hint="eastAsia"/>
        </w:rPr>
        <w:t>　　　　一、未来领带企业竞争核心将是自主设计和创新</w:t>
      </w:r>
      <w:r>
        <w:rPr>
          <w:rFonts w:hint="eastAsia"/>
        </w:rPr>
        <w:br/>
      </w:r>
      <w:r>
        <w:rPr>
          <w:rFonts w:hint="eastAsia"/>
        </w:rPr>
        <w:t>　　　　二、品牌战略会成为领带行业未来竞争重要方向</w:t>
      </w:r>
      <w:r>
        <w:rPr>
          <w:rFonts w:hint="eastAsia"/>
        </w:rPr>
        <w:br/>
      </w:r>
      <w:r>
        <w:rPr>
          <w:rFonts w:hint="eastAsia"/>
        </w:rPr>
        <w:t>　　　　三、产业链的完整将降低竞争风险</w:t>
      </w:r>
      <w:r>
        <w:rPr>
          <w:rFonts w:hint="eastAsia"/>
        </w:rPr>
        <w:br/>
      </w:r>
      <w:r>
        <w:rPr>
          <w:rFonts w:hint="eastAsia"/>
        </w:rPr>
        <w:t>　　第三节 领带行业资产重组分析及预测</w:t>
      </w:r>
      <w:r>
        <w:rPr>
          <w:rFonts w:hint="eastAsia"/>
        </w:rPr>
        <w:br/>
      </w:r>
      <w:r>
        <w:rPr>
          <w:rFonts w:hint="eastAsia"/>
        </w:rPr>
        <w:t>　　第四节 领带行业技术水平发展分析及预测</w:t>
      </w:r>
      <w:r>
        <w:rPr>
          <w:rFonts w:hint="eastAsia"/>
        </w:rPr>
        <w:br/>
      </w:r>
      <w:r>
        <w:rPr>
          <w:rFonts w:hint="eastAsia"/>
        </w:rPr>
        <w:t>　　　　一、领带的技术信息化设计</w:t>
      </w:r>
      <w:r>
        <w:rPr>
          <w:rFonts w:hint="eastAsia"/>
        </w:rPr>
        <w:br/>
      </w:r>
      <w:r>
        <w:rPr>
          <w:rFonts w:hint="eastAsia"/>
        </w:rPr>
        <w:t>　　　　二、研制数字化领带设备</w:t>
      </w:r>
      <w:r>
        <w:rPr>
          <w:rFonts w:hint="eastAsia"/>
        </w:rPr>
        <w:br/>
      </w:r>
      <w:r>
        <w:rPr>
          <w:rFonts w:hint="eastAsia"/>
        </w:rPr>
        <w:t>　　　　三、建立领带先进制造模式和系统</w:t>
      </w:r>
      <w:r>
        <w:rPr>
          <w:rFonts w:hint="eastAsia"/>
        </w:rPr>
        <w:br/>
      </w:r>
      <w:r>
        <w:rPr>
          <w:rFonts w:hint="eastAsia"/>
        </w:rPr>
        <w:br/>
      </w:r>
      <w:r>
        <w:rPr>
          <w:rFonts w:hint="eastAsia"/>
        </w:rPr>
        <w:t>第五章 中国领带行业相关行业分析及预测</w:t>
      </w:r>
      <w:r>
        <w:rPr>
          <w:rFonts w:hint="eastAsia"/>
        </w:rPr>
        <w:br/>
      </w:r>
      <w:r>
        <w:rPr>
          <w:rFonts w:hint="eastAsia"/>
        </w:rPr>
        <w:t>　　第一节 男装市场竞争分析与预测</w:t>
      </w:r>
      <w:r>
        <w:rPr>
          <w:rFonts w:hint="eastAsia"/>
        </w:rPr>
        <w:br/>
      </w:r>
      <w:r>
        <w:rPr>
          <w:rFonts w:hint="eastAsia"/>
        </w:rPr>
        <w:t>　　　　一、男装市场未来仍有很大上升空间</w:t>
      </w:r>
      <w:r>
        <w:rPr>
          <w:rFonts w:hint="eastAsia"/>
        </w:rPr>
        <w:br/>
      </w:r>
      <w:r>
        <w:rPr>
          <w:rFonts w:hint="eastAsia"/>
        </w:rPr>
        <w:t>　　　　二、自主品牌企业必然后来居上</w:t>
      </w:r>
      <w:r>
        <w:rPr>
          <w:rFonts w:hint="eastAsia"/>
        </w:rPr>
        <w:br/>
      </w:r>
      <w:r>
        <w:rPr>
          <w:rFonts w:hint="eastAsia"/>
        </w:rPr>
        <w:t>　　　　三、五大因素综合作用成就未来顶级品牌</w:t>
      </w:r>
      <w:r>
        <w:rPr>
          <w:rFonts w:hint="eastAsia"/>
        </w:rPr>
        <w:br/>
      </w:r>
      <w:r>
        <w:rPr>
          <w:rFonts w:hint="eastAsia"/>
        </w:rPr>
        <w:t>　　第二节 女装市场竞争分析与预测</w:t>
      </w:r>
      <w:r>
        <w:rPr>
          <w:rFonts w:hint="eastAsia"/>
        </w:rPr>
        <w:br/>
      </w:r>
      <w:r>
        <w:rPr>
          <w:rFonts w:hint="eastAsia"/>
        </w:rPr>
        <w:t>　　　　一、女装市场竞争现状分析</w:t>
      </w:r>
      <w:r>
        <w:rPr>
          <w:rFonts w:hint="eastAsia"/>
        </w:rPr>
        <w:br/>
      </w:r>
      <w:r>
        <w:rPr>
          <w:rFonts w:hint="eastAsia"/>
        </w:rPr>
        <w:t>　　　　二、女装市场未来发展趋势</w:t>
      </w:r>
      <w:r>
        <w:rPr>
          <w:rFonts w:hint="eastAsia"/>
        </w:rPr>
        <w:br/>
      </w:r>
      <w:r>
        <w:rPr>
          <w:rFonts w:hint="eastAsia"/>
        </w:rPr>
        <w:t>　　第三节 童装市场竞争分析与预测</w:t>
      </w:r>
      <w:r>
        <w:rPr>
          <w:rFonts w:hint="eastAsia"/>
        </w:rPr>
        <w:br/>
      </w:r>
      <w:r>
        <w:rPr>
          <w:rFonts w:hint="eastAsia"/>
        </w:rPr>
        <w:t>　　　　一、童装市场竞争现状分析</w:t>
      </w:r>
      <w:r>
        <w:rPr>
          <w:rFonts w:hint="eastAsia"/>
        </w:rPr>
        <w:br/>
      </w:r>
      <w:r>
        <w:rPr>
          <w:rFonts w:hint="eastAsia"/>
        </w:rPr>
        <w:t>　　　　二、童装市场竞争趋势分析</w:t>
      </w:r>
      <w:r>
        <w:rPr>
          <w:rFonts w:hint="eastAsia"/>
        </w:rPr>
        <w:br/>
      </w:r>
      <w:r>
        <w:rPr>
          <w:rFonts w:hint="eastAsia"/>
        </w:rPr>
        <w:br/>
      </w:r>
      <w:r>
        <w:rPr>
          <w:rFonts w:hint="eastAsia"/>
        </w:rPr>
        <w:t>第六章 中国领带行业地区分析及预测</w:t>
      </w:r>
      <w:r>
        <w:rPr>
          <w:rFonts w:hint="eastAsia"/>
        </w:rPr>
        <w:br/>
      </w:r>
      <w:r>
        <w:rPr>
          <w:rFonts w:hint="eastAsia"/>
        </w:rPr>
        <w:t>　　第一节 领带行业区域分布总体分析及预测</w:t>
      </w:r>
      <w:r>
        <w:rPr>
          <w:rFonts w:hint="eastAsia"/>
        </w:rPr>
        <w:br/>
      </w:r>
      <w:r>
        <w:rPr>
          <w:rFonts w:hint="eastAsia"/>
        </w:rPr>
        <w:t>　　　　一、领带行业区域分布特点分析及预测</w:t>
      </w:r>
      <w:r>
        <w:rPr>
          <w:rFonts w:hint="eastAsia"/>
        </w:rPr>
        <w:br/>
      </w:r>
      <w:r>
        <w:rPr>
          <w:rFonts w:hint="eastAsia"/>
        </w:rPr>
        <w:t>　　　　二、领带行业规模指标区域分布分析及预测</w:t>
      </w:r>
      <w:r>
        <w:rPr>
          <w:rFonts w:hint="eastAsia"/>
        </w:rPr>
        <w:br/>
      </w:r>
      <w:r>
        <w:rPr>
          <w:rFonts w:hint="eastAsia"/>
        </w:rPr>
        <w:t>　　　　三、领带行业效益指标区域分布分析及预测</w:t>
      </w:r>
      <w:r>
        <w:rPr>
          <w:rFonts w:hint="eastAsia"/>
        </w:rPr>
        <w:br/>
      </w:r>
      <w:r>
        <w:rPr>
          <w:rFonts w:hint="eastAsia"/>
        </w:rPr>
        <w:t>　　第二节 浙江省领带行业发展分析及预测</w:t>
      </w:r>
      <w:r>
        <w:rPr>
          <w:rFonts w:hint="eastAsia"/>
        </w:rPr>
        <w:br/>
      </w:r>
      <w:r>
        <w:rPr>
          <w:rFonts w:hint="eastAsia"/>
        </w:rPr>
        <w:t>　　　　一、浙江省在领带行业中的地位及特征分析</w:t>
      </w:r>
      <w:r>
        <w:rPr>
          <w:rFonts w:hint="eastAsia"/>
        </w:rPr>
        <w:br/>
      </w:r>
      <w:r>
        <w:rPr>
          <w:rFonts w:hint="eastAsia"/>
        </w:rPr>
        <w:t>　　　　二、浙江省领带行业经济运行状况分析</w:t>
      </w:r>
      <w:r>
        <w:rPr>
          <w:rFonts w:hint="eastAsia"/>
        </w:rPr>
        <w:br/>
      </w:r>
      <w:r>
        <w:rPr>
          <w:rFonts w:hint="eastAsia"/>
        </w:rPr>
        <w:t>　　　　三、浙江省领带龙头企业分析</w:t>
      </w:r>
      <w:r>
        <w:rPr>
          <w:rFonts w:hint="eastAsia"/>
        </w:rPr>
        <w:br/>
      </w:r>
      <w:r>
        <w:rPr>
          <w:rFonts w:hint="eastAsia"/>
        </w:rPr>
        <w:t>　　　　四、浙江省领带行业发展趋势预测</w:t>
      </w:r>
      <w:r>
        <w:rPr>
          <w:rFonts w:hint="eastAsia"/>
        </w:rPr>
        <w:br/>
      </w:r>
      <w:r>
        <w:rPr>
          <w:rFonts w:hint="eastAsia"/>
        </w:rPr>
        <w:t>　　第三节 江苏省领带行业发展分析及预测</w:t>
      </w:r>
      <w:r>
        <w:rPr>
          <w:rFonts w:hint="eastAsia"/>
        </w:rPr>
        <w:br/>
      </w:r>
      <w:r>
        <w:rPr>
          <w:rFonts w:hint="eastAsia"/>
        </w:rPr>
        <w:t>　　　　一、江苏省在领带行业中的地位及特征分析</w:t>
      </w:r>
      <w:r>
        <w:rPr>
          <w:rFonts w:hint="eastAsia"/>
        </w:rPr>
        <w:br/>
      </w:r>
      <w:r>
        <w:rPr>
          <w:rFonts w:hint="eastAsia"/>
        </w:rPr>
        <w:t>　　　　二、江苏省领带行业经济运行状况分析</w:t>
      </w:r>
      <w:r>
        <w:rPr>
          <w:rFonts w:hint="eastAsia"/>
        </w:rPr>
        <w:br/>
      </w:r>
      <w:r>
        <w:rPr>
          <w:rFonts w:hint="eastAsia"/>
        </w:rPr>
        <w:t>　　　　三、江苏省领带龙头企业分析</w:t>
      </w:r>
      <w:r>
        <w:rPr>
          <w:rFonts w:hint="eastAsia"/>
        </w:rPr>
        <w:br/>
      </w:r>
      <w:r>
        <w:rPr>
          <w:rFonts w:hint="eastAsia"/>
        </w:rPr>
        <w:t>　　　　四、江苏省领带行业发展趋势预测</w:t>
      </w:r>
      <w:r>
        <w:rPr>
          <w:rFonts w:hint="eastAsia"/>
        </w:rPr>
        <w:br/>
      </w:r>
      <w:r>
        <w:rPr>
          <w:rFonts w:hint="eastAsia"/>
        </w:rPr>
        <w:t>　　第四节 福建省领带行业发展分析及预测</w:t>
      </w:r>
      <w:r>
        <w:rPr>
          <w:rFonts w:hint="eastAsia"/>
        </w:rPr>
        <w:br/>
      </w:r>
      <w:r>
        <w:rPr>
          <w:rFonts w:hint="eastAsia"/>
        </w:rPr>
        <w:t>　　　　一、福建省在领带行业中的地位及特征分析</w:t>
      </w:r>
      <w:r>
        <w:rPr>
          <w:rFonts w:hint="eastAsia"/>
        </w:rPr>
        <w:br/>
      </w:r>
      <w:r>
        <w:rPr>
          <w:rFonts w:hint="eastAsia"/>
        </w:rPr>
        <w:t>　　　　二、福建省领带行业经济运行状况分析</w:t>
      </w:r>
      <w:r>
        <w:rPr>
          <w:rFonts w:hint="eastAsia"/>
        </w:rPr>
        <w:br/>
      </w:r>
      <w:r>
        <w:rPr>
          <w:rFonts w:hint="eastAsia"/>
        </w:rPr>
        <w:t>　　　　三、福建省领带龙头企业分析</w:t>
      </w:r>
      <w:r>
        <w:rPr>
          <w:rFonts w:hint="eastAsia"/>
        </w:rPr>
        <w:br/>
      </w:r>
      <w:r>
        <w:rPr>
          <w:rFonts w:hint="eastAsia"/>
        </w:rPr>
        <w:t>　　　　四、福建省领带行业发展趋势预测</w:t>
      </w:r>
      <w:r>
        <w:rPr>
          <w:rFonts w:hint="eastAsia"/>
        </w:rPr>
        <w:br/>
      </w:r>
      <w:r>
        <w:rPr>
          <w:rFonts w:hint="eastAsia"/>
        </w:rPr>
        <w:t>　　第五节 广东省领带行业发展分析及预测</w:t>
      </w:r>
      <w:r>
        <w:rPr>
          <w:rFonts w:hint="eastAsia"/>
        </w:rPr>
        <w:br/>
      </w:r>
      <w:r>
        <w:rPr>
          <w:rFonts w:hint="eastAsia"/>
        </w:rPr>
        <w:t>　　　　一、广东省在领带行业中的地位及特征分析</w:t>
      </w:r>
      <w:r>
        <w:rPr>
          <w:rFonts w:hint="eastAsia"/>
        </w:rPr>
        <w:br/>
      </w:r>
      <w:r>
        <w:rPr>
          <w:rFonts w:hint="eastAsia"/>
        </w:rPr>
        <w:t>　　　　二、广东省领带行业经济运行状况分析</w:t>
      </w:r>
      <w:r>
        <w:rPr>
          <w:rFonts w:hint="eastAsia"/>
        </w:rPr>
        <w:br/>
      </w:r>
      <w:r>
        <w:rPr>
          <w:rFonts w:hint="eastAsia"/>
        </w:rPr>
        <w:t>　　　　三、广东省领带龙头企业分析</w:t>
      </w:r>
      <w:r>
        <w:rPr>
          <w:rFonts w:hint="eastAsia"/>
        </w:rPr>
        <w:br/>
      </w:r>
      <w:r>
        <w:rPr>
          <w:rFonts w:hint="eastAsia"/>
        </w:rPr>
        <w:t>　　　　四、广东省领带行业发展趋势预测</w:t>
      </w:r>
      <w:r>
        <w:rPr>
          <w:rFonts w:hint="eastAsia"/>
        </w:rPr>
        <w:br/>
      </w:r>
      <w:r>
        <w:rPr>
          <w:rFonts w:hint="eastAsia"/>
        </w:rPr>
        <w:br/>
      </w:r>
      <w:r>
        <w:rPr>
          <w:rFonts w:hint="eastAsia"/>
        </w:rPr>
        <w:t>第七章 中国领带行业企业分析及预测</w:t>
      </w:r>
      <w:r>
        <w:rPr>
          <w:rFonts w:hint="eastAsia"/>
        </w:rPr>
        <w:br/>
      </w:r>
      <w:r>
        <w:rPr>
          <w:rFonts w:hint="eastAsia"/>
        </w:rPr>
        <w:t>　　第一节 领带行业企业特征分析</w:t>
      </w:r>
      <w:r>
        <w:rPr>
          <w:rFonts w:hint="eastAsia"/>
        </w:rPr>
        <w:br/>
      </w:r>
      <w:r>
        <w:rPr>
          <w:rFonts w:hint="eastAsia"/>
        </w:rPr>
        <w:t>　　　　一、领带行业企业总体特征分析</w:t>
      </w:r>
      <w:r>
        <w:rPr>
          <w:rFonts w:hint="eastAsia"/>
        </w:rPr>
        <w:br/>
      </w:r>
      <w:r>
        <w:rPr>
          <w:rFonts w:hint="eastAsia"/>
        </w:rPr>
        <w:t>　　　　二、领带行业企业规模特征分析</w:t>
      </w:r>
      <w:r>
        <w:rPr>
          <w:rFonts w:hint="eastAsia"/>
        </w:rPr>
        <w:br/>
      </w:r>
      <w:r>
        <w:rPr>
          <w:rFonts w:hint="eastAsia"/>
        </w:rPr>
        <w:t>　　　　三、领带行业企业所有制特征分析</w:t>
      </w:r>
      <w:r>
        <w:rPr>
          <w:rFonts w:hint="eastAsia"/>
        </w:rPr>
        <w:br/>
      </w:r>
      <w:r>
        <w:rPr>
          <w:rFonts w:hint="eastAsia"/>
        </w:rPr>
        <w:t>　　　　四、东部沿海地区是领带行业主要企业分布地区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第八章 中国领带行业授信风险分析及提示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第九章 中国领带行业授信机会及建议</w:t>
      </w:r>
      <w:r>
        <w:rPr>
          <w:rFonts w:hint="eastAsia"/>
        </w:rPr>
        <w:br/>
      </w:r>
      <w:r>
        <w:rPr>
          <w:rFonts w:hint="eastAsia"/>
        </w:rPr>
        <w:t>　　第一节 领带行业总体发展特点及授信建议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领带行业区域授信分析与建议</w:t>
      </w:r>
      <w:r>
        <w:rPr>
          <w:rFonts w:hint="eastAsia"/>
        </w:rPr>
        <w:br/>
      </w:r>
      <w:r>
        <w:rPr>
          <w:rFonts w:hint="eastAsia"/>
        </w:rPr>
        <w:t>　　　　一、领带行业区域特点分析</w:t>
      </w:r>
      <w:r>
        <w:rPr>
          <w:rFonts w:hint="eastAsia"/>
        </w:rPr>
        <w:br/>
      </w:r>
      <w:r>
        <w:rPr>
          <w:rFonts w:hint="eastAsia"/>
        </w:rPr>
        <w:t>　　　　二、区域市场授信建议</w:t>
      </w:r>
      <w:r>
        <w:rPr>
          <w:rFonts w:hint="eastAsia"/>
        </w:rPr>
        <w:br/>
      </w:r>
      <w:r>
        <w:rPr>
          <w:rFonts w:hint="eastAsia"/>
        </w:rPr>
        <w:t>　　第三节 中智:林:　领带行业企业授信分析与建议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f7863f40e4133" w:history="1">
        <w:r>
          <w:rPr>
            <w:rStyle w:val="Hyperlink"/>
          </w:rPr>
          <w:t>2009-2010年中国领带行业授信风险分析报告</w:t>
        </w:r>
      </w:hyperlink>
      <w:r>
        <w:rPr>
          <w:color w:val="C00000"/>
        </w:rPr>
        <w:t>》，报告编号：</w:t>
      </w:r>
      <w:r>
        <w:rPr>
          <w:rFonts w:hint="eastAsia"/>
          <w:color w:val="C00000"/>
        </w:rPr>
        <w:t>025A269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f7863f40e4133" w:history="1">
        <w:r>
          <w:rPr>
            <w:rStyle w:val="Hyperlink"/>
          </w:rPr>
          <w:t>https://www.20087.com/2009-05/R_2009_2010lingdaishouxinfengxianfenxiBaoGao.html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cf9689c1b416b" w:history="1">
      <w:r>
        <w:rPr>
          <w:rStyle w:val="Hyperlink"/>
        </w:rPr>
        <w:t>2009-2010年中国领带行业授信风险分析报告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ingdaishouxinfengxianfenxiBaoGao.html" TargetMode="External" Id="R191f7863f40e413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ingdaishouxinfengxianfenxiBaoGao.html" TargetMode="External" Id="R77ccf9689c1b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2009-05-21T06:24:00Z</dcterms:created>
  <dcterms:modified xsi:type="dcterms:W3CDTF">2009-05-21T07:24:00Z</dcterms:modified>
  <dc:subject>2009-2010年中国领带行业授信风险分析报告</dc:subject>
  <dc:title>2009-2010年中国领带行业授信风险分析报告</dc:title>
  <cp:keywords>2009-2010年中国领带行业授信风险分析报告</cp:keywords>
  <dc:description>2009-2010年中国领带行业授信风险分析报告</dc:description>
</cp:coreProperties>
</file>