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f04c681814b95" w:history="1">
              <w:r>
                <w:rPr>
                  <w:rStyle w:val="Hyperlink"/>
                </w:rPr>
                <w:t>2009-2010年中国齿轮加工机床行业深度研究及投资前景分析报告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f04c681814b95" w:history="1">
              <w:r>
                <w:rPr>
                  <w:rStyle w:val="Hyperlink"/>
                </w:rPr>
                <w:t>2009-2010年中国齿轮加工机床行业深度研究及投资前景分析报告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f04c681814b95" w:history="1">
                <w:r>
                  <w:rPr>
                    <w:rStyle w:val="Hyperlink"/>
                  </w:rPr>
                  <w:t>https://www.20087.com/2009-05/R_2009_2010chilunjiagongjichuangshenduBaoGao.html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42f04c681814b95" w:history="1">
        <w:r>
          <w:rPr>
            <w:rStyle w:val="Hyperlink"/>
          </w:rPr>
          <w:t>2009-2010年中国齿轮加工机床行业深度研究及投资前景分析报告</w:t>
        </w:r>
      </w:hyperlink>
      <w:r>
        <w:rPr>
          <w:rFonts w:hint="eastAsia"/>
        </w:rPr>
        <w:t>》，2009年齿轮加工机床行业市场规模达 亿元，预计2010年市场规模将达 亿元，期间年均复合增长率（CAGR）达 %。报告在大量周密的市场调研基础上，主要依据了国家统计局、国家商务部、国家发改委、国务院发展研究中心、中国海关总署、齿轮加工机床行业相关协会、国内外相关刊物的基础信息以及齿轮加工机床专业研究单位等公布和提供的大量资料，结合深入的市场调查资料，立足于当前金融危机对全球及中国宏观经济、政策、主要行业的影响，重点探讨了当前金融危机对齿轮加工机床制造行业的影响，并对未来齿轮加工机床行业发展的整体环境及发展趋势进行探讨和研判，最后在前面大量分析、预测的基础上，研究了齿轮加工机床行业今后的应对策略，为齿轮加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齿轮加工机床行业相关界定</w:t>
      </w:r>
      <w:r>
        <w:rPr>
          <w:rFonts w:hint="eastAsia"/>
        </w:rPr>
        <w:br/>
      </w:r>
      <w:r>
        <w:rPr>
          <w:rFonts w:hint="eastAsia"/>
        </w:rPr>
        <w:t>　　第一节 行业界定及主要产品</w:t>
      </w:r>
      <w:r>
        <w:rPr>
          <w:rFonts w:hint="eastAsia"/>
        </w:rPr>
        <w:br/>
      </w:r>
      <w:r>
        <w:rPr>
          <w:rFonts w:hint="eastAsia"/>
        </w:rPr>
        <w:t>　　　　一、齿轮加工机床发展历史</w:t>
      </w:r>
      <w:r>
        <w:rPr>
          <w:rFonts w:hint="eastAsia"/>
        </w:rPr>
        <w:br/>
      </w:r>
      <w:r>
        <w:rPr>
          <w:rFonts w:hint="eastAsia"/>
        </w:rPr>
        <w:t>　　　　二、齿轮加工机床的产品分类</w:t>
      </w:r>
      <w:r>
        <w:rPr>
          <w:rFonts w:hint="eastAsia"/>
        </w:rPr>
        <w:br/>
      </w:r>
      <w:r>
        <w:rPr>
          <w:rFonts w:hint="eastAsia"/>
        </w:rPr>
        <w:t>　　　　三、齿轮加工机床的结构与工作原理</w:t>
      </w:r>
      <w:r>
        <w:rPr>
          <w:rFonts w:hint="eastAsia"/>
        </w:rPr>
        <w:br/>
      </w:r>
      <w:r>
        <w:rPr>
          <w:rFonts w:hint="eastAsia"/>
        </w:rPr>
        <w:t>　　第二节 齿轮加工机床行业特性分析</w:t>
      </w:r>
      <w:r>
        <w:rPr>
          <w:rFonts w:hint="eastAsia"/>
        </w:rPr>
        <w:br/>
      </w:r>
      <w:r>
        <w:rPr>
          <w:rFonts w:hint="eastAsia"/>
        </w:rPr>
        <w:t>　　　　一、齿轮加工机床是装备制造产业的母机</w:t>
      </w:r>
      <w:r>
        <w:rPr>
          <w:rFonts w:hint="eastAsia"/>
        </w:rPr>
        <w:br/>
      </w:r>
      <w:r>
        <w:rPr>
          <w:rFonts w:hint="eastAsia"/>
        </w:rPr>
        <w:t>　　　　二、齿轮加工机床关系国家战略安全</w:t>
      </w:r>
      <w:r>
        <w:rPr>
          <w:rFonts w:hint="eastAsia"/>
        </w:rPr>
        <w:br/>
      </w:r>
      <w:r>
        <w:rPr>
          <w:rFonts w:hint="eastAsia"/>
        </w:rPr>
        <w:t>　　　　三、齿轮加工机床行业与固定资产投资密切相关</w:t>
      </w:r>
      <w:r>
        <w:rPr>
          <w:rFonts w:hint="eastAsia"/>
        </w:rPr>
        <w:br/>
      </w:r>
      <w:r>
        <w:rPr>
          <w:rFonts w:hint="eastAsia"/>
        </w:rPr>
        <w:t>　　　　四、中国齿轮加工机床工业区域特征简析</w:t>
      </w:r>
      <w:r>
        <w:rPr>
          <w:rFonts w:hint="eastAsia"/>
        </w:rPr>
        <w:br/>
      </w:r>
      <w:r>
        <w:rPr>
          <w:rFonts w:hint="eastAsia"/>
        </w:rPr>
        <w:t>　　第三节 齿轮加工机床发展历程及市场动态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金融危机下齿轮加工机床行业宏观经济环境分析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国际齿轮加工机床工业发展分析</w:t>
      </w:r>
      <w:r>
        <w:rPr>
          <w:rFonts w:hint="eastAsia"/>
        </w:rPr>
        <w:br/>
      </w:r>
      <w:r>
        <w:rPr>
          <w:rFonts w:hint="eastAsia"/>
        </w:rPr>
        <w:t>　　第一节 国际齿轮加工机床发展状况</w:t>
      </w:r>
      <w:r>
        <w:rPr>
          <w:rFonts w:hint="eastAsia"/>
        </w:rPr>
        <w:br/>
      </w:r>
      <w:r>
        <w:rPr>
          <w:rFonts w:hint="eastAsia"/>
        </w:rPr>
        <w:t>　　　　一、国际齿轮加工机床基本情况</w:t>
      </w:r>
      <w:r>
        <w:rPr>
          <w:rFonts w:hint="eastAsia"/>
        </w:rPr>
        <w:br/>
      </w:r>
      <w:r>
        <w:rPr>
          <w:rFonts w:hint="eastAsia"/>
        </w:rPr>
        <w:t>　　　　二、全球机床产业结构逐渐发生变化</w:t>
      </w:r>
      <w:r>
        <w:rPr>
          <w:rFonts w:hint="eastAsia"/>
        </w:rPr>
        <w:br/>
      </w:r>
      <w:r>
        <w:rPr>
          <w:rFonts w:hint="eastAsia"/>
        </w:rPr>
        <w:t>　　　　三、齿轮加工机床的主要技术特点与发展条件</w:t>
      </w:r>
      <w:r>
        <w:rPr>
          <w:rFonts w:hint="eastAsia"/>
        </w:rPr>
        <w:br/>
      </w:r>
      <w:r>
        <w:rPr>
          <w:rFonts w:hint="eastAsia"/>
        </w:rPr>
        <w:t>　　　　四、国际齿轮加工机床新技术发展特点</w:t>
      </w:r>
      <w:r>
        <w:rPr>
          <w:rFonts w:hint="eastAsia"/>
        </w:rPr>
        <w:br/>
      </w:r>
      <w:r>
        <w:rPr>
          <w:rFonts w:hint="eastAsia"/>
        </w:rPr>
        <w:t>　　第二节 国际主要国家齿轮加工机床工业发展分析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2009-2010年国际齿轮加工机床行业发展分析</w:t>
      </w:r>
      <w:r>
        <w:rPr>
          <w:rFonts w:hint="eastAsia"/>
        </w:rPr>
        <w:br/>
      </w:r>
      <w:r>
        <w:rPr>
          <w:rFonts w:hint="eastAsia"/>
        </w:rPr>
        <w:t>　　　　一、金融危机对国际齿轮加工机床行业发展影响分析</w:t>
      </w:r>
      <w:r>
        <w:rPr>
          <w:rFonts w:hint="eastAsia"/>
        </w:rPr>
        <w:br/>
      </w:r>
      <w:r>
        <w:rPr>
          <w:rFonts w:hint="eastAsia"/>
        </w:rPr>
        <w:t>　　　　二、2009-2010年国际齿轮加工机床行业发展趋势预测</w:t>
      </w:r>
      <w:r>
        <w:rPr>
          <w:rFonts w:hint="eastAsia"/>
        </w:rPr>
        <w:br/>
      </w:r>
      <w:r>
        <w:rPr>
          <w:rFonts w:hint="eastAsia"/>
        </w:rPr>
        <w:br/>
      </w:r>
      <w:r>
        <w:rPr>
          <w:rFonts w:hint="eastAsia"/>
        </w:rPr>
        <w:t>第四章 中国齿轮加工机床行业总体发展分析</w:t>
      </w:r>
      <w:r>
        <w:rPr>
          <w:rFonts w:hint="eastAsia"/>
        </w:rPr>
        <w:br/>
      </w:r>
      <w:r>
        <w:rPr>
          <w:rFonts w:hint="eastAsia"/>
        </w:rPr>
        <w:t>　　第一节 中国齿轮加工机床行业总体分析</w:t>
      </w:r>
      <w:r>
        <w:rPr>
          <w:rFonts w:hint="eastAsia"/>
        </w:rPr>
        <w:br/>
      </w:r>
      <w:r>
        <w:rPr>
          <w:rFonts w:hint="eastAsia"/>
        </w:rPr>
        <w:t>　　　　一、中国齿轮加工机床产业发展成就</w:t>
      </w:r>
      <w:r>
        <w:rPr>
          <w:rFonts w:hint="eastAsia"/>
        </w:rPr>
        <w:br/>
      </w:r>
      <w:r>
        <w:rPr>
          <w:rFonts w:hint="eastAsia"/>
        </w:rPr>
        <w:t>　　　　二、中国齿轮加工机床行业发展总体概况</w:t>
      </w:r>
      <w:r>
        <w:rPr>
          <w:rFonts w:hint="eastAsia"/>
        </w:rPr>
        <w:br/>
      </w:r>
      <w:r>
        <w:rPr>
          <w:rFonts w:hint="eastAsia"/>
        </w:rPr>
        <w:t>　　　　三、中国齿轮加工机床行业动态分析</w:t>
      </w:r>
      <w:r>
        <w:rPr>
          <w:rFonts w:hint="eastAsia"/>
        </w:rPr>
        <w:br/>
      </w:r>
      <w:r>
        <w:rPr>
          <w:rFonts w:hint="eastAsia"/>
        </w:rPr>
        <w:t>　　　　四、2009年中国基础制造装备重大专项启动</w:t>
      </w:r>
      <w:r>
        <w:rPr>
          <w:rFonts w:hint="eastAsia"/>
        </w:rPr>
        <w:br/>
      </w:r>
      <w:r>
        <w:rPr>
          <w:rFonts w:hint="eastAsia"/>
        </w:rPr>
        <w:t>　　第二节 2008年中国齿轮加工机床行业发展概况</w:t>
      </w:r>
      <w:r>
        <w:rPr>
          <w:rFonts w:hint="eastAsia"/>
        </w:rPr>
        <w:br/>
      </w:r>
      <w:r>
        <w:rPr>
          <w:rFonts w:hint="eastAsia"/>
        </w:rPr>
        <w:t>　　　　一、中国齿轮加工机床行业发展新格局分析</w:t>
      </w:r>
      <w:r>
        <w:rPr>
          <w:rFonts w:hint="eastAsia"/>
        </w:rPr>
        <w:br/>
      </w:r>
      <w:r>
        <w:rPr>
          <w:rFonts w:hint="eastAsia"/>
        </w:rPr>
        <w:t>　　　　二、2008年中国齿轮加工机床行业发展态势分析</w:t>
      </w:r>
      <w:r>
        <w:rPr>
          <w:rFonts w:hint="eastAsia"/>
        </w:rPr>
        <w:br/>
      </w:r>
      <w:r>
        <w:rPr>
          <w:rFonts w:hint="eastAsia"/>
        </w:rPr>
        <w:t>　　　　三、2008年中国齿轮加工机床行业发展特点分析</w:t>
      </w:r>
      <w:r>
        <w:rPr>
          <w:rFonts w:hint="eastAsia"/>
        </w:rPr>
        <w:br/>
      </w:r>
      <w:r>
        <w:rPr>
          <w:rFonts w:hint="eastAsia"/>
        </w:rPr>
        <w:t>　　第三节 中国齿轮加工机床行业面临的挑战</w:t>
      </w:r>
      <w:r>
        <w:rPr>
          <w:rFonts w:hint="eastAsia"/>
        </w:rPr>
        <w:br/>
      </w:r>
      <w:r>
        <w:rPr>
          <w:rFonts w:hint="eastAsia"/>
        </w:rPr>
        <w:t>　　　　一、金融危机对中国齿轮加工机床行业的影响</w:t>
      </w:r>
      <w:r>
        <w:rPr>
          <w:rFonts w:hint="eastAsia"/>
        </w:rPr>
        <w:br/>
      </w:r>
      <w:r>
        <w:rPr>
          <w:rFonts w:hint="eastAsia"/>
        </w:rPr>
        <w:t>　　　　二、中国齿轮加工机床企业应对金融危机的策略</w:t>
      </w:r>
      <w:r>
        <w:rPr>
          <w:rFonts w:hint="eastAsia"/>
        </w:rPr>
        <w:br/>
      </w:r>
      <w:r>
        <w:rPr>
          <w:rFonts w:hint="eastAsia"/>
        </w:rPr>
        <w:br/>
      </w:r>
      <w:r>
        <w:rPr>
          <w:rFonts w:hint="eastAsia"/>
        </w:rPr>
        <w:t>第五章 中国齿轮加工机床行业市场运行分析</w:t>
      </w:r>
      <w:r>
        <w:rPr>
          <w:rFonts w:hint="eastAsia"/>
        </w:rPr>
        <w:br/>
      </w:r>
      <w:r>
        <w:rPr>
          <w:rFonts w:hint="eastAsia"/>
        </w:rPr>
        <w:t>　　第一节 2006年-2008年全国及主要省份齿轮加工机床产量分析</w:t>
      </w:r>
      <w:r>
        <w:rPr>
          <w:rFonts w:hint="eastAsia"/>
        </w:rPr>
        <w:br/>
      </w:r>
      <w:r>
        <w:rPr>
          <w:rFonts w:hint="eastAsia"/>
        </w:rPr>
        <w:t>　　　　一、2006年1-12月全国及主要省份齿轮加工机床产量分析</w:t>
      </w:r>
      <w:r>
        <w:rPr>
          <w:rFonts w:hint="eastAsia"/>
        </w:rPr>
        <w:br/>
      </w:r>
      <w:r>
        <w:rPr>
          <w:rFonts w:hint="eastAsia"/>
        </w:rPr>
        <w:t>　　　　二、2007年1-12月全国及主要省份齿轮加工机床产量分析</w:t>
      </w:r>
      <w:r>
        <w:rPr>
          <w:rFonts w:hint="eastAsia"/>
        </w:rPr>
        <w:br/>
      </w:r>
      <w:r>
        <w:rPr>
          <w:rFonts w:hint="eastAsia"/>
        </w:rPr>
        <w:t>　　　　三、2008年1-12月全国及主要省份齿轮加工机床产量分析</w:t>
      </w:r>
      <w:r>
        <w:rPr>
          <w:rFonts w:hint="eastAsia"/>
        </w:rPr>
        <w:br/>
      </w:r>
      <w:r>
        <w:rPr>
          <w:rFonts w:hint="eastAsia"/>
        </w:rPr>
        <w:t>　　第二节 中国齿轮加工机床行业市场需求分析</w:t>
      </w:r>
      <w:r>
        <w:rPr>
          <w:rFonts w:hint="eastAsia"/>
        </w:rPr>
        <w:br/>
      </w:r>
      <w:r>
        <w:rPr>
          <w:rFonts w:hint="eastAsia"/>
        </w:rPr>
        <w:t>　　　　一、我国齿轮加工机床市场需求旺盛</w:t>
      </w:r>
      <w:r>
        <w:rPr>
          <w:rFonts w:hint="eastAsia"/>
        </w:rPr>
        <w:br/>
      </w:r>
      <w:r>
        <w:rPr>
          <w:rFonts w:hint="eastAsia"/>
        </w:rPr>
        <w:t>　　　　二、普及型齿轮加工机床成市场需求主流</w:t>
      </w:r>
      <w:r>
        <w:rPr>
          <w:rFonts w:hint="eastAsia"/>
        </w:rPr>
        <w:br/>
      </w:r>
      <w:r>
        <w:rPr>
          <w:rFonts w:hint="eastAsia"/>
        </w:rPr>
        <w:t>　　　　三、我国中高档齿轮加工机床市场需求开始增加</w:t>
      </w:r>
      <w:r>
        <w:rPr>
          <w:rFonts w:hint="eastAsia"/>
        </w:rPr>
        <w:br/>
      </w:r>
      <w:r>
        <w:rPr>
          <w:rFonts w:hint="eastAsia"/>
        </w:rPr>
        <w:t>　　　　四、经济型齿轮加工机床市场需求开始减少</w:t>
      </w:r>
      <w:r>
        <w:rPr>
          <w:rFonts w:hint="eastAsia"/>
        </w:rPr>
        <w:br/>
      </w:r>
      <w:r>
        <w:rPr>
          <w:rFonts w:hint="eastAsia"/>
        </w:rPr>
        <w:t>　　第三节 中国齿轮加工机床行业进出口状况分析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中国齿轮加工机床相关产业的发展状况分析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中国齿轮加工机床行业竞争格局分析</w:t>
      </w:r>
      <w:r>
        <w:rPr>
          <w:rFonts w:hint="eastAsia"/>
        </w:rPr>
        <w:br/>
      </w:r>
      <w:r>
        <w:rPr>
          <w:rFonts w:hint="eastAsia"/>
        </w:rPr>
        <w:t>　　第一节 齿轮加工机床行业竞争结构分析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齿轮加工机床企业国际竞争力比较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齿轮加工机床行业竞争格局分析</w:t>
      </w:r>
      <w:r>
        <w:rPr>
          <w:rFonts w:hint="eastAsia"/>
        </w:rPr>
        <w:br/>
      </w:r>
      <w:r>
        <w:rPr>
          <w:rFonts w:hint="eastAsia"/>
        </w:rPr>
        <w:t>　　　　一、齿轮加工机床行业集中度分析</w:t>
      </w:r>
      <w:r>
        <w:rPr>
          <w:rFonts w:hint="eastAsia"/>
        </w:rPr>
        <w:br/>
      </w:r>
      <w:r>
        <w:rPr>
          <w:rFonts w:hint="eastAsia"/>
        </w:rPr>
        <w:t>　　　　二、齿轮加工机床行业竞争程度分析</w:t>
      </w:r>
      <w:r>
        <w:rPr>
          <w:rFonts w:hint="eastAsia"/>
        </w:rPr>
        <w:br/>
      </w:r>
      <w:r>
        <w:rPr>
          <w:rFonts w:hint="eastAsia"/>
        </w:rPr>
        <w:t>　　第四节 齿轮加工机床行业竞争策略分析</w:t>
      </w:r>
      <w:r>
        <w:rPr>
          <w:rFonts w:hint="eastAsia"/>
        </w:rPr>
        <w:br/>
      </w:r>
      <w:r>
        <w:rPr>
          <w:rFonts w:hint="eastAsia"/>
        </w:rPr>
        <w:t>　　　　一、金融危机对行业竞争格局的影响</w:t>
      </w:r>
      <w:r>
        <w:rPr>
          <w:rFonts w:hint="eastAsia"/>
        </w:rPr>
        <w:br/>
      </w:r>
      <w:r>
        <w:rPr>
          <w:rFonts w:hint="eastAsia"/>
        </w:rPr>
        <w:t>　　　　二、2009-2010年齿轮加工机床行业竞争格局展望</w:t>
      </w:r>
      <w:r>
        <w:rPr>
          <w:rFonts w:hint="eastAsia"/>
        </w:rPr>
        <w:br/>
      </w:r>
      <w:r>
        <w:rPr>
          <w:rFonts w:hint="eastAsia"/>
        </w:rPr>
        <w:t>　　　　三、2009-2010年齿轮加工机床行业竞争策略分析</w:t>
      </w:r>
      <w:r>
        <w:rPr>
          <w:rFonts w:hint="eastAsia"/>
        </w:rPr>
        <w:br/>
      </w:r>
      <w:r>
        <w:rPr>
          <w:rFonts w:hint="eastAsia"/>
        </w:rPr>
        <w:br/>
      </w:r>
      <w:r>
        <w:rPr>
          <w:rFonts w:hint="eastAsia"/>
        </w:rPr>
        <w:t>第八章 中国齿轮加工机床行业重点企业运营分析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中国齿轮加工机床行业前景展望</w:t>
      </w:r>
      <w:r>
        <w:rPr>
          <w:rFonts w:hint="eastAsia"/>
        </w:rPr>
        <w:br/>
      </w:r>
      <w:r>
        <w:rPr>
          <w:rFonts w:hint="eastAsia"/>
        </w:rPr>
        <w:t>　　第一节 世界齿轮加工机床发展趋势</w:t>
      </w:r>
      <w:r>
        <w:rPr>
          <w:rFonts w:hint="eastAsia"/>
        </w:rPr>
        <w:br/>
      </w:r>
      <w:r>
        <w:rPr>
          <w:rFonts w:hint="eastAsia"/>
        </w:rPr>
        <w:t>　　　　一、世界齿轮加工机床发展的五大趋势</w:t>
      </w:r>
      <w:r>
        <w:rPr>
          <w:rFonts w:hint="eastAsia"/>
        </w:rPr>
        <w:br/>
      </w:r>
      <w:r>
        <w:rPr>
          <w:rFonts w:hint="eastAsia"/>
        </w:rPr>
        <w:t>　　　　二、世界齿轮加工机床技术发展走势</w:t>
      </w:r>
      <w:r>
        <w:rPr>
          <w:rFonts w:hint="eastAsia"/>
        </w:rPr>
        <w:br/>
      </w:r>
      <w:r>
        <w:rPr>
          <w:rFonts w:hint="eastAsia"/>
        </w:rPr>
        <w:t>　　　　三、21世纪全球齿轮加工机床行业走势分析</w:t>
      </w:r>
      <w:r>
        <w:rPr>
          <w:rFonts w:hint="eastAsia"/>
        </w:rPr>
        <w:br/>
      </w:r>
      <w:r>
        <w:rPr>
          <w:rFonts w:hint="eastAsia"/>
        </w:rPr>
        <w:t>　　第二节 中国齿轮加工机床行业发展机遇及前景</w:t>
      </w:r>
      <w:r>
        <w:rPr>
          <w:rFonts w:hint="eastAsia"/>
        </w:rPr>
        <w:br/>
      </w:r>
      <w:r>
        <w:rPr>
          <w:rFonts w:hint="eastAsia"/>
        </w:rPr>
        <w:t>　　　　一、未来中国齿轮加工机床依然存在较大投资机会</w:t>
      </w:r>
      <w:r>
        <w:rPr>
          <w:rFonts w:hint="eastAsia"/>
        </w:rPr>
        <w:br/>
      </w:r>
      <w:r>
        <w:rPr>
          <w:rFonts w:hint="eastAsia"/>
        </w:rPr>
        <w:t>　　　　二、中国齿轮加工机床产业将迎接15年的黄金发展期</w:t>
      </w:r>
      <w:r>
        <w:rPr>
          <w:rFonts w:hint="eastAsia"/>
        </w:rPr>
        <w:br/>
      </w:r>
      <w:r>
        <w:rPr>
          <w:rFonts w:hint="eastAsia"/>
        </w:rPr>
        <w:t>　　　　三、中国齿轮加工机床的发展方向分析</w:t>
      </w:r>
      <w:r>
        <w:rPr>
          <w:rFonts w:hint="eastAsia"/>
        </w:rPr>
        <w:br/>
      </w:r>
      <w:r>
        <w:rPr>
          <w:rFonts w:hint="eastAsia"/>
        </w:rPr>
        <w:t>　　　　四、中国未来齿轮加工机床各类附件的发展趋势</w:t>
      </w:r>
      <w:r>
        <w:rPr>
          <w:rFonts w:hint="eastAsia"/>
        </w:rPr>
        <w:br/>
      </w:r>
      <w:r>
        <w:rPr>
          <w:rFonts w:hint="eastAsia"/>
        </w:rPr>
        <w:t>　　第三节 “十一五”期间齿轮加工机床发展展望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金融危机下中国齿轮加工机床行业投资分析及建议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二、齿轮加工机床企业在危机中的竞争优势</w:t>
      </w:r>
      <w:r>
        <w:rPr>
          <w:rFonts w:hint="eastAsia"/>
        </w:rPr>
        <w:br/>
      </w:r>
      <w:r>
        <w:rPr>
          <w:rFonts w:hint="eastAsia"/>
        </w:rPr>
        <w:t>　　　　三、金融危机促使优胜劣汰速度加快，齿轮加工机床业重组兼并潮再起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f04c681814b95" w:history="1">
        <w:r>
          <w:rPr>
            <w:rStyle w:val="Hyperlink"/>
          </w:rPr>
          <w:t>2009-2010年中国齿轮加工机床行业深度研究及投资前景分析报告</w:t>
        </w:r>
      </w:hyperlink>
      <w:r>
        <w:rPr>
          <w:color w:val="C00000"/>
        </w:rPr>
        <w:t>》，报告编号：</w:t>
      </w:r>
      <w:r>
        <w:rPr>
          <w:rFonts w:hint="eastAsia"/>
          <w:color w:val="C00000"/>
        </w:rPr>
        <w:t>0250512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f04c681814b95" w:history="1">
        <w:r>
          <w:rPr>
            <w:rStyle w:val="Hyperlink"/>
          </w:rPr>
          <w:t>https://www.20087.com/2009-05/R_2009_2010chilunjiagongjichuangshenduBaoGao.html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热点：加工齿轮的设备有哪些、齿轮加工机床代号、什么叫五轴动画演示、齿轮加工机床十大品牌、世界十大磨齿机、齿轮加工机床厂家、中国机床落后为啥军事能强、齿轮加工机床有哪些、12种机床类型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6fdc79c847c3" w:history="1">
      <w:r>
        <w:rPr>
          <w:rStyle w:val="Hyperlink"/>
        </w:rPr>
        <w:t>2009-2010年中国齿轮加工机床行业深度研究及投资前景分析报告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ilunjiagongjichuangshenduBaoGao.html" TargetMode="External" Id="Rb42f04c681814b9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ilunjiagongjichuangshenduBaoGao.html" TargetMode="External" Id="R268b6fdc79c8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2009-05-21T07:29:00Z</dcterms:created>
  <dcterms:modified xsi:type="dcterms:W3CDTF">2009-05-21T08:29:00Z</dcterms:modified>
  <dc:subject>2009-2010年中国齿轮加工机床行业深度研究及投资前景分析报告</dc:subject>
  <dc:title>2009-2010年中国齿轮加工机床行业深度研究及投资前景分析报告</dc:title>
  <cp:keywords>2009-2010年中国齿轮加工机床行业深度研究及投资前景分析报告</cp:keywords>
  <dc:description>2009-2010年中国齿轮加工机床行业深度研究及投资前景分析报告</dc:description>
</cp:coreProperties>
</file>