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523cd4ea048a6" w:history="1">
              <w:r>
                <w:rPr>
                  <w:rStyle w:val="Hyperlink"/>
                </w:rPr>
                <w:t>2009-2012年丙纶短纤维行业市场调研及投资预测报告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523cd4ea048a6" w:history="1">
              <w:r>
                <w:rPr>
                  <w:rStyle w:val="Hyperlink"/>
                </w:rPr>
                <w:t>2009-2012年丙纶短纤维行业市场调研及投资预测报告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c523cd4ea048a6" w:history="1">
                <w:r>
                  <w:rPr>
                    <w:rStyle w:val="Hyperlink"/>
                  </w:rPr>
                  <w:t>https://www.20087.com/2009-05/R_2009_2012nianbinglunduanxianweishichBaoGao.html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短纤维是一种重要的合成纤维材料，近年来随着纺织技术和市场需求的变化而得到了广泛应用。现代丙纶短纤维不仅在强度、耐磨性和染色性能上有了显著提升，还在加工便捷性和功能多样性方面实现了优化。目前，丙纶短纤维通常采用先进的纺丝技术和严格的品质控制，并通过改进的后处理工艺，确保产品具有良好的物理机械性能和化学稳定性。此外，通过引入功能性添加剂和技术处理，现代丙纶短纤维不仅提高了其在特殊环境下的适用性，还能适应各种复杂的使用需求。为了适应不同行业的需求，市场上出现了多种规格和功能的丙纶短纤维，如适用于服装面料的高弹性型、适用于工业用布的高强度型等。</w:t>
      </w:r>
      <w:r>
        <w:rPr>
          <w:rFonts w:hint="eastAsia"/>
        </w:rPr>
        <w:br/>
      </w:r>
      <w:r>
        <w:rPr>
          <w:rFonts w:hint="eastAsia"/>
        </w:rPr>
        <w:t>　　未来，丙纶短纤维的发展将更加注重功能性与环保性。一方面，通过引入新技术和新材料，未来的丙纶短纤维将能够实现更高的性能指标和更丰富的功能扩展，如通过纳米技术提高其透气性和抗菌性，通过表面改性增强其与其它材料的相容性。另一方面，随着消费者对环保和健康需求的增长，未来的丙纶短纤维将更加注重环保和资源节约，如采用生物基原料替代传统石化原料，通过优化生产工艺减少能耗和排放。此外，随着新材料技术的发展，丙纶短纤维的应用领域将进一步拓展，如在新型建筑材料中作为增强材料，在生物医学领域中作为组织工程支架。同时，通过引入虚拟现实技术，未来的丙纶短纤维将为用户提供更加直观的产品展示和使用指导，如通过AR技术展示纤维的应用案例，通过VR技术模拟纤维在不同应用场景中的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一、丙纶短纤维定义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丙纶短纤维行业产业链分析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二、丙纶短纤维产业链模型分析</w:t>
      </w:r>
      <w:r>
        <w:rPr>
          <w:rFonts w:hint="eastAsia"/>
        </w:rPr>
        <w:br/>
      </w:r>
      <w:r>
        <w:rPr>
          <w:rFonts w:hint="eastAsia"/>
        </w:rPr>
        <w:t>　　第三节 丙纶短纤维生产工艺技术进展及当前发展趋势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我国丙纶短纤维产业发展的“波特五力模型”分析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二、丙纶短纤维产业环境的“波特五力模型”分析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丙纶短纤维行业产能分析</w:t>
      </w:r>
      <w:r>
        <w:rPr>
          <w:rFonts w:hint="eastAsia"/>
        </w:rPr>
        <w:br/>
      </w:r>
      <w:r>
        <w:rPr>
          <w:rFonts w:hint="eastAsia"/>
        </w:rPr>
        <w:t>　　　　一、丙纶短纤维产业总体产能规模</w:t>
      </w:r>
      <w:r>
        <w:rPr>
          <w:rFonts w:hint="eastAsia"/>
        </w:rPr>
        <w:br/>
      </w:r>
      <w:r>
        <w:rPr>
          <w:rFonts w:hint="eastAsia"/>
        </w:rPr>
        <w:t>　　　　二、丙纶短纤维生产区域分布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中国丙纶短纤维产业在建、拟建项目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三、2005—2009年一季度企业丙纶短纤维产销量分析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四、2009-2012年企业丙纶短纤维产销量预测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三、2005—2009年一季度企业丙纶短纤维产销量分析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四、2009-2012年企业丙纶短纤维产销量预测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三、2005—2009年一季度企业丙纶短纤维产销量分析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四、2009-2012年企业丙纶短纤维产销量预测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三、2005—2009年一季度企业丙纶短纤维产销量分析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四、2009-2012年企业丙纶短纤维产销量预测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三、2005—2009年一季度企业丙纶短纤维产销量分析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四、2009-2012年企业丙纶短纤维产销量预测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中国丙纶短纤维市场状况分析及预测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丙纶短纤维的经销模式</w:t>
      </w:r>
      <w:r>
        <w:rPr>
          <w:rFonts w:hint="eastAsia"/>
        </w:rPr>
        <w:br/>
      </w:r>
      <w:r>
        <w:rPr>
          <w:rFonts w:hint="eastAsia"/>
        </w:rPr>
        <w:t>　　第三节 中国丙纶短纤维需求特点及地域分布分析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2009-2012年中国丙纶短纤维市场供需格局预测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中国丙纶短纤维行业价格走势及预测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中国丙纶短纤维2005—2009年一季度价格回顾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中国丙纶短纤维当前市场价格及评述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中国丙纶短纤维价格影响因素分析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2009-2012年中国丙纶短纤维价格走势预测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丙纶短纤维行业进出口市场分析</w:t>
      </w:r>
      <w:r>
        <w:rPr>
          <w:rFonts w:hint="eastAsia"/>
        </w:rPr>
        <w:br/>
      </w:r>
      <w:r>
        <w:rPr>
          <w:rFonts w:hint="eastAsia"/>
        </w:rPr>
        <w:t>　　第一节 丙纶短纤维进出口市场分析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丙纶短纤维行业进出口数据统计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一、2005—2009年一季度年丙纶短纤维进口量统计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二、2005—2009年一季度丙纶短纤维出口量统计</w:t>
      </w:r>
      <w:r>
        <w:rPr>
          <w:rFonts w:hint="eastAsia"/>
        </w:rPr>
        <w:br/>
      </w:r>
      <w:r>
        <w:rPr>
          <w:rFonts w:hint="eastAsia"/>
        </w:rPr>
        <w:t>　　第三节 丙纶短纤维进出口区域格局分析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2008—2010年丙纶短纤维进出口预测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一、2009—2012年丙纶短纤维进口预测</w:t>
      </w:r>
      <w:r>
        <w:rPr>
          <w:rFonts w:hint="eastAsia"/>
        </w:rPr>
        <w:br/>
      </w:r>
      <w:r>
        <w:rPr>
          <w:rFonts w:hint="eastAsia"/>
        </w:rPr>
        <w:t>　　　　二、2009—2012年丙纶短纤维出口预测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丙纶短纤维主要原材料及发展概况</w:t>
      </w:r>
      <w:r>
        <w:rPr>
          <w:rFonts w:hint="eastAsia"/>
        </w:rPr>
        <w:br/>
      </w:r>
      <w:r>
        <w:rPr>
          <w:rFonts w:hint="eastAsia"/>
        </w:rPr>
        <w:t>　　第二节 丙纶短纤维主要原材料2005—2009年一季度年价格及供应情况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2009—2012年丙纶短纤维主要原材料未来价格及供应情况预测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丙纶短纤维的产业链结构图</w:t>
      </w:r>
      <w:r>
        <w:rPr>
          <w:rFonts w:hint="eastAsia"/>
        </w:rPr>
        <w:br/>
      </w:r>
      <w:r>
        <w:rPr>
          <w:rFonts w:hint="eastAsia"/>
        </w:rPr>
        <w:t>　　图表 丙纶短纤维主要下游市场</w:t>
      </w:r>
      <w:r>
        <w:rPr>
          <w:rFonts w:hint="eastAsia"/>
        </w:rPr>
        <w:br/>
      </w:r>
      <w:r>
        <w:rPr>
          <w:rFonts w:hint="eastAsia"/>
        </w:rPr>
        <w:t>　　图表 2008年我国丙纶短纤维下游市场分布</w:t>
      </w:r>
      <w:r>
        <w:rPr>
          <w:rFonts w:hint="eastAsia"/>
        </w:rPr>
        <w:br/>
      </w:r>
      <w:r>
        <w:rPr>
          <w:rFonts w:hint="eastAsia"/>
        </w:rPr>
        <w:t>　　图表 丙纶短纤维的质量标准</w:t>
      </w:r>
      <w:r>
        <w:rPr>
          <w:rFonts w:hint="eastAsia"/>
        </w:rPr>
        <w:br/>
      </w:r>
      <w:r>
        <w:rPr>
          <w:rFonts w:hint="eastAsia"/>
        </w:rPr>
        <w:t>　　图表 丙纶短纤维部分产品价格情况</w:t>
      </w:r>
      <w:r>
        <w:rPr>
          <w:rFonts w:hint="eastAsia"/>
        </w:rPr>
        <w:br/>
      </w:r>
      <w:r>
        <w:rPr>
          <w:rFonts w:hint="eastAsia"/>
        </w:rPr>
        <w:t>　　图表 丙纶短纤维的产业环境“波特五力”分析模型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2005—2009年一季度年国外丙纶短纤维产量变化图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2005—2009年一季度年国外丙纶短纤维需求满足率变化图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2005—2009年一季度年国外丙纶短纤维消费量变化图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2008年国外主要地区的丙纶短纤维消费份额图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2009—2012年国外丙纶短纤维产量预测图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2009—2012年国外丙纶短纤维消费量预测图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2009—2012年国外丙纶短纤维进口需求预测图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2005—2009年一季度年国内丙纶短纤维产量变化图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2005—2009年一季度年我国丙纶短纤维行业产能利用情况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2005—2009年一季度年国内丙纶短纤维消费量变化图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2005—2009年一季度年国内丙纶短纤维消费份额变化图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2008年各主体国内的丙纶短纤维销售量</w:t>
      </w:r>
      <w:r>
        <w:rPr>
          <w:rFonts w:hint="eastAsia"/>
        </w:rPr>
        <w:br/>
      </w:r>
      <w:r>
        <w:rPr>
          <w:rFonts w:hint="eastAsia"/>
        </w:rPr>
        <w:t>　　图表 2008年丙纶短纤维下游市场需求份额图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2009—2012年国内丙纶短纤维产量预测图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2009—2012年国内丙纶短纤维消费量预测图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2005—2009年一季度年我国丙纶短纤维供需状况变化图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2005—2009年一季度年我国丙纶短纤维出口量占产量的份额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2008年我国丙纶短纤维分地区产出份额图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2009—2012年我国丙纶短纤维供需状况预测图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2005—2009年一季度年不同纯度丙纶短纤维国内平均经销价格（元/吨）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2005—2009年一季度年各纯度丙纶短纤维国内平均经销价格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2008年我国不同纯度的丙纶短纤维价格波动范围（元/吨）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2008年不同纯度丙纶短纤维价格水平对比</w:t>
      </w:r>
      <w:r>
        <w:rPr>
          <w:rFonts w:hint="eastAsia"/>
        </w:rPr>
        <w:br/>
      </w:r>
      <w:r>
        <w:rPr>
          <w:rFonts w:hint="eastAsia"/>
        </w:rPr>
        <w:t>　　图表 2008年我国丙纶短纤维市场不同因素的价格影响力对比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2005—2009年一季度我国丙纶短纤维平均期货价格波动情况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2005—2009年一季度年我国丙纶短纤维实际进口量变化图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2005—2009年一季度年为我国丙纶短纤维进口地域平均结构图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2005—2009年一季度年我国丙纶短纤维实际出口量变化图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2005—2009年一季度年为我国丙纶短纤维出口地域平均结构图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2009—2012年我国丙纶短纤维进口量预测图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2009—2012年我国丙纶短纤维出口量预测图</w:t>
      </w:r>
      <w:r>
        <w:rPr>
          <w:rFonts w:hint="eastAsia"/>
        </w:rPr>
        <w:br/>
      </w:r>
      <w:r>
        <w:rPr>
          <w:rFonts w:hint="eastAsia"/>
        </w:rPr>
        <w:t>　　图表 2009—2012年丙纶短纤维市场赢利净值规模预测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523cd4ea048a6" w:history="1">
        <w:r>
          <w:rPr>
            <w:rStyle w:val="Hyperlink"/>
          </w:rPr>
          <w:t>2009-2012年丙纶短纤维行业市场调研及投资预测报告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c523cd4ea048a6" w:history="1">
        <w:r>
          <w:rPr>
            <w:rStyle w:val="Hyperlink"/>
          </w:rPr>
          <w:t>https://www.20087.com/2009-05/R_2009_2012nianbinglunduanxianweishichBaoGao.html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ab349f72449ed" w:history="1">
      <w:r>
        <w:rPr>
          <w:rStyle w:val="Hyperlink"/>
        </w:rPr>
        <w:t>2009-2012年丙纶短纤维行业市场调研及投资预测报告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binglunduanxianweishichBaoGao.html" TargetMode="External" Id="R1cc523cd4ea0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binglunduanxianweishichBaoGao.html" TargetMode="External" Id="Rbc2ab349f724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2009-05-13T06:21:00Z</dcterms:created>
  <dcterms:modified xsi:type="dcterms:W3CDTF">2009-05-13T07:21:00Z</dcterms:modified>
  <dc:subject>2009-2012年丙纶短纤维行业市场调研及投资预测报告</dc:subject>
  <dc:title>2009-2012年丙纶短纤维行业市场调研及投资预测报告</dc:title>
  <cp:keywords>2009-2012年丙纶短纤维行业市场调研及投资预测报告</cp:keywords>
  <dc:description>2009-2012年丙纶短纤维行业市场调研及投资预测报告</dc:description>
</cp:coreProperties>
</file>