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c57c7bae040a2" w:history="1">
              <w:r>
                <w:rPr>
                  <w:rStyle w:val="Hyperlink"/>
                </w:rPr>
                <w:t>2009-2012年中国一次性卫生用品市场深度调研与投资前景分析报告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c57c7bae040a2" w:history="1">
              <w:r>
                <w:rPr>
                  <w:rStyle w:val="Hyperlink"/>
                </w:rPr>
                <w:t>2009-2012年中国一次性卫生用品市场深度调研与投资前景分析报告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c57c7bae040a2" w:history="1">
                <w:r>
                  <w:rPr>
                    <w:rStyle w:val="Hyperlink"/>
                  </w:rPr>
                  <w:t>https://www.20087.com/2009-05/R_2009_2012yicixingweishengyongpinshicBaoGao.html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2008-2009年世界一次性卫生用品行业整体运营状况分析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2008-2009年世界一次性卫生用品行业运行环境分析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2008-2009年世界一次性卫生用品行业市场运行格局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一、世界一次性卫生用品市场特征分析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三、世界一次性卫生用品品牌综述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四、世界一次性卫生用品市场动态分析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2008-2009年世界主要国家一次性卫生用品运行分析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2009-2013年世界一次性卫生用品行业发展趋势分析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2008-2009年世界品牌一次性卫生用品企业营运状况浅析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二、2008-2009年在华投资运行情况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二、2008-2009年在华投资运行情况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二、2008-2009年在华投资运行情况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花王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二、2008-2009年在华投资运行情况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尤妮佳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二、2008-2009年在华投资运行情况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2008-2009年中国一次性卫生用品行业市场发展环境解析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2008-2009年中国一次性卫生用品市场政策环境分析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2008-2009年中国一次性卫生用品市场社会环境分析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2008-2009年中国一次性卫生用品行业市场运行态势剖析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2008-2009年中国一次性卫生用品行业动态分析</w:t>
      </w:r>
      <w:r>
        <w:rPr>
          <w:rFonts w:hint="eastAsia"/>
        </w:rPr>
        <w:br/>
      </w:r>
      <w:r>
        <w:rPr>
          <w:rFonts w:hint="eastAsia"/>
        </w:rPr>
        <w:t>　　第二节 2008-2009年中国一次性卫生用品产业现状综述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二、一次性卫生用品市场继续稳步增长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四、一次性卫生用品消费区域化差异大</w:t>
      </w:r>
      <w:r>
        <w:rPr>
          <w:rFonts w:hint="eastAsia"/>
        </w:rPr>
        <w:br/>
      </w:r>
      <w:r>
        <w:rPr>
          <w:rFonts w:hint="eastAsia"/>
        </w:rPr>
        <w:t>　　第三节 2008-2009年中国一次性卫生用品产业存在的问题</w:t>
      </w:r>
      <w:r>
        <w:rPr>
          <w:rFonts w:hint="eastAsia"/>
        </w:rPr>
        <w:br/>
      </w:r>
      <w:r>
        <w:rPr>
          <w:rFonts w:hint="eastAsia"/>
        </w:rPr>
        <w:t>　　　　一、安全性是一次性卫生用品市场敏感区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2008-2009年中国一次性卫生用品业内热点产品运营态势分析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妇女卫生巾</w:t>
      </w:r>
      <w:r>
        <w:rPr>
          <w:rFonts w:hint="eastAsia"/>
        </w:rPr>
        <w:br/>
      </w:r>
      <w:r>
        <w:rPr>
          <w:rFonts w:hint="eastAsia"/>
        </w:rPr>
        <w:t>　　　　一、中国妇女卫生巾行业现状分析</w:t>
      </w:r>
      <w:r>
        <w:rPr>
          <w:rFonts w:hint="eastAsia"/>
        </w:rPr>
        <w:br/>
      </w:r>
      <w:r>
        <w:rPr>
          <w:rFonts w:hint="eastAsia"/>
        </w:rPr>
        <w:t>　　　　二、卫生巾市场一路飚升</w:t>
      </w:r>
      <w:r>
        <w:rPr>
          <w:rFonts w:hint="eastAsia"/>
        </w:rPr>
        <w:br/>
      </w:r>
      <w:r>
        <w:rPr>
          <w:rFonts w:hint="eastAsia"/>
        </w:rPr>
        <w:t>　　　　三、2008年中国妇女卫生巾和护垫主要制造商和品牌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四、卫生巾发展步入成熟轨道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五、2008年卫生巾企业面临的七大挑战</w:t>
      </w:r>
      <w:r>
        <w:rPr>
          <w:rFonts w:hint="eastAsia"/>
        </w:rPr>
        <w:br/>
      </w:r>
      <w:r>
        <w:rPr>
          <w:rFonts w:hint="eastAsia"/>
        </w:rPr>
        <w:t>　　第二节 婴儿纸尿布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　　五、纸尿裤质量连年下滑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一、中国成人失禁用品市场现状</w:t>
      </w:r>
      <w:r>
        <w:rPr>
          <w:rFonts w:hint="eastAsia"/>
        </w:rPr>
        <w:br/>
      </w:r>
      <w:r>
        <w:rPr>
          <w:rFonts w:hint="eastAsia"/>
        </w:rPr>
        <w:t>　　　　二、成人失禁用品市场在快速增长</w:t>
      </w:r>
      <w:r>
        <w:rPr>
          <w:rFonts w:hint="eastAsia"/>
        </w:rPr>
        <w:br/>
      </w:r>
      <w:r>
        <w:rPr>
          <w:rFonts w:hint="eastAsia"/>
        </w:rPr>
        <w:t>　　　　三、全球成人失禁用品竞争激烈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四、未来成人失禁用品前景展望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2008-2009年中国一次性卫生用品市场销售策略分析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中国一次性卫生用品市场销售终端的基本类型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一、一次性卫生用品市场各终端的基本特点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二、各类一次性卫生用品终端的分布格局</w:t>
      </w:r>
      <w:r>
        <w:rPr>
          <w:rFonts w:hint="eastAsia"/>
        </w:rPr>
        <w:br/>
      </w:r>
      <w:r>
        <w:rPr>
          <w:rFonts w:hint="eastAsia"/>
        </w:rPr>
        <w:t>　　　　三、一次性卫生用品市场的主要销售模式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2008-2009年中国一次性卫生用品行业市场销售渠道分析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2008-2009年中国一次性卫生用品行业市场销售渠道的瓶颈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2008-2009年一次性卫生用品市场营销案例分析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2008-2009年一次性卫生用品市场营销策略分析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2008-2009年中国一次性卫生用品市场消费调查分析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第二节 一次性卫生用品关注度调查分析</w:t>
      </w:r>
      <w:r>
        <w:rPr>
          <w:rFonts w:hint="eastAsia"/>
        </w:rPr>
        <w:br/>
      </w:r>
      <w:r>
        <w:rPr>
          <w:rFonts w:hint="eastAsia"/>
        </w:rPr>
        <w:t>　　　　一、妇女卫生巾</w:t>
      </w:r>
      <w:r>
        <w:rPr>
          <w:rFonts w:hint="eastAsia"/>
        </w:rPr>
        <w:br/>
      </w:r>
      <w:r>
        <w:rPr>
          <w:rFonts w:hint="eastAsia"/>
        </w:rPr>
        <w:t>　　　　二、婴儿纸尿布</w:t>
      </w:r>
      <w:r>
        <w:rPr>
          <w:rFonts w:hint="eastAsia"/>
        </w:rPr>
        <w:br/>
      </w:r>
      <w:r>
        <w:rPr>
          <w:rFonts w:hint="eastAsia"/>
        </w:rPr>
        <w:t>　　　　三、成人失禁用品</w:t>
      </w:r>
      <w:r>
        <w:rPr>
          <w:rFonts w:hint="eastAsia"/>
        </w:rPr>
        <w:br/>
      </w:r>
      <w:r>
        <w:rPr>
          <w:rFonts w:hint="eastAsia"/>
        </w:rPr>
        <w:t>　　第三节 一次性卫生用品消费者满意度调查分析</w:t>
      </w:r>
      <w:r>
        <w:rPr>
          <w:rFonts w:hint="eastAsia"/>
        </w:rPr>
        <w:br/>
      </w:r>
      <w:r>
        <w:rPr>
          <w:rFonts w:hint="eastAsia"/>
        </w:rPr>
        <w:t>　　　　一、品牌满意度</w:t>
      </w:r>
      <w:r>
        <w:rPr>
          <w:rFonts w:hint="eastAsia"/>
        </w:rPr>
        <w:br/>
      </w:r>
      <w:r>
        <w:rPr>
          <w:rFonts w:hint="eastAsia"/>
        </w:rPr>
        <w:t>　　　　二、价格满意度</w:t>
      </w:r>
      <w:r>
        <w:rPr>
          <w:rFonts w:hint="eastAsia"/>
        </w:rPr>
        <w:br/>
      </w:r>
      <w:r>
        <w:rPr>
          <w:rFonts w:hint="eastAsia"/>
        </w:rPr>
        <w:t>　　　　三、质量满意度</w:t>
      </w:r>
      <w:r>
        <w:rPr>
          <w:rFonts w:hint="eastAsia"/>
        </w:rPr>
        <w:br/>
      </w:r>
      <w:r>
        <w:rPr>
          <w:rFonts w:hint="eastAsia"/>
        </w:rPr>
        <w:t>　　第四节 2008年一次性卫生用品品牌构成</w:t>
      </w:r>
      <w:r>
        <w:rPr>
          <w:rFonts w:hint="eastAsia"/>
        </w:rPr>
        <w:br/>
      </w:r>
      <w:r>
        <w:rPr>
          <w:rFonts w:hint="eastAsia"/>
        </w:rPr>
        <w:t>　　　　一、妇女卫生巾品品牌构成</w:t>
      </w:r>
      <w:r>
        <w:rPr>
          <w:rFonts w:hint="eastAsia"/>
        </w:rPr>
        <w:br/>
      </w:r>
      <w:r>
        <w:rPr>
          <w:rFonts w:hint="eastAsia"/>
        </w:rPr>
        <w:t>　　　　二、婴儿纸尿布品品牌构成</w:t>
      </w:r>
      <w:r>
        <w:rPr>
          <w:rFonts w:hint="eastAsia"/>
        </w:rPr>
        <w:br/>
      </w:r>
      <w:r>
        <w:rPr>
          <w:rFonts w:hint="eastAsia"/>
        </w:rPr>
        <w:t>　　　　三、成人失禁用品品品牌构成</w:t>
      </w:r>
      <w:r>
        <w:rPr>
          <w:rFonts w:hint="eastAsia"/>
        </w:rPr>
        <w:br/>
      </w:r>
      <w:r>
        <w:rPr>
          <w:rFonts w:hint="eastAsia"/>
        </w:rPr>
        <w:t>　　第五节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2008-2009年中国一次性卫生用品市场竞争格局透析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2008-2009年中国一次性卫生用品市场竞争格局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二、婴儿卫生用品开打价格战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跨国日化巨头加快一次性卫生用品中国市场布局</w:t>
      </w:r>
      <w:r>
        <w:rPr>
          <w:rFonts w:hint="eastAsia"/>
        </w:rPr>
        <w:br/>
      </w:r>
      <w:r>
        <w:rPr>
          <w:rFonts w:hint="eastAsia"/>
        </w:rPr>
        <w:t>　　第三节 2009-2013年中国一次性卫生用品行业竞争趋势分析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2008-2009年中国一次性卫生用品优势企业竞争力及关键性数据分析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金佰利（中国）投资有限公司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上海花王有限公司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2009-2013年中国一次性卫生用品行业发展趋势与前景展望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2009-2013年中国一次性卫生用品行业发展前景分析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一、我国一次性卫生用品市场潜力巨大</w:t>
      </w:r>
      <w:r>
        <w:rPr>
          <w:rFonts w:hint="eastAsia"/>
        </w:rPr>
        <w:br/>
      </w:r>
      <w:r>
        <w:rPr>
          <w:rFonts w:hint="eastAsia"/>
        </w:rPr>
        <w:t>　　　　二、未来一次性卫生用品市场的展望</w:t>
      </w:r>
      <w:r>
        <w:rPr>
          <w:rFonts w:hint="eastAsia"/>
        </w:rPr>
        <w:br/>
      </w:r>
      <w:r>
        <w:rPr>
          <w:rFonts w:hint="eastAsia"/>
        </w:rPr>
        <w:t>　　第二节 2009-2013年中国一次性卫生用品行业发展趋势分析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一、一次性卫生用品新产品趋势</w:t>
      </w:r>
      <w:r>
        <w:rPr>
          <w:rFonts w:hint="eastAsia"/>
        </w:rPr>
        <w:br/>
      </w:r>
      <w:r>
        <w:rPr>
          <w:rFonts w:hint="eastAsia"/>
        </w:rPr>
        <w:t>　　　　二、卫生用品正朝两个趋势发展</w:t>
      </w:r>
      <w:r>
        <w:rPr>
          <w:rFonts w:hint="eastAsia"/>
        </w:rPr>
        <w:br/>
      </w:r>
      <w:r>
        <w:rPr>
          <w:rFonts w:hint="eastAsia"/>
        </w:rPr>
        <w:t>　　第三节 2009-2013年中国一次性卫生用品行业市场预测分析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一、妇女一次性卫生用品市场预测分析</w:t>
      </w:r>
      <w:r>
        <w:rPr>
          <w:rFonts w:hint="eastAsia"/>
        </w:rPr>
        <w:br/>
      </w:r>
      <w:r>
        <w:rPr>
          <w:rFonts w:hint="eastAsia"/>
        </w:rPr>
        <w:t>　　　　二、婴儿纸尿裤市场预测分析</w:t>
      </w:r>
      <w:r>
        <w:rPr>
          <w:rFonts w:hint="eastAsia"/>
        </w:rPr>
        <w:br/>
      </w:r>
      <w:r>
        <w:rPr>
          <w:rFonts w:hint="eastAsia"/>
        </w:rPr>
        <w:t>　　　　三、成人失禁用品市场预测分析</w:t>
      </w:r>
      <w:r>
        <w:rPr>
          <w:rFonts w:hint="eastAsia"/>
        </w:rPr>
        <w:br/>
      </w:r>
      <w:r>
        <w:rPr>
          <w:rFonts w:hint="eastAsia"/>
        </w:rPr>
        <w:t>　　第四节 2009-2013年中国一次性卫生用品市场盈利预测分析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2009-2013年中国一次性卫生用品行业投资机会与风险规避指引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2009-2013年中国一次性卫生用品行业投资周期分析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2009-2013年中国一次性卫生用品行业投资机会分析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一、中国纸尿裤市场商机无限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2009-2013年中国一次性卫生用品行业投资风险预警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2009-2013年中国一次性卫生用品行业投资规划指引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历年来中国妇女卫生巾及卫生护垫的消费量及市场渗透率</w:t>
      </w:r>
      <w:r>
        <w:rPr>
          <w:rFonts w:hint="eastAsia"/>
        </w:rPr>
        <w:br/>
      </w:r>
      <w:r>
        <w:rPr>
          <w:rFonts w:hint="eastAsia"/>
        </w:rPr>
        <w:t>　　图表 历年业中国婴幼儿尿布市场消费量及市场渗透率</w:t>
      </w:r>
      <w:r>
        <w:rPr>
          <w:rFonts w:hint="eastAsia"/>
        </w:rPr>
        <w:br/>
      </w:r>
      <w:r>
        <w:rPr>
          <w:rFonts w:hint="eastAsia"/>
        </w:rPr>
        <w:t>　　图表 成人失禁用品的消费量</w:t>
      </w:r>
      <w:r>
        <w:rPr>
          <w:rFonts w:hint="eastAsia"/>
        </w:rPr>
        <w:br/>
      </w:r>
      <w:r>
        <w:rPr>
          <w:rFonts w:hint="eastAsia"/>
        </w:rPr>
        <w:t>　　图表 消费者基本情况调查分析</w:t>
      </w:r>
      <w:r>
        <w:rPr>
          <w:rFonts w:hint="eastAsia"/>
        </w:rPr>
        <w:br/>
      </w:r>
      <w:r>
        <w:rPr>
          <w:rFonts w:hint="eastAsia"/>
        </w:rPr>
        <w:t>　　图表 一次性卫生用品关注度调查分析</w:t>
      </w:r>
      <w:r>
        <w:rPr>
          <w:rFonts w:hint="eastAsia"/>
        </w:rPr>
        <w:br/>
      </w:r>
      <w:r>
        <w:rPr>
          <w:rFonts w:hint="eastAsia"/>
        </w:rPr>
        <w:t>　　图表 一次性卫生用品消费者满意度调查分析</w:t>
      </w:r>
      <w:r>
        <w:rPr>
          <w:rFonts w:hint="eastAsia"/>
        </w:rPr>
        <w:br/>
      </w:r>
      <w:r>
        <w:rPr>
          <w:rFonts w:hint="eastAsia"/>
        </w:rPr>
        <w:t>　　图表 2008年一次性卫生用品品牌构成</w:t>
      </w:r>
      <w:r>
        <w:rPr>
          <w:rFonts w:hint="eastAsia"/>
        </w:rPr>
        <w:br/>
      </w:r>
      <w:r>
        <w:rPr>
          <w:rFonts w:hint="eastAsia"/>
        </w:rPr>
        <w:t>　　图表 影响消费者购买的因素分析</w:t>
      </w:r>
      <w:r>
        <w:rPr>
          <w:rFonts w:hint="eastAsia"/>
        </w:rPr>
        <w:br/>
      </w:r>
      <w:r>
        <w:rPr>
          <w:rFonts w:hint="eastAsia"/>
        </w:rPr>
        <w:t>　　图表 福建恒安集团有限公司销售收入情况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金佰利（中国）投资有限公司销售收入情况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金佰利（中国）投资有限公司盈利指标情况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金佰利（中国）投资有限公司盈利能力情况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上海花王有限公司销售收入情况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上海花王有限公司盈利指标情况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上海花王有限公司盈利能力情况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上海花王有限公司资产运行指标状况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上海花王有限公司资产负债能力指标分析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上海花王有限公司成本费用构成情况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c57c7bae040a2" w:history="1">
        <w:r>
          <w:rPr>
            <w:rStyle w:val="Hyperlink"/>
          </w:rPr>
          <w:t>2009-2012年中国一次性卫生用品市场深度调研与投资前景分析报告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c57c7bae040a2" w:history="1">
        <w:r>
          <w:rPr>
            <w:rStyle w:val="Hyperlink"/>
          </w:rPr>
          <w:t>https://www.20087.com/2009-05/R_2009_2012yicixingweishengyongpinshicBaoGao.html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2621c01094260" w:history="1">
      <w:r>
        <w:rPr>
          <w:rStyle w:val="Hyperlink"/>
        </w:rPr>
        <w:t>2009-2012年中国一次性卫生用品市场深度调研与投资前景分析报告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cixingweishengyongpinshicBaoGao.html" TargetMode="External" Id="Rf15c57c7bae0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cixingweishengyongpinshicBaoGao.html" TargetMode="External" Id="Rd7a2621c0109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2009-05-06T07:46:00Z</dcterms:created>
  <dcterms:modified xsi:type="dcterms:W3CDTF">2009-05-06T08:46:00Z</dcterms:modified>
  <dc:subject>2009-2012年中国一次性卫生用品市场深度调研与投资前景分析报告</dc:subject>
  <dc:title>2009-2012年中国一次性卫生用品市场深度调研与投资前景分析报告</dc:title>
  <cp:keywords>2009-2012年中国一次性卫生用品市场深度调研与投资前景分析报告</cp:keywords>
  <dc:description>2009-2012年中国一次性卫生用品市场深度调研与投资前景分析报告</dc:description>
</cp:coreProperties>
</file>