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2d30180b843d3" w:history="1">
              <w:r>
                <w:rPr>
                  <w:rStyle w:val="Hyperlink"/>
                </w:rPr>
                <w:t>2009-2012年中国医疗旅游产业运行态势与投资前景咨询报告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2d30180b843d3" w:history="1">
              <w:r>
                <w:rPr>
                  <w:rStyle w:val="Hyperlink"/>
                </w:rPr>
                <w:t>2009-2012年中国医疗旅游产业运行态势与投资前景咨询报告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2d30180b843d3" w:history="1">
                <w:r>
                  <w:rPr>
                    <w:rStyle w:val="Hyperlink"/>
                  </w:rPr>
                  <w:t>https://www.20087.com/2009-05/R_2009_2012yiliaolvyouchanyeyunxingtaiBaoGao.html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医疗行业概述</w:t>
      </w:r>
      <w:r>
        <w:rPr>
          <w:rFonts w:hint="eastAsia"/>
        </w:rPr>
        <w:br/>
      </w:r>
      <w:r>
        <w:rPr>
          <w:rFonts w:hint="eastAsia"/>
        </w:rPr>
        <w:t>　　　　一、医疗行业产业链构成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　　三、医疗市场的基本特征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2008-2009年全球旅游产业发展状况分析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2008-2009年国际旅游业发展概况</w:t>
      </w:r>
      <w:r>
        <w:rPr>
          <w:rFonts w:hint="eastAsia"/>
        </w:rPr>
        <w:br/>
      </w:r>
      <w:r>
        <w:rPr>
          <w:rFonts w:hint="eastAsia"/>
        </w:rPr>
        <w:t>　　　　一、世界旅游业发展形势分析</w:t>
      </w:r>
      <w:r>
        <w:rPr>
          <w:rFonts w:hint="eastAsia"/>
        </w:rPr>
        <w:br/>
      </w:r>
      <w:r>
        <w:rPr>
          <w:rFonts w:hint="eastAsia"/>
        </w:rPr>
        <w:t>　　　　二、金融危机下全球旅游业增速放缓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三、2009年世界旅游市场竞争格局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2008-2009年中国旅游业发展概述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三、2008年中国旅游业热点事件回顾</w:t>
      </w:r>
      <w:r>
        <w:rPr>
          <w:rFonts w:hint="eastAsia"/>
        </w:rPr>
        <w:br/>
      </w:r>
      <w:r>
        <w:rPr>
          <w:rFonts w:hint="eastAsia"/>
        </w:rPr>
        <w:t>　　第三节 2008-2009年中国旅游业面临的挑战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一、我国旅游业不容忽视的六大问题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第四节 2008-2009年中国旅游业发展的对策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2008-2009年世界医疗旅游业发展态势分析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第二节 2008-2009年世界医疗旅游业市场动态分析</w:t>
      </w:r>
      <w:r>
        <w:rPr>
          <w:rFonts w:hint="eastAsia"/>
        </w:rPr>
        <w:br/>
      </w:r>
      <w:r>
        <w:rPr>
          <w:rFonts w:hint="eastAsia"/>
        </w:rPr>
        <w:t>　　　　一、旅游医疗催“热”东南亚医疗器械市场</w:t>
      </w:r>
      <w:r>
        <w:rPr>
          <w:rFonts w:hint="eastAsia"/>
        </w:rPr>
        <w:br/>
      </w:r>
      <w:r>
        <w:rPr>
          <w:rFonts w:hint="eastAsia"/>
        </w:rPr>
        <w:t>　　　　二、经济危机对亚洲医疗旅游业产生的影响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三、中东国家积极发展医疗旅游业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第三节 2009-2012年世界医疗旅游业发展趋势分析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2008-2009年世界医疗旅游业主要国家及地区运行分析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五、2012年韩国医疗旅游产值目标为61亿元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2008-2009年中国医疗旅游业发展环境分析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2008-2009年中国医疗旅游业政策环境分析</w:t>
      </w:r>
      <w:r>
        <w:rPr>
          <w:rFonts w:hint="eastAsia"/>
        </w:rPr>
        <w:br/>
      </w:r>
      <w:r>
        <w:rPr>
          <w:rFonts w:hint="eastAsia"/>
        </w:rPr>
        <w:t>　　　　一、旅游安全管理暂行办法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第三节 2008-2009年中国医疗旅游业社会环境分析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2008-2009年中国医疗旅游业运行形势分析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第二节 2008-2009年中国医疗旅游市场发展动态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二、机场医疗旅游市场发展分析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　　四、黄金周新兴医疗旅游火爆南京</w:t>
      </w:r>
      <w:r>
        <w:rPr>
          <w:rFonts w:hint="eastAsia"/>
        </w:rPr>
        <w:br/>
      </w:r>
      <w:r>
        <w:rPr>
          <w:rFonts w:hint="eastAsia"/>
        </w:rPr>
        <w:t>　　第三节 2008-2009年中国医疗健康旅游发展研究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2008-2009年中国主要地区医疗旅游与运行格局分析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　　三、三亚医疗保健旅游业发展前景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2008-2009年中国旅游医疗保险运行走势分析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2008-2009年医疗保险行业总体分析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　　四、我国商业医疗保险发展的现状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2008-2009年中国旅游医疗保险发展概况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四、我国旅游保险业存在的问题及对策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2009-2012年中国医疗旅游行业发展前景预测分析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三、中国出入境旅游业的发展前景展望</w:t>
      </w:r>
      <w:r>
        <w:rPr>
          <w:rFonts w:hint="eastAsia"/>
        </w:rPr>
        <w:br/>
      </w:r>
      <w:r>
        <w:rPr>
          <w:rFonts w:hint="eastAsia"/>
        </w:rPr>
        <w:t>　　　　四、2009年旅游业发展形势分析</w:t>
      </w:r>
      <w:r>
        <w:rPr>
          <w:rFonts w:hint="eastAsia"/>
        </w:rPr>
        <w:br/>
      </w:r>
      <w:r>
        <w:rPr>
          <w:rFonts w:hint="eastAsia"/>
        </w:rPr>
        <w:t>　　第二节 2009-2012年中国医疗旅游业发展趋势分析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第三节 2009-2012年中国医疗旅游业盈利预测分析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2009-2012年中国医疗旅游业投资机会与风险分析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2009-2012年中国医疗旅游业投资环境分析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2009-2012年中国医疗旅游业投资机会分析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2009-2012年中国医疗旅游业投资风险分析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>
        <w:rPr>
          <w:rFonts w:hint="eastAsia"/>
        </w:rPr>
        <w:t>　　图表 2006年国际旅游出游目的结构图</w:t>
      </w:r>
      <w:r>
        <w:rPr>
          <w:rFonts w:hint="eastAsia"/>
        </w:rPr>
        <w:br/>
      </w:r>
      <w:r>
        <w:rPr>
          <w:rFonts w:hint="eastAsia"/>
        </w:rPr>
        <w:t>　　图表 1994-2008年全国旅游收入情况</w:t>
      </w:r>
      <w:r>
        <w:rPr>
          <w:rFonts w:hint="eastAsia"/>
        </w:rPr>
        <w:br/>
      </w:r>
      <w:r>
        <w:rPr>
          <w:rFonts w:hint="eastAsia"/>
        </w:rPr>
        <w:t>　　图表 1997-2008年入境旅游情况</w:t>
      </w:r>
      <w:r>
        <w:rPr>
          <w:rFonts w:hint="eastAsia"/>
        </w:rPr>
        <w:br/>
      </w:r>
      <w:r>
        <w:rPr>
          <w:rFonts w:hint="eastAsia"/>
        </w:rPr>
        <w:t>　　图表 1997-2008年旅游外汇收入情况</w:t>
      </w:r>
      <w:r>
        <w:rPr>
          <w:rFonts w:hint="eastAsia"/>
        </w:rPr>
        <w:br/>
      </w:r>
      <w:r>
        <w:rPr>
          <w:rFonts w:hint="eastAsia"/>
        </w:rPr>
        <w:t>　　图表 1996-2008年国内旅游人数情况</w:t>
      </w:r>
      <w:r>
        <w:rPr>
          <w:rFonts w:hint="eastAsia"/>
        </w:rPr>
        <w:br/>
      </w:r>
      <w:r>
        <w:rPr>
          <w:rFonts w:hint="eastAsia"/>
        </w:rPr>
        <w:t>　　图表 1994-2008年国内旅游收入情况</w:t>
      </w:r>
      <w:r>
        <w:rPr>
          <w:rFonts w:hint="eastAsia"/>
        </w:rPr>
        <w:br/>
      </w:r>
      <w:r>
        <w:rPr>
          <w:rFonts w:hint="eastAsia"/>
        </w:rPr>
        <w:t>　　图表 1995-2008年出境旅游情况</w:t>
      </w:r>
      <w:r>
        <w:rPr>
          <w:rFonts w:hint="eastAsia"/>
        </w:rPr>
        <w:br/>
      </w:r>
      <w:r>
        <w:rPr>
          <w:rFonts w:hint="eastAsia"/>
        </w:rPr>
        <w:t>　　图表 1995-2008年澳大利亚旅游接待人数情况（万人）</w:t>
      </w:r>
      <w:r>
        <w:rPr>
          <w:rFonts w:hint="eastAsia"/>
        </w:rPr>
        <w:br/>
      </w:r>
      <w:r>
        <w:rPr>
          <w:rFonts w:hint="eastAsia"/>
        </w:rPr>
        <w:t>　　图表 2001-2008年北京市接待游客人数情况</w:t>
      </w:r>
      <w:r>
        <w:rPr>
          <w:rFonts w:hint="eastAsia"/>
        </w:rPr>
        <w:br/>
      </w:r>
      <w:r>
        <w:rPr>
          <w:rFonts w:hint="eastAsia"/>
        </w:rPr>
        <w:t>　　图表 1994-2007美国旅游相关指数变化情况</w:t>
      </w:r>
      <w:r>
        <w:rPr>
          <w:rFonts w:hint="eastAsia"/>
        </w:rPr>
        <w:br/>
      </w:r>
      <w:r>
        <w:rPr>
          <w:rFonts w:hint="eastAsia"/>
        </w:rPr>
        <w:t>　　图表 1994-2002年澳大利亚旅游相关指数变化情况</w:t>
      </w:r>
      <w:r>
        <w:rPr>
          <w:rFonts w:hint="eastAsia"/>
        </w:rPr>
        <w:br/>
      </w:r>
      <w:r>
        <w:rPr>
          <w:rFonts w:hint="eastAsia"/>
        </w:rPr>
        <w:t>　　图表 2009-2012年中国医疗旅游业发展趋势分析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2009-2012年中国医疗旅游业盈利预测分析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2d30180b843d3" w:history="1">
        <w:r>
          <w:rPr>
            <w:rStyle w:val="Hyperlink"/>
          </w:rPr>
          <w:t>2009-2012年中国医疗旅游产业运行态势与投资前景咨询报告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2d30180b843d3" w:history="1">
        <w:r>
          <w:rPr>
            <w:rStyle w:val="Hyperlink"/>
          </w:rPr>
          <w:t>https://www.20087.com/2009-05/R_2009_2012yiliaolvyouchanyeyunxingtaiBaoGao.html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热点：医疗旅游展、外国人来中国医疗旅游、医疗旅游先行区、医疗旅游十大公司简介、医疗旅游概念股一览表2023最新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3cf7c35f489e" w:history="1">
      <w:r>
        <w:rPr>
          <w:rStyle w:val="Hyperlink"/>
        </w:rPr>
        <w:t>2009-2012年中国医疗旅游产业运行态势与投资前景咨询报告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liaolvyouchanyeyunxingtaiBaoGao.html" TargetMode="External" Id="R90c2d30180b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liaolvyouchanyeyunxingtaiBaoGao.html" TargetMode="External" Id="R8e233cf7c35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2009-05-06T06:01:00Z</dcterms:created>
  <dcterms:modified xsi:type="dcterms:W3CDTF">2009-05-06T07:01:00Z</dcterms:modified>
  <dc:subject>2009-2012年中国医疗旅游产业运行态势与投资前景咨询报告</dc:subject>
  <dc:title>2009-2012年中国医疗旅游产业运行态势与投资前景咨询报告</dc:title>
  <cp:keywords>2009-2012年中国医疗旅游产业运行态势与投资前景咨询报告</cp:keywords>
  <dc:description>2009-2012年中国医疗旅游产业运行态势与投资前景咨询报告</dc:description>
</cp:coreProperties>
</file>