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44e4ecf1f4247a1" w:history="1">
              <w:r>
                <w:rPr>
                  <w:rStyle w:val="Hyperlink"/>
                </w:rPr>
                <w:t>2009-2012年中国天然食用色素市场崛起的必然性分析报告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44e4ecf1f4247a1" w:history="1">
              <w:r>
                <w:rPr>
                  <w:rStyle w:val="Hyperlink"/>
                </w:rPr>
                <w:t>2009-2012年中国天然食用色素市场崛起的必然性分析报告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0262298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44e4ecf1f4247a1" w:history="1">
                <w:r>
                  <w:rPr>
                    <w:rStyle w:val="Hyperlink"/>
                  </w:rPr>
                  <w:t>https://www.20087.com/2009-05/R_2009_2012tianranshiyongsesushichangzBaoGao.html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天然食用色素概述</w:t>
      </w:r>
      <w:r>
        <w:rPr>
          <w:rFonts w:hint="eastAsia"/>
        </w:rPr>
        <w:br/>
      </w:r>
      <w:r>
        <w:rPr>
          <w:rFonts w:hint="eastAsia"/>
        </w:rPr>
        <w:t>　　第一节 天然食用色素的概念</w:t>
      </w:r>
      <w:r>
        <w:rPr>
          <w:rFonts w:hint="eastAsia"/>
        </w:rPr>
        <w:br/>
      </w:r>
      <w:r>
        <w:rPr>
          <w:rFonts w:hint="eastAsia"/>
        </w:rPr>
        <w:t>　　第二节 天然食用色素的质量标准</w:t>
      </w:r>
      <w:r>
        <w:rPr>
          <w:rFonts w:hint="eastAsia"/>
        </w:rPr>
        <w:br/>
      </w:r>
      <w:r>
        <w:rPr>
          <w:rFonts w:hint="eastAsia"/>
        </w:rPr>
        <w:t>　　第三节 天然食用色素的种类和用途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2008年世界天然食用色素行业系统概况</w:t>
      </w:r>
      <w:r>
        <w:rPr>
          <w:rFonts w:hint="eastAsia"/>
        </w:rPr>
        <w:br/>
      </w:r>
      <w:r>
        <w:rPr>
          <w:rFonts w:hint="eastAsia"/>
        </w:rPr>
        <w:t>　　第一节 世界天然食用色素的发展历史</w:t>
      </w:r>
      <w:r>
        <w:rPr>
          <w:rFonts w:hint="eastAsia"/>
        </w:rPr>
        <w:br/>
      </w:r>
      <w:r>
        <w:rPr>
          <w:rFonts w:hint="eastAsia"/>
        </w:rPr>
        <w:t>　　　　一、第一阶段：合成食用色素苯胺紫之前的天然食用色素时代</w:t>
      </w:r>
      <w:r>
        <w:rPr>
          <w:rFonts w:hint="eastAsia"/>
        </w:rPr>
        <w:br/>
      </w:r>
      <w:r>
        <w:rPr>
          <w:rFonts w:hint="eastAsia"/>
        </w:rPr>
        <w:t>　　　　二、第二阶段：禁止使用合成色素苋菜红时代</w:t>
      </w:r>
      <w:r>
        <w:rPr>
          <w:rFonts w:hint="eastAsia"/>
        </w:rPr>
        <w:br/>
      </w:r>
      <w:r>
        <w:rPr>
          <w:rFonts w:hint="eastAsia"/>
        </w:rPr>
        <w:t>　　　　三、第三阶段：天然食用色素时代的回归</w:t>
      </w:r>
      <w:r>
        <w:rPr>
          <w:rFonts w:hint="eastAsia"/>
        </w:rPr>
        <w:br/>
      </w:r>
      <w:r>
        <w:rPr>
          <w:rFonts w:hint="eastAsia"/>
        </w:rPr>
        <w:t>　　第二节 2008年世界主要天然食用色素生产地区和国家分布情况</w:t>
      </w:r>
      <w:r>
        <w:rPr>
          <w:rFonts w:hint="eastAsia"/>
        </w:rPr>
        <w:br/>
      </w:r>
      <w:r>
        <w:rPr>
          <w:rFonts w:hint="eastAsia"/>
        </w:rPr>
        <w:t>　　　　一、欧盟</w:t>
      </w:r>
      <w:r>
        <w:rPr>
          <w:rFonts w:hint="eastAsia"/>
        </w:rPr>
        <w:br/>
      </w:r>
      <w:r>
        <w:rPr>
          <w:rFonts w:hint="eastAsia"/>
        </w:rPr>
        <w:t>　　　　二、美国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第三节 “天然、营养、多功能”已成为天然食用色素的发展方向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2008年中国天然食用色素市场运行环境分析</w:t>
      </w:r>
      <w:r>
        <w:rPr>
          <w:rFonts w:hint="eastAsia"/>
        </w:rPr>
        <w:br/>
      </w:r>
      <w:r>
        <w:rPr>
          <w:rFonts w:hint="eastAsia"/>
        </w:rPr>
        <w:t>　　第一节 2008年中国天然食用色素的政策环境</w:t>
      </w:r>
      <w:r>
        <w:rPr>
          <w:rFonts w:hint="eastAsia"/>
        </w:rPr>
        <w:br/>
      </w:r>
      <w:r>
        <w:rPr>
          <w:rFonts w:hint="eastAsia"/>
        </w:rPr>
        <w:t>　　　　一、相关行业法规政策分析</w:t>
      </w:r>
      <w:r>
        <w:rPr>
          <w:rFonts w:hint="eastAsia"/>
        </w:rPr>
        <w:br/>
      </w:r>
      <w:r>
        <w:rPr>
          <w:rFonts w:hint="eastAsia"/>
        </w:rPr>
        <w:t>　　　　二、相关行业法规政策影响</w:t>
      </w:r>
      <w:r>
        <w:rPr>
          <w:rFonts w:hint="eastAsia"/>
        </w:rPr>
        <w:br/>
      </w:r>
      <w:r>
        <w:rPr>
          <w:rFonts w:hint="eastAsia"/>
        </w:rPr>
        <w:t>　　第二节 2008年中国天然食用色素的经济环境</w:t>
      </w:r>
      <w:r>
        <w:rPr>
          <w:rFonts w:hint="eastAsia"/>
        </w:rPr>
        <w:br/>
      </w:r>
      <w:r>
        <w:rPr>
          <w:rFonts w:hint="eastAsia"/>
        </w:rPr>
        <w:t>　　　　一、人均GDP</w:t>
      </w:r>
      <w:r>
        <w:rPr>
          <w:rFonts w:hint="eastAsia"/>
        </w:rPr>
        <w:br/>
      </w:r>
      <w:r>
        <w:rPr>
          <w:rFonts w:hint="eastAsia"/>
        </w:rPr>
        <w:t>　　　　二、消费者购买水平</w:t>
      </w:r>
      <w:r>
        <w:rPr>
          <w:rFonts w:hint="eastAsia"/>
        </w:rPr>
        <w:br/>
      </w:r>
      <w:r>
        <w:rPr>
          <w:rFonts w:hint="eastAsia"/>
        </w:rPr>
        <w:t>　　第三节 2008年中国天然食用色素的科技环境</w:t>
      </w:r>
      <w:r>
        <w:rPr>
          <w:rFonts w:hint="eastAsia"/>
        </w:rPr>
        <w:br/>
      </w:r>
      <w:r>
        <w:rPr>
          <w:rFonts w:hint="eastAsia"/>
        </w:rPr>
        <w:t>　　　　一、微生物技术的发展</w:t>
      </w:r>
      <w:r>
        <w:rPr>
          <w:rFonts w:hint="eastAsia"/>
        </w:rPr>
        <w:br/>
      </w:r>
      <w:r>
        <w:rPr>
          <w:rFonts w:hint="eastAsia"/>
        </w:rPr>
        <w:t>　　　　二、天然色素研究进展</w:t>
      </w:r>
      <w:r>
        <w:rPr>
          <w:rFonts w:hint="eastAsia"/>
        </w:rPr>
        <w:br/>
      </w:r>
      <w:r>
        <w:rPr>
          <w:rFonts w:hint="eastAsia"/>
        </w:rPr>
        <w:t>　　第四节 2008年中国天然食用色素的社会环境</w:t>
      </w:r>
      <w:r>
        <w:rPr>
          <w:rFonts w:hint="eastAsia"/>
        </w:rPr>
        <w:br/>
      </w:r>
      <w:r>
        <w:rPr>
          <w:rFonts w:hint="eastAsia"/>
        </w:rPr>
        <w:t>　　　　一、天然食用色素的消费者需求趋势</w:t>
      </w:r>
      <w:r>
        <w:rPr>
          <w:rFonts w:hint="eastAsia"/>
        </w:rPr>
        <w:br/>
      </w:r>
      <w:r>
        <w:rPr>
          <w:rFonts w:hint="eastAsia"/>
        </w:rPr>
        <w:t>　　　　二、食品安全知识普及率逐步提高</w:t>
      </w:r>
      <w:r>
        <w:rPr>
          <w:rFonts w:hint="eastAsia"/>
        </w:rPr>
        <w:br/>
      </w:r>
      <w:r>
        <w:rPr>
          <w:rFonts w:hint="eastAsia"/>
        </w:rPr>
        <w:t>　　　　三、医药食品行业人力资源的储备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2008年中国天然食用色素的发展现状分析</w:t>
      </w:r>
      <w:r>
        <w:rPr>
          <w:rFonts w:hint="eastAsia"/>
        </w:rPr>
        <w:br/>
      </w:r>
      <w:r>
        <w:rPr>
          <w:rFonts w:hint="eastAsia"/>
        </w:rPr>
        <w:t>　　第一节 2008年中国天然食用色素的企业发展现状</w:t>
      </w:r>
      <w:r>
        <w:rPr>
          <w:rFonts w:hint="eastAsia"/>
        </w:rPr>
        <w:br/>
      </w:r>
      <w:r>
        <w:rPr>
          <w:rFonts w:hint="eastAsia"/>
        </w:rPr>
        <w:t>　　　　一、企业数量少</w:t>
      </w:r>
      <w:r>
        <w:rPr>
          <w:rFonts w:hint="eastAsia"/>
        </w:rPr>
        <w:br/>
      </w:r>
      <w:r>
        <w:rPr>
          <w:rFonts w:hint="eastAsia"/>
        </w:rPr>
        <w:t>　　　　二、企业发展迅速</w:t>
      </w:r>
      <w:r>
        <w:rPr>
          <w:rFonts w:hint="eastAsia"/>
        </w:rPr>
        <w:br/>
      </w:r>
      <w:r>
        <w:rPr>
          <w:rFonts w:hint="eastAsia"/>
        </w:rPr>
        <w:t>　　　　三、企业利润率高</w:t>
      </w:r>
      <w:r>
        <w:rPr>
          <w:rFonts w:hint="eastAsia"/>
        </w:rPr>
        <w:br/>
      </w:r>
      <w:r>
        <w:rPr>
          <w:rFonts w:hint="eastAsia"/>
        </w:rPr>
        <w:t>　　第二节 2008年中国天然食用色素企业抬高行业进入门槛</w:t>
      </w:r>
      <w:r>
        <w:rPr>
          <w:rFonts w:hint="eastAsia"/>
        </w:rPr>
        <w:br/>
      </w:r>
      <w:r>
        <w:rPr>
          <w:rFonts w:hint="eastAsia"/>
        </w:rPr>
        <w:t>　　　　一、申请专利——知识产权保护</w:t>
      </w:r>
      <w:r>
        <w:rPr>
          <w:rFonts w:hint="eastAsia"/>
        </w:rPr>
        <w:br/>
      </w:r>
      <w:r>
        <w:rPr>
          <w:rFonts w:hint="eastAsia"/>
        </w:rPr>
        <w:t>　　　　二、人才资源保护——高薪及分工具体</w:t>
      </w:r>
      <w:r>
        <w:rPr>
          <w:rFonts w:hint="eastAsia"/>
        </w:rPr>
        <w:br/>
      </w:r>
      <w:r>
        <w:rPr>
          <w:rFonts w:hint="eastAsia"/>
        </w:rPr>
        <w:t>　　　　三、选取优质的原料产地</w:t>
      </w:r>
      <w:r>
        <w:rPr>
          <w:rFonts w:hint="eastAsia"/>
        </w:rPr>
        <w:br/>
      </w:r>
      <w:r>
        <w:rPr>
          <w:rFonts w:hint="eastAsia"/>
        </w:rPr>
        <w:t>　　第三节 2008年中国天然食用色素的相关技术现状分析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2008年国内外天然食用色素的市场需求分析</w:t>
      </w:r>
      <w:r>
        <w:rPr>
          <w:rFonts w:hint="eastAsia"/>
        </w:rPr>
        <w:br/>
      </w:r>
      <w:r>
        <w:rPr>
          <w:rFonts w:hint="eastAsia"/>
        </w:rPr>
        <w:t>　　第一节 2008年天然食用色素国际市场需求分析</w:t>
      </w:r>
      <w:r>
        <w:rPr>
          <w:rFonts w:hint="eastAsia"/>
        </w:rPr>
        <w:br/>
      </w:r>
      <w:r>
        <w:rPr>
          <w:rFonts w:hint="eastAsia"/>
        </w:rPr>
        <w:t>　　　　一、可应用领域分析</w:t>
      </w:r>
      <w:r>
        <w:rPr>
          <w:rFonts w:hint="eastAsia"/>
        </w:rPr>
        <w:br/>
      </w:r>
      <w:r>
        <w:rPr>
          <w:rFonts w:hint="eastAsia"/>
        </w:rPr>
        <w:t>　　　　二、辣红素市场需求量分析</w:t>
      </w:r>
      <w:r>
        <w:rPr>
          <w:rFonts w:hint="eastAsia"/>
        </w:rPr>
        <w:br/>
      </w:r>
      <w:r>
        <w:rPr>
          <w:rFonts w:hint="eastAsia"/>
        </w:rPr>
        <w:t>　　　　三、叶黄素市场需求量分析</w:t>
      </w:r>
      <w:r>
        <w:rPr>
          <w:rFonts w:hint="eastAsia"/>
        </w:rPr>
        <w:br/>
      </w:r>
      <w:r>
        <w:rPr>
          <w:rFonts w:hint="eastAsia"/>
        </w:rPr>
        <w:t>　　　　四、叶绿素铜钠盐市场需求量分析</w:t>
      </w:r>
      <w:r>
        <w:rPr>
          <w:rFonts w:hint="eastAsia"/>
        </w:rPr>
        <w:br/>
      </w:r>
      <w:r>
        <w:rPr>
          <w:rFonts w:hint="eastAsia"/>
        </w:rPr>
        <w:t>　　第二节 中智林~　2008年天然食用色素的国内市场需求分析</w:t>
      </w:r>
      <w:r>
        <w:rPr>
          <w:rFonts w:hint="eastAsia"/>
        </w:rPr>
        <w:br/>
      </w:r>
      <w:r>
        <w:rPr>
          <w:rFonts w:hint="eastAsia"/>
        </w:rPr>
        <w:t>　　　　一、可应用领域分析</w:t>
      </w:r>
      <w:r>
        <w:rPr>
          <w:rFonts w:hint="eastAsia"/>
        </w:rPr>
        <w:br/>
      </w:r>
      <w:r>
        <w:rPr>
          <w:rFonts w:hint="eastAsia"/>
        </w:rPr>
        <w:t>　　　　二、辣红素市场需求量分析</w:t>
      </w:r>
      <w:r>
        <w:rPr>
          <w:rFonts w:hint="eastAsia"/>
        </w:rPr>
        <w:br/>
      </w:r>
      <w:r>
        <w:rPr>
          <w:rFonts w:hint="eastAsia"/>
        </w:rPr>
        <w:t>　　　　三、叶黄素市场需求量分析</w:t>
      </w:r>
      <w:r>
        <w:rPr>
          <w:rFonts w:hint="eastAsia"/>
        </w:rPr>
        <w:br/>
      </w:r>
      <w:r>
        <w:rPr>
          <w:rFonts w:hint="eastAsia"/>
        </w:rPr>
        <w:t>　　　　四、叶绿素铜钠盐市场需求量分析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着色剂质量标准</w:t>
      </w:r>
      <w:r>
        <w:rPr>
          <w:rFonts w:hint="eastAsia"/>
        </w:rPr>
        <w:br/>
      </w:r>
      <w:r>
        <w:rPr>
          <w:rFonts w:hint="eastAsia"/>
        </w:rPr>
        <w:t>　　图表 2 2003-2008年我国GDP总量及增长趋势图</w:t>
      </w:r>
      <w:r>
        <w:rPr>
          <w:rFonts w:hint="eastAsia"/>
        </w:rPr>
        <w:br/>
      </w:r>
      <w:r>
        <w:rPr>
          <w:rFonts w:hint="eastAsia"/>
        </w:rPr>
        <w:t>　　图表 3 2008年中国各产业增加值及增速对比图</w:t>
      </w:r>
      <w:r>
        <w:rPr>
          <w:rFonts w:hint="eastAsia"/>
        </w:rPr>
        <w:br/>
      </w:r>
      <w:r>
        <w:rPr>
          <w:rFonts w:hint="eastAsia"/>
        </w:rPr>
        <w:t>　　图表 4 2003-2008年中国居民人均消费性支出增长趋势图</w:t>
      </w:r>
      <w:r>
        <w:rPr>
          <w:rFonts w:hint="eastAsia"/>
        </w:rPr>
        <w:br/>
      </w:r>
      <w:r>
        <w:rPr>
          <w:rFonts w:hint="eastAsia"/>
        </w:rPr>
        <w:t>　　图表 5 美国其他植物质着色料及制品进出口情况</w:t>
      </w:r>
      <w:r>
        <w:rPr>
          <w:rFonts w:hint="eastAsia"/>
        </w:rPr>
        <w:br/>
      </w:r>
      <w:r>
        <w:rPr>
          <w:rFonts w:hint="eastAsia"/>
        </w:rPr>
        <w:t>　　图表 6 日本其他植物质着色料及制品进出口情况</w:t>
      </w:r>
      <w:r>
        <w:rPr>
          <w:rFonts w:hint="eastAsia"/>
        </w:rPr>
        <w:br/>
      </w:r>
      <w:r>
        <w:rPr>
          <w:rFonts w:hint="eastAsia"/>
        </w:rPr>
        <w:t>　　图表 7 波特五力分析示意图</w:t>
      </w:r>
      <w:r>
        <w:rPr>
          <w:rFonts w:hint="eastAsia"/>
        </w:rPr>
        <w:br/>
      </w:r>
      <w:r>
        <w:rPr>
          <w:rFonts w:hint="eastAsia"/>
        </w:rPr>
        <w:t>　　图表 8 中国色素行业从业人数前五位的省区情况</w:t>
      </w:r>
      <w:r>
        <w:rPr>
          <w:rFonts w:hint="eastAsia"/>
        </w:rPr>
        <w:br/>
      </w:r>
      <w:r>
        <w:rPr>
          <w:rFonts w:hint="eastAsia"/>
        </w:rPr>
        <w:t>　　图表 9 中国色素行业从业人员数量前五位省区对比情况</w:t>
      </w:r>
      <w:r>
        <w:rPr>
          <w:rFonts w:hint="eastAsia"/>
        </w:rPr>
        <w:br/>
      </w:r>
      <w:r>
        <w:rPr>
          <w:rFonts w:hint="eastAsia"/>
        </w:rPr>
        <w:t>　　图表 10 中国色素行业从业人员前五位省区女员工所占比例情况</w:t>
      </w:r>
      <w:r>
        <w:rPr>
          <w:rFonts w:hint="eastAsia"/>
        </w:rPr>
        <w:br/>
      </w:r>
      <w:r>
        <w:rPr>
          <w:rFonts w:hint="eastAsia"/>
        </w:rPr>
        <w:t>　　图表 11 2007年中国色素行业从业人员数量前五位省从业人员占全行业比例情况</w:t>
      </w:r>
      <w:r>
        <w:rPr>
          <w:rFonts w:hint="eastAsia"/>
        </w:rPr>
        <w:br/>
      </w:r>
      <w:r>
        <w:rPr>
          <w:rFonts w:hint="eastAsia"/>
        </w:rPr>
        <w:t>　　图表 12 2007年中国色素行业工业总产值排名前五位省区及所占比例情况</w:t>
      </w:r>
      <w:r>
        <w:rPr>
          <w:rFonts w:hint="eastAsia"/>
        </w:rPr>
        <w:br/>
      </w:r>
      <w:r>
        <w:rPr>
          <w:rFonts w:hint="eastAsia"/>
        </w:rPr>
        <w:t>　　图表 13 2007年中国色素行业工业总产值排名前五位省区工业总产值对比情况</w:t>
      </w:r>
      <w:r>
        <w:rPr>
          <w:rFonts w:hint="eastAsia"/>
        </w:rPr>
        <w:br/>
      </w:r>
      <w:r>
        <w:rPr>
          <w:rFonts w:hint="eastAsia"/>
        </w:rPr>
        <w:t>　　图表 14 2007年中国色素行业工业总产值排名前五位省区占全行业比例情况</w:t>
      </w:r>
      <w:r>
        <w:rPr>
          <w:rFonts w:hint="eastAsia"/>
        </w:rPr>
        <w:br/>
      </w:r>
      <w:r>
        <w:rPr>
          <w:rFonts w:hint="eastAsia"/>
        </w:rPr>
        <w:t>　　图表 15 2007年中国色素行业总资产排名前五位省区及所占比例情况</w:t>
      </w:r>
      <w:r>
        <w:rPr>
          <w:rFonts w:hint="eastAsia"/>
        </w:rPr>
        <w:br/>
      </w:r>
      <w:r>
        <w:rPr>
          <w:rFonts w:hint="eastAsia"/>
        </w:rPr>
        <w:t>　　图表 16 2007年中国色素行业总资产排名前五位省区总资产对比情况</w:t>
      </w:r>
      <w:r>
        <w:rPr>
          <w:rFonts w:hint="eastAsia"/>
        </w:rPr>
        <w:br/>
      </w:r>
      <w:r>
        <w:rPr>
          <w:rFonts w:hint="eastAsia"/>
        </w:rPr>
        <w:t>　　图表 17 2007年中国色素行业总资产排名前五位省区占全行业比例情况</w:t>
      </w:r>
      <w:r>
        <w:rPr>
          <w:rFonts w:hint="eastAsia"/>
        </w:rPr>
        <w:br/>
      </w:r>
      <w:r>
        <w:rPr>
          <w:rFonts w:hint="eastAsia"/>
        </w:rPr>
        <w:t>　　图表 18 2007年中国色素行业销售收入排名前五位省区及所占比例情况</w:t>
      </w:r>
      <w:r>
        <w:rPr>
          <w:rFonts w:hint="eastAsia"/>
        </w:rPr>
        <w:br/>
      </w:r>
      <w:r>
        <w:rPr>
          <w:rFonts w:hint="eastAsia"/>
        </w:rPr>
        <w:t>　　图表 19 2007年中国色素行业销售收入排名前五位省区销售收入对比情况</w:t>
      </w:r>
      <w:r>
        <w:rPr>
          <w:rFonts w:hint="eastAsia"/>
        </w:rPr>
        <w:br/>
      </w:r>
      <w:r>
        <w:rPr>
          <w:rFonts w:hint="eastAsia"/>
        </w:rPr>
        <w:t>　　图表 20 2007年中国色素行业销售收入排名前五位省区占全行业比例情况</w:t>
      </w:r>
      <w:r>
        <w:rPr>
          <w:rFonts w:hint="eastAsia"/>
        </w:rPr>
        <w:br/>
      </w:r>
      <w:r>
        <w:rPr>
          <w:rFonts w:hint="eastAsia"/>
        </w:rPr>
        <w:t>　　图表 21 2007年中国色素行业利润总额排名前五位省区及所占比例情况</w:t>
      </w:r>
      <w:r>
        <w:rPr>
          <w:rFonts w:hint="eastAsia"/>
        </w:rPr>
        <w:br/>
      </w:r>
      <w:r>
        <w:rPr>
          <w:rFonts w:hint="eastAsia"/>
        </w:rPr>
        <w:t>　　图表 22 2007年中国色素行业利润总额排名前五位省区利润总额对比情况</w:t>
      </w:r>
      <w:r>
        <w:rPr>
          <w:rFonts w:hint="eastAsia"/>
        </w:rPr>
        <w:br/>
      </w:r>
      <w:r>
        <w:rPr>
          <w:rFonts w:hint="eastAsia"/>
        </w:rPr>
        <w:t>　　图表 23 2007年中国色素行业利润总额排名前五位省区占全行业比例情况</w:t>
      </w:r>
      <w:r>
        <w:rPr>
          <w:rFonts w:hint="eastAsia"/>
        </w:rPr>
        <w:br/>
      </w:r>
      <w:r>
        <w:rPr>
          <w:rFonts w:hint="eastAsia"/>
        </w:rPr>
        <w:t>　　图表 24 北京金晔生物工程有限公司营销网络</w:t>
      </w:r>
      <w:r>
        <w:rPr>
          <w:rFonts w:hint="eastAsia"/>
        </w:rPr>
        <w:br/>
      </w:r>
      <w:r>
        <w:rPr>
          <w:rFonts w:hint="eastAsia"/>
        </w:rPr>
        <w:t>　　图表 25 北京金晔生物工程有限公司销售收入情况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44e4ecf1f4247a1" w:history="1">
        <w:r>
          <w:rPr>
            <w:rStyle w:val="Hyperlink"/>
          </w:rPr>
          <w:t>2009-2012年中国天然食用色素市场崛起的必然性分析报告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0262298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44e4ecf1f4247a1" w:history="1">
        <w:r>
          <w:rPr>
            <w:rStyle w:val="Hyperlink"/>
          </w:rPr>
          <w:t>https://www.20087.com/2009-05/R_2009_2012tianranshiyongsesushichangzBaoGao.html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热点：食品色素的毒性有多强、天然食用色素有哪些、可食用色素是什么做的、天然食用色素哪个牌子安全、色素都有哪些、天然食用色素粉蒸馒头、色素分为哪几种、天然食用色素蛋糕、橄榄皮什么时候最白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dc10aca27cb44aa" w:history="1">
      <w:r>
        <w:rPr>
          <w:rStyle w:val="Hyperlink"/>
        </w:rPr>
        <w:t>2009-2012年中国天然食用色素市场崛起的必然性分析报告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5/R_2009_2012tianranshiyongsesushichangzBaoGao.html" TargetMode="External" Id="R244e4ecf1f4247a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5/R_2009_2012tianranshiyongsesushichangzBaoGao.html" TargetMode="External" Id="R2dc10aca27cb44a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2009-05-15T06:44:00Z</dcterms:created>
  <dcterms:modified xsi:type="dcterms:W3CDTF">2009-05-15T07:44:00Z</dcterms:modified>
  <dc:subject>2009-2012年中国天然食用色素市场崛起的必然性分析报告</dc:subject>
  <dc:title>2009-2012年中国天然食用色素市场崛起的必然性分析报告</dc:title>
  <cp:keywords>2009-2012年中国天然食用色素市场崛起的必然性分析报告</cp:keywords>
  <dc:description>2009-2012年中国天然食用色素市场崛起的必然性分析报告</dc:description>
</cp:coreProperties>
</file>