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254ec0c7143bd" w:history="1">
              <w:r>
                <w:rPr>
                  <w:rStyle w:val="Hyperlink"/>
                </w:rPr>
                <w:t>2009-2012年中国氮肥产业市场动态及投资前景研究报告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254ec0c7143bd" w:history="1">
              <w:r>
                <w:rPr>
                  <w:rStyle w:val="Hyperlink"/>
                </w:rPr>
                <w:t>2009-2012年中国氮肥产业市场动态及投资前景研究报告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254ec0c7143bd" w:history="1">
                <w:r>
                  <w:rPr>
                    <w:rStyle w:val="Hyperlink"/>
                  </w:rPr>
                  <w:t>https://www.20087.com/2009-05/R_2009_2012danfeichanyeshichangdongtaiBaoGao.html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2008-2009年全球化肥行业运行形势分析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2008-2009年全球化肥行业发展分析</w:t>
      </w:r>
      <w:r>
        <w:rPr>
          <w:rFonts w:hint="eastAsia"/>
        </w:rPr>
        <w:br/>
      </w:r>
      <w:r>
        <w:rPr>
          <w:rFonts w:hint="eastAsia"/>
        </w:rPr>
        <w:t>　　　　一、全球化肥消费量统计</w:t>
      </w:r>
      <w:r>
        <w:rPr>
          <w:rFonts w:hint="eastAsia"/>
        </w:rPr>
        <w:br/>
      </w:r>
      <w:r>
        <w:rPr>
          <w:rFonts w:hint="eastAsia"/>
        </w:rPr>
        <w:t>　　　　二、全球化肥需求强劲增长</w:t>
      </w:r>
      <w:r>
        <w:rPr>
          <w:rFonts w:hint="eastAsia"/>
        </w:rPr>
        <w:br/>
      </w:r>
      <w:r>
        <w:rPr>
          <w:rFonts w:hint="eastAsia"/>
        </w:rPr>
        <w:t>　　　　三、国际化肥价格纷纷上扬</w:t>
      </w:r>
      <w:r>
        <w:rPr>
          <w:rFonts w:hint="eastAsia"/>
        </w:rPr>
        <w:br/>
      </w:r>
      <w:r>
        <w:rPr>
          <w:rFonts w:hint="eastAsia"/>
        </w:rPr>
        <w:t>　　第二节 2008-2009年中国化肥行业发展概况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一、2008年中国化肥生产状况</w:t>
      </w:r>
      <w:r>
        <w:rPr>
          <w:rFonts w:hint="eastAsia"/>
        </w:rPr>
        <w:br/>
      </w:r>
      <w:r>
        <w:rPr>
          <w:rFonts w:hint="eastAsia"/>
        </w:rPr>
        <w:t>　　　　二、2008年化肥市场的特点</w:t>
      </w:r>
      <w:r>
        <w:rPr>
          <w:rFonts w:hint="eastAsia"/>
        </w:rPr>
        <w:br/>
      </w:r>
      <w:r>
        <w:rPr>
          <w:rFonts w:hint="eastAsia"/>
        </w:rPr>
        <w:t>　　　　三、限价难抑化肥价格上涨</w:t>
      </w:r>
      <w:r>
        <w:rPr>
          <w:rFonts w:hint="eastAsia"/>
        </w:rPr>
        <w:br/>
      </w:r>
      <w:r>
        <w:rPr>
          <w:rFonts w:hint="eastAsia"/>
        </w:rPr>
        <w:t>　　　　四、关税政策影响化肥市场</w:t>
      </w:r>
      <w:r>
        <w:rPr>
          <w:rFonts w:hint="eastAsia"/>
        </w:rPr>
        <w:br/>
      </w:r>
      <w:r>
        <w:rPr>
          <w:rFonts w:hint="eastAsia"/>
        </w:rPr>
        <w:t>　　第三节 2008-2009年中国各地区化肥市场分析</w:t>
      </w:r>
      <w:r>
        <w:rPr>
          <w:rFonts w:hint="eastAsia"/>
        </w:rPr>
        <w:br/>
      </w:r>
      <w:r>
        <w:rPr>
          <w:rFonts w:hint="eastAsia"/>
        </w:rPr>
        <w:t>　　　　一、东北化肥市场</w:t>
      </w:r>
      <w:r>
        <w:rPr>
          <w:rFonts w:hint="eastAsia"/>
        </w:rPr>
        <w:br/>
      </w:r>
      <w:r>
        <w:rPr>
          <w:rFonts w:hint="eastAsia"/>
        </w:rPr>
        <w:t>　　　　二、河北省化肥市场</w:t>
      </w:r>
      <w:r>
        <w:rPr>
          <w:rFonts w:hint="eastAsia"/>
        </w:rPr>
        <w:br/>
      </w:r>
      <w:r>
        <w:rPr>
          <w:rFonts w:hint="eastAsia"/>
        </w:rPr>
        <w:t>　　　　三、河南化肥市场</w:t>
      </w:r>
      <w:r>
        <w:rPr>
          <w:rFonts w:hint="eastAsia"/>
        </w:rPr>
        <w:br/>
      </w:r>
      <w:r>
        <w:rPr>
          <w:rFonts w:hint="eastAsia"/>
        </w:rPr>
        <w:t>　　　　四、山东复合肥市场</w:t>
      </w:r>
      <w:r>
        <w:rPr>
          <w:rFonts w:hint="eastAsia"/>
        </w:rPr>
        <w:br/>
      </w:r>
      <w:r>
        <w:rPr>
          <w:rFonts w:hint="eastAsia"/>
        </w:rPr>
        <w:t>　　第四节 2008-2009年化肥行业发展中存在的问题探讨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一、中国化肥工业存在的问题</w:t>
      </w:r>
      <w:r>
        <w:rPr>
          <w:rFonts w:hint="eastAsia"/>
        </w:rPr>
        <w:br/>
      </w:r>
      <w:r>
        <w:rPr>
          <w:rFonts w:hint="eastAsia"/>
        </w:rPr>
        <w:t>　　　　二、化肥企业面临的困难</w:t>
      </w:r>
      <w:r>
        <w:rPr>
          <w:rFonts w:hint="eastAsia"/>
        </w:rPr>
        <w:br/>
      </w:r>
      <w:r>
        <w:rPr>
          <w:rFonts w:hint="eastAsia"/>
        </w:rPr>
        <w:t>　　　　三、化肥行业政策造成的矛盾</w:t>
      </w:r>
      <w:r>
        <w:rPr>
          <w:rFonts w:hint="eastAsia"/>
        </w:rPr>
        <w:br/>
      </w:r>
      <w:r>
        <w:rPr>
          <w:rFonts w:hint="eastAsia"/>
        </w:rPr>
        <w:t>　　第五节 2008-2009年解决化肥行业问题的措施</w:t>
      </w:r>
      <w:r>
        <w:rPr>
          <w:rFonts w:hint="eastAsia"/>
        </w:rPr>
        <w:br/>
      </w:r>
      <w:r>
        <w:rPr>
          <w:rFonts w:hint="eastAsia"/>
        </w:rPr>
        <w:t>　　　　一、中国化肥工业的发展策略</w:t>
      </w:r>
      <w:r>
        <w:rPr>
          <w:rFonts w:hint="eastAsia"/>
        </w:rPr>
        <w:br/>
      </w:r>
      <w:r>
        <w:rPr>
          <w:rFonts w:hint="eastAsia"/>
        </w:rPr>
        <w:t>　　　　二、化肥市场化改革分析</w:t>
      </w:r>
      <w:r>
        <w:rPr>
          <w:rFonts w:hint="eastAsia"/>
        </w:rPr>
        <w:br/>
      </w:r>
      <w:r>
        <w:rPr>
          <w:rFonts w:hint="eastAsia"/>
        </w:rPr>
        <w:t>　　　　三、对化肥企业洗牌的建议</w:t>
      </w:r>
      <w:r>
        <w:rPr>
          <w:rFonts w:hint="eastAsia"/>
        </w:rPr>
        <w:br/>
      </w:r>
      <w:r>
        <w:rPr>
          <w:rFonts w:hint="eastAsia"/>
        </w:rPr>
        <w:t>　　　　四、完善化肥相关政策的建议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2008-2009年世界氮肥行业运行状况分析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2008-2009年世界氮肥行业发展分析</w:t>
      </w:r>
      <w:r>
        <w:rPr>
          <w:rFonts w:hint="eastAsia"/>
        </w:rPr>
        <w:br/>
      </w:r>
      <w:r>
        <w:rPr>
          <w:rFonts w:hint="eastAsia"/>
        </w:rPr>
        <w:t>　　　　一、世界氮肥市场的特点</w:t>
      </w:r>
      <w:r>
        <w:rPr>
          <w:rFonts w:hint="eastAsia"/>
        </w:rPr>
        <w:br/>
      </w:r>
      <w:r>
        <w:rPr>
          <w:rFonts w:hint="eastAsia"/>
        </w:rPr>
        <w:t>　　　　二、世界氮肥供需形势分析</w:t>
      </w:r>
      <w:r>
        <w:rPr>
          <w:rFonts w:hint="eastAsia"/>
        </w:rPr>
        <w:br/>
      </w:r>
      <w:r>
        <w:rPr>
          <w:rFonts w:hint="eastAsia"/>
        </w:rPr>
        <w:t>　　　　三、世界氮肥产需平衡分析</w:t>
      </w:r>
      <w:r>
        <w:rPr>
          <w:rFonts w:hint="eastAsia"/>
        </w:rPr>
        <w:br/>
      </w:r>
      <w:r>
        <w:rPr>
          <w:rFonts w:hint="eastAsia"/>
        </w:rPr>
        <w:t>　　第二节 2008-2009年世界氮肥行业主要地区运行分析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2009-2012年世界氮肥产业发展趋势分析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2008-2009年中国氮肥产业运行环境分析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2008-2009年中国氮肥产业政策环境分析</w:t>
      </w:r>
      <w:r>
        <w:rPr>
          <w:rFonts w:hint="eastAsia"/>
        </w:rPr>
        <w:br/>
      </w:r>
      <w:r>
        <w:rPr>
          <w:rFonts w:hint="eastAsia"/>
        </w:rPr>
        <w:t>　　　　一、关于调整化肥类产品特别出口关税的通知</w:t>
      </w:r>
      <w:r>
        <w:rPr>
          <w:rFonts w:hint="eastAsia"/>
        </w:rPr>
        <w:br/>
      </w:r>
      <w:r>
        <w:rPr>
          <w:rFonts w:hint="eastAsia"/>
        </w:rPr>
        <w:t>　　　　二、2008年化肥进出口关税税率表</w:t>
      </w:r>
      <w:r>
        <w:rPr>
          <w:rFonts w:hint="eastAsia"/>
        </w:rPr>
        <w:br/>
      </w:r>
      <w:r>
        <w:rPr>
          <w:rFonts w:hint="eastAsia"/>
        </w:rPr>
        <w:t>　　　　三、化工部关于小氮肥安全技术规程</w:t>
      </w:r>
      <w:r>
        <w:rPr>
          <w:rFonts w:hint="eastAsia"/>
        </w:rPr>
        <w:br/>
      </w:r>
      <w:r>
        <w:rPr>
          <w:rFonts w:hint="eastAsia"/>
        </w:rPr>
        <w:t>　　第三节 2008-2009年中国氮肥产业社会环境分析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2008-2009年中国氮肥产业运行态势分析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2008-2009年中国氮肥行业发展概况</w:t>
      </w:r>
      <w:r>
        <w:rPr>
          <w:rFonts w:hint="eastAsia"/>
        </w:rPr>
        <w:br/>
      </w:r>
      <w:r>
        <w:rPr>
          <w:rFonts w:hint="eastAsia"/>
        </w:rPr>
        <w:t>　　　　一、国内氮肥市场价格状况</w:t>
      </w:r>
      <w:r>
        <w:rPr>
          <w:rFonts w:hint="eastAsia"/>
        </w:rPr>
        <w:br/>
      </w:r>
      <w:r>
        <w:rPr>
          <w:rFonts w:hint="eastAsia"/>
        </w:rPr>
        <w:t>　　　　二、氮肥行业整合成为必然</w:t>
      </w:r>
      <w:r>
        <w:rPr>
          <w:rFonts w:hint="eastAsia"/>
        </w:rPr>
        <w:br/>
      </w:r>
      <w:r>
        <w:rPr>
          <w:rFonts w:hint="eastAsia"/>
        </w:rPr>
        <w:t>　　　　三、氮肥行业存在交易机会</w:t>
      </w:r>
      <w:r>
        <w:rPr>
          <w:rFonts w:hint="eastAsia"/>
        </w:rPr>
        <w:br/>
      </w:r>
      <w:r>
        <w:rPr>
          <w:rFonts w:hint="eastAsia"/>
        </w:rPr>
        <w:t>　　　　四、中国矿物氮肥及化学氮肥进出口数据分析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2008-2009年中国氮肥行业发展存在的问题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第三节 2008-2009年中国氮肥行业的发展策略分析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2007-2008年中国氮肥及主要产品产量统计分析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2007-2008年全国及主要省份氮肥产量分析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三、全国及主要省份氮肥产量增长分析</w:t>
      </w:r>
      <w:r>
        <w:rPr>
          <w:rFonts w:hint="eastAsia"/>
        </w:rPr>
        <w:br/>
      </w:r>
      <w:r>
        <w:rPr>
          <w:rFonts w:hint="eastAsia"/>
        </w:rPr>
        <w:t>　　第二节 2007-2008年全国及主要省份尿素产量分析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三、全国及主要省份尿素产量增长分析</w:t>
      </w:r>
      <w:r>
        <w:rPr>
          <w:rFonts w:hint="eastAsia"/>
        </w:rPr>
        <w:br/>
      </w:r>
      <w:r>
        <w:rPr>
          <w:rFonts w:hint="eastAsia"/>
        </w:rPr>
        <w:t>　　第三节 2007-2008年全国及主要省份合成氨产量分析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三、全国及主要省份合成氨产量增长分析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2006-2008年中国氮肥制造行业运行数据监测分析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2006-2008年中国氮肥制造行业总体运行指标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2006-2008年中国氮肥制造行业企业数量规模分析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一、中国氮肥制造行业企业数量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2006-2008年中国氮肥制造行业从业人数调查分析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2006-2008年中国氮肥制造行业产销状况监测分析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二、2006-2008年中国氮肥制造行业产成品分析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三、2006-2008年中国氮肥制造行业总销售收入分析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2006-2008年中国氮肥制造行业工业利润总额分析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一、2006-2008年中国氮肥制造行业工业利润总额分析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2008-2009年中国小氮肥行业运行动态分析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2008-2009年中国小氮肥发展概况</w:t>
      </w:r>
      <w:r>
        <w:rPr>
          <w:rFonts w:hint="eastAsia"/>
        </w:rPr>
        <w:br/>
      </w:r>
      <w:r>
        <w:rPr>
          <w:rFonts w:hint="eastAsia"/>
        </w:rPr>
        <w:t>　　　　一、小氮肥的发展历程回顾</w:t>
      </w:r>
      <w:r>
        <w:rPr>
          <w:rFonts w:hint="eastAsia"/>
        </w:rPr>
        <w:br/>
      </w:r>
      <w:r>
        <w:rPr>
          <w:rFonts w:hint="eastAsia"/>
        </w:rPr>
        <w:t>　　　　二、小氮肥企业生产新技术</w:t>
      </w:r>
      <w:r>
        <w:rPr>
          <w:rFonts w:hint="eastAsia"/>
        </w:rPr>
        <w:br/>
      </w:r>
      <w:r>
        <w:rPr>
          <w:rFonts w:hint="eastAsia"/>
        </w:rPr>
        <w:t>　　　　三、小氮肥赚取大利润</w:t>
      </w:r>
      <w:r>
        <w:rPr>
          <w:rFonts w:hint="eastAsia"/>
        </w:rPr>
        <w:br/>
      </w:r>
      <w:r>
        <w:rPr>
          <w:rFonts w:hint="eastAsia"/>
        </w:rPr>
        <w:t>　　　　四、小氮肥的未来难料</w:t>
      </w:r>
      <w:r>
        <w:rPr>
          <w:rFonts w:hint="eastAsia"/>
        </w:rPr>
        <w:br/>
      </w:r>
      <w:r>
        <w:rPr>
          <w:rFonts w:hint="eastAsia"/>
        </w:rPr>
        <w:t>　　第二节 2008-2009年中国各地区小氮肥发展分析</w:t>
      </w:r>
      <w:r>
        <w:rPr>
          <w:rFonts w:hint="eastAsia"/>
        </w:rPr>
        <w:br/>
      </w:r>
      <w:r>
        <w:rPr>
          <w:rFonts w:hint="eastAsia"/>
        </w:rPr>
        <w:t>　　　　一、煤价上涨使山西小氮肥企业多数停产</w:t>
      </w:r>
      <w:r>
        <w:rPr>
          <w:rFonts w:hint="eastAsia"/>
        </w:rPr>
        <w:br/>
      </w:r>
      <w:r>
        <w:rPr>
          <w:rFonts w:hint="eastAsia"/>
        </w:rPr>
        <w:t>　　　　二、陕西小氮肥企业发展状况</w:t>
      </w:r>
      <w:r>
        <w:rPr>
          <w:rFonts w:hint="eastAsia"/>
        </w:rPr>
        <w:br/>
      </w:r>
      <w:r>
        <w:rPr>
          <w:rFonts w:hint="eastAsia"/>
        </w:rPr>
        <w:t>　　　　三、河北省私企入主小氮肥</w:t>
      </w:r>
      <w:r>
        <w:rPr>
          <w:rFonts w:hint="eastAsia"/>
        </w:rPr>
        <w:br/>
      </w:r>
      <w:r>
        <w:rPr>
          <w:rFonts w:hint="eastAsia"/>
        </w:rPr>
        <w:t>　　　　四、河南省小氮肥技术改造有新途径</w:t>
      </w:r>
      <w:r>
        <w:rPr>
          <w:rFonts w:hint="eastAsia"/>
        </w:rPr>
        <w:br/>
      </w:r>
      <w:r>
        <w:rPr>
          <w:rFonts w:hint="eastAsia"/>
        </w:rPr>
        <w:t>　　第三节 2008-2009年中国小氮肥行业发展中存在问题及对策分析</w:t>
      </w:r>
      <w:r>
        <w:rPr>
          <w:rFonts w:hint="eastAsia"/>
        </w:rPr>
        <w:br/>
      </w:r>
      <w:r>
        <w:rPr>
          <w:rFonts w:hint="eastAsia"/>
        </w:rPr>
        <w:t>　　　　一、国内小氮肥行业存在的十大问题</w:t>
      </w:r>
      <w:r>
        <w:rPr>
          <w:rFonts w:hint="eastAsia"/>
        </w:rPr>
        <w:br/>
      </w:r>
      <w:r>
        <w:rPr>
          <w:rFonts w:hint="eastAsia"/>
        </w:rPr>
        <w:t>　　　　二、中国小氮肥行业的发展对策</w:t>
      </w:r>
      <w:r>
        <w:rPr>
          <w:rFonts w:hint="eastAsia"/>
        </w:rPr>
        <w:br/>
      </w:r>
      <w:r>
        <w:rPr>
          <w:rFonts w:hint="eastAsia"/>
        </w:rPr>
        <w:t>　　　　三、新形势下小氮肥企业的发展措施</w:t>
      </w:r>
      <w:r>
        <w:rPr>
          <w:rFonts w:hint="eastAsia"/>
        </w:rPr>
        <w:br/>
      </w:r>
      <w:r>
        <w:rPr>
          <w:rFonts w:hint="eastAsia"/>
        </w:rPr>
        <w:t>　　　　四、小氮肥企业进行造气炉改造突围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2008-2009年中国尿素行业运行形势分析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2008-2009年中国尿素行业发展概述</w:t>
      </w:r>
      <w:r>
        <w:rPr>
          <w:rFonts w:hint="eastAsia"/>
        </w:rPr>
        <w:br/>
      </w:r>
      <w:r>
        <w:rPr>
          <w:rFonts w:hint="eastAsia"/>
        </w:rPr>
        <w:t>　　　　一、尿素市场发展回顾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2008-2009年国产尿素分析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二、国产尿素市场的发展状况</w:t>
      </w:r>
      <w:r>
        <w:rPr>
          <w:rFonts w:hint="eastAsia"/>
        </w:rPr>
        <w:br/>
      </w:r>
      <w:r>
        <w:rPr>
          <w:rFonts w:hint="eastAsia"/>
        </w:rPr>
        <w:t>　　　　三、国产尿素发展中存在的问题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四、国产尿素的市场机遇与发展策略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第三节 2008-2009年中国尿素行业发展中的压力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一、尿素产业发展面临的挑战</w:t>
      </w:r>
      <w:r>
        <w:rPr>
          <w:rFonts w:hint="eastAsia"/>
        </w:rPr>
        <w:br/>
      </w:r>
      <w:r>
        <w:rPr>
          <w:rFonts w:hint="eastAsia"/>
        </w:rPr>
        <w:t>　　　　二、尿素行业利润空间缩小</w:t>
      </w:r>
      <w:r>
        <w:rPr>
          <w:rFonts w:hint="eastAsia"/>
        </w:rPr>
        <w:br/>
      </w:r>
      <w:r>
        <w:rPr>
          <w:rFonts w:hint="eastAsia"/>
        </w:rPr>
        <w:t>　　　　三、中国尿素企业面临的风险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四、尿素出口关税应适度调低</w:t>
      </w:r>
      <w:r>
        <w:rPr>
          <w:rFonts w:hint="eastAsia"/>
        </w:rPr>
        <w:br/>
      </w:r>
      <w:r>
        <w:rPr>
          <w:rFonts w:hint="eastAsia"/>
        </w:rPr>
        <w:t>　　第五节 2008-2009年中国尿素行业的发展策略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t>　　第六节 2009-2012年中国尿素行业的发展趋势及前景分析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一、2009年尿素市场风险分析</w:t>
      </w:r>
      <w:r>
        <w:rPr>
          <w:rFonts w:hint="eastAsia"/>
        </w:rPr>
        <w:br/>
      </w:r>
      <w:r>
        <w:rPr>
          <w:rFonts w:hint="eastAsia"/>
        </w:rPr>
        <w:t>　　　　二、全球尿素发展预测</w:t>
      </w:r>
      <w:r>
        <w:rPr>
          <w:rFonts w:hint="eastAsia"/>
        </w:rPr>
        <w:br/>
      </w:r>
      <w:r>
        <w:rPr>
          <w:rFonts w:hint="eastAsia"/>
        </w:rPr>
        <w:t>　　　　三、大颗粒尿素的发展趋势分析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2008-2009年中国合成氨行业态势分析</w:t>
      </w:r>
      <w:r>
        <w:rPr>
          <w:rFonts w:hint="eastAsia"/>
        </w:rPr>
        <w:br/>
      </w:r>
      <w:r>
        <w:rPr>
          <w:rFonts w:hint="eastAsia"/>
        </w:rPr>
        <w:t>　　第一节 2008-2009年国际合成氨发展概况</w:t>
      </w:r>
      <w:r>
        <w:rPr>
          <w:rFonts w:hint="eastAsia"/>
        </w:rPr>
        <w:br/>
      </w:r>
      <w:r>
        <w:rPr>
          <w:rFonts w:hint="eastAsia"/>
        </w:rPr>
        <w:t>　　　　一、国际合成氨的生产状况</w:t>
      </w:r>
      <w:r>
        <w:rPr>
          <w:rFonts w:hint="eastAsia"/>
        </w:rPr>
        <w:br/>
      </w:r>
      <w:r>
        <w:rPr>
          <w:rFonts w:hint="eastAsia"/>
        </w:rPr>
        <w:t>　　　　二、国际合成氨市场触底</w:t>
      </w:r>
      <w:r>
        <w:rPr>
          <w:rFonts w:hint="eastAsia"/>
        </w:rPr>
        <w:br/>
      </w:r>
      <w:r>
        <w:rPr>
          <w:rFonts w:hint="eastAsia"/>
        </w:rPr>
        <w:t>　　　　三、未来全球合成氨供应紧张</w:t>
      </w:r>
      <w:r>
        <w:rPr>
          <w:rFonts w:hint="eastAsia"/>
        </w:rPr>
        <w:br/>
      </w:r>
      <w:r>
        <w:rPr>
          <w:rFonts w:hint="eastAsia"/>
        </w:rPr>
        <w:t>　　　　四、全球合成氨的前景展望</w:t>
      </w:r>
      <w:r>
        <w:rPr>
          <w:rFonts w:hint="eastAsia"/>
        </w:rPr>
        <w:br/>
      </w:r>
      <w:r>
        <w:rPr>
          <w:rFonts w:hint="eastAsia"/>
        </w:rPr>
        <w:t>　　第二节 2008-2009年中国合成氨的发展概况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二、合成氨发生转折</w:t>
      </w:r>
      <w:r>
        <w:rPr>
          <w:rFonts w:hint="eastAsia"/>
        </w:rPr>
        <w:br/>
      </w:r>
      <w:r>
        <w:rPr>
          <w:rFonts w:hint="eastAsia"/>
        </w:rPr>
        <w:t>　　　　三、合成氨工艺的相关分析</w:t>
      </w:r>
      <w:r>
        <w:rPr>
          <w:rFonts w:hint="eastAsia"/>
        </w:rPr>
        <w:br/>
      </w:r>
      <w:r>
        <w:rPr>
          <w:rFonts w:hint="eastAsia"/>
        </w:rPr>
        <w:t>　　　　四、合成氨项目的建设与运行情况</w:t>
      </w:r>
      <w:r>
        <w:rPr>
          <w:rFonts w:hint="eastAsia"/>
        </w:rPr>
        <w:br/>
      </w:r>
      <w:r>
        <w:rPr>
          <w:rFonts w:hint="eastAsia"/>
        </w:rPr>
        <w:t>　　第三节 2008-2009年中国合成氨的节能减排技术分析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2008-2009年中国氮肥产业其他细分产品发展分析</w:t>
      </w:r>
      <w:r>
        <w:rPr>
          <w:rFonts w:hint="eastAsia"/>
        </w:rPr>
        <w:br/>
      </w:r>
      <w:r>
        <w:rPr>
          <w:rFonts w:hint="eastAsia"/>
        </w:rPr>
        <w:t>　　第一节 碳酸氢铵</w:t>
      </w:r>
      <w:r>
        <w:rPr>
          <w:rFonts w:hint="eastAsia"/>
        </w:rPr>
        <w:br/>
      </w:r>
      <w:r>
        <w:rPr>
          <w:rFonts w:hint="eastAsia"/>
        </w:rPr>
        <w:t>　　　　一、碳酸氢铵简介</w:t>
      </w:r>
      <w:r>
        <w:rPr>
          <w:rFonts w:hint="eastAsia"/>
        </w:rPr>
        <w:br/>
      </w:r>
      <w:r>
        <w:rPr>
          <w:rFonts w:hint="eastAsia"/>
        </w:rPr>
        <w:t>　　　　二、2008-2009年碳酸氢铵市场的特点</w:t>
      </w:r>
      <w:r>
        <w:rPr>
          <w:rFonts w:hint="eastAsia"/>
        </w:rPr>
        <w:br/>
      </w:r>
      <w:r>
        <w:rPr>
          <w:rFonts w:hint="eastAsia"/>
        </w:rPr>
        <w:t>　　　　三、2008-2009年碳酸氢铵的价格行情</w:t>
      </w:r>
      <w:r>
        <w:rPr>
          <w:rFonts w:hint="eastAsia"/>
        </w:rPr>
        <w:br/>
      </w:r>
      <w:r>
        <w:rPr>
          <w:rFonts w:hint="eastAsia"/>
        </w:rPr>
        <w:t>　　第二节 硝酸铵行业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二、硝酸铵需求增长旺盛</w:t>
      </w:r>
      <w:r>
        <w:rPr>
          <w:rFonts w:hint="eastAsia"/>
        </w:rPr>
        <w:br/>
      </w:r>
      <w:r>
        <w:rPr>
          <w:rFonts w:hint="eastAsia"/>
        </w:rPr>
        <w:t>　　　　三、硝酸铵行业景气上升</w:t>
      </w:r>
      <w:r>
        <w:rPr>
          <w:rFonts w:hint="eastAsia"/>
        </w:rPr>
        <w:br/>
      </w:r>
      <w:r>
        <w:rPr>
          <w:rFonts w:hint="eastAsia"/>
        </w:rPr>
        <w:t>　　　　四、硝酸铵价格走势预测</w:t>
      </w:r>
      <w:r>
        <w:rPr>
          <w:rFonts w:hint="eastAsia"/>
        </w:rPr>
        <w:br/>
      </w:r>
      <w:r>
        <w:rPr>
          <w:rFonts w:hint="eastAsia"/>
        </w:rPr>
        <w:t>　　第三节 氯化铵行业</w:t>
      </w:r>
      <w:r>
        <w:rPr>
          <w:rFonts w:hint="eastAsia"/>
        </w:rPr>
        <w:br/>
      </w:r>
      <w:r>
        <w:rPr>
          <w:rFonts w:hint="eastAsia"/>
        </w:rPr>
        <w:t>　　　　一、氯化铵简介</w:t>
      </w:r>
      <w:r>
        <w:rPr>
          <w:rFonts w:hint="eastAsia"/>
        </w:rPr>
        <w:br/>
      </w:r>
      <w:r>
        <w:rPr>
          <w:rFonts w:hint="eastAsia"/>
        </w:rPr>
        <w:t>　　　　二、2008-2009年氯化铵的发展状况</w:t>
      </w:r>
      <w:r>
        <w:rPr>
          <w:rFonts w:hint="eastAsia"/>
        </w:rPr>
        <w:br/>
      </w:r>
      <w:r>
        <w:rPr>
          <w:rFonts w:hint="eastAsia"/>
        </w:rPr>
        <w:t>　　　　三、氯化铵市场的发展机遇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2008-2009年中国氮肥重点企业竞争力分析</w:t>
      </w:r>
      <w:r>
        <w:rPr>
          <w:rFonts w:hint="eastAsia"/>
        </w:rPr>
        <w:br/>
      </w:r>
      <w:r>
        <w:rPr>
          <w:rFonts w:hint="eastAsia"/>
        </w:rPr>
        <w:t>　　第一节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山东明水大化集团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2009-2012年中国氮肥行业发展前景预测分析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一、预计世界化肥需求将大幅增加</w:t>
      </w:r>
      <w:r>
        <w:rPr>
          <w:rFonts w:hint="eastAsia"/>
        </w:rPr>
        <w:br/>
      </w:r>
      <w:r>
        <w:rPr>
          <w:rFonts w:hint="eastAsia"/>
        </w:rPr>
        <w:t>　　　　二、全球化肥持续景气趋势</w:t>
      </w:r>
      <w:r>
        <w:rPr>
          <w:rFonts w:hint="eastAsia"/>
        </w:rPr>
        <w:br/>
      </w:r>
      <w:r>
        <w:rPr>
          <w:rFonts w:hint="eastAsia"/>
        </w:rPr>
        <w:t>　　　　三、2009-2012年化肥行业前景乐观</w:t>
      </w:r>
      <w:r>
        <w:rPr>
          <w:rFonts w:hint="eastAsia"/>
        </w:rPr>
        <w:br/>
      </w:r>
      <w:r>
        <w:rPr>
          <w:rFonts w:hint="eastAsia"/>
        </w:rPr>
        <w:t>　　　　四、液体化肥的前景分析</w:t>
      </w:r>
      <w:r>
        <w:rPr>
          <w:rFonts w:hint="eastAsia"/>
        </w:rPr>
        <w:br/>
      </w:r>
      <w:r>
        <w:rPr>
          <w:rFonts w:hint="eastAsia"/>
        </w:rPr>
        <w:t>　　第二节 2009-2012年中国氮肥行业的发展趋势及前景预测</w:t>
      </w:r>
      <w:r>
        <w:rPr>
          <w:rFonts w:hint="eastAsia"/>
        </w:rPr>
        <w:br/>
      </w:r>
      <w:r>
        <w:rPr>
          <w:rFonts w:hint="eastAsia"/>
        </w:rPr>
        <w:t>　　　　一、2016年欧盟氮肥消费量将增加5</w:t>
      </w:r>
      <w:r>
        <w:rPr>
          <w:rFonts w:hint="eastAsia"/>
        </w:rPr>
        <w:br/>
      </w:r>
      <w:r>
        <w:rPr>
          <w:rFonts w:hint="eastAsia"/>
        </w:rPr>
        <w:t>　　　　二、2009-2012年全球氮肥将供应紧张</w:t>
      </w:r>
      <w:r>
        <w:rPr>
          <w:rFonts w:hint="eastAsia"/>
        </w:rPr>
        <w:br/>
      </w:r>
      <w:r>
        <w:rPr>
          <w:rFonts w:hint="eastAsia"/>
        </w:rPr>
        <w:t>　　　　三、2009-2012年中国氮肥制造业预测分析</w:t>
      </w:r>
      <w:r>
        <w:rPr>
          <w:rFonts w:hint="eastAsia"/>
        </w:rPr>
        <w:br/>
      </w:r>
      <w:r>
        <w:rPr>
          <w:rFonts w:hint="eastAsia"/>
        </w:rPr>
        <w:t>　　　　四、关税上调后中国氮肥市场走势预测</w:t>
      </w:r>
      <w:r>
        <w:rPr>
          <w:rFonts w:hint="eastAsia"/>
        </w:rPr>
        <w:br/>
      </w:r>
      <w:r>
        <w:rPr>
          <w:rFonts w:hint="eastAsia"/>
        </w:rPr>
        <w:t>　　第三节 2009-2012年中国氮肥产业市场盈利预测分析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2009-2012年中国氮肥产业投资机会与风险分析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2009-2012年中国氮肥产业投资环境分析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2009-2012年中国氮肥产业投资机会分析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2009-2012年中国氮肥产业投资风险分析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2006-2008年中国氮肥制造行业不同所有制企业比较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河北沧州大化集团有限责任公司成本费用构成情况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川化集团有限责任公司盈利指标情况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川化集团有限责任公司资产运行指标状况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川化集团有限责任公司资产负债能力指标分析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川化集团有限责任公司盈利能力情况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川化集团有限责任公司销售收入情况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川化集团有限责任公司成本费用构成情况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山东明水大化集团盈利指标情况</w:t>
      </w:r>
      <w:r>
        <w:rPr>
          <w:rFonts w:hint="eastAsia"/>
        </w:rPr>
        <w:br/>
      </w:r>
      <w:r>
        <w:rPr>
          <w:rFonts w:hint="eastAsia"/>
        </w:rPr>
        <w:t>　　图表 山东明水大化集团资产运行指标状况</w:t>
      </w:r>
      <w:r>
        <w:rPr>
          <w:rFonts w:hint="eastAsia"/>
        </w:rPr>
        <w:br/>
      </w:r>
      <w:r>
        <w:rPr>
          <w:rFonts w:hint="eastAsia"/>
        </w:rPr>
        <w:t>　　图表 山东明水大化集团资产负债能力指标分析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山东明水大化集团盈利能力情况</w:t>
      </w:r>
      <w:r>
        <w:rPr>
          <w:rFonts w:hint="eastAsia"/>
        </w:rPr>
        <w:br/>
      </w:r>
      <w:r>
        <w:rPr>
          <w:rFonts w:hint="eastAsia"/>
        </w:rPr>
        <w:t>　　图表 山东明水大化集团销售收入情况</w:t>
      </w:r>
      <w:r>
        <w:rPr>
          <w:rFonts w:hint="eastAsia"/>
        </w:rPr>
        <w:br/>
      </w:r>
      <w:r>
        <w:rPr>
          <w:rFonts w:hint="eastAsia"/>
        </w:rPr>
        <w:t>　　图表 山东明水大化集团成本费用构成情况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2009-2012年中国氮肥制造业预测分析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2009-2012年中国氮肥产业市场盈利预测分析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254ec0c7143bd" w:history="1">
        <w:r>
          <w:rPr>
            <w:rStyle w:val="Hyperlink"/>
          </w:rPr>
          <w:t>2009-2012年中国氮肥产业市场动态及投资前景研究报告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254ec0c7143bd" w:history="1">
        <w:r>
          <w:rPr>
            <w:rStyle w:val="Hyperlink"/>
          </w:rPr>
          <w:t>https://www.20087.com/2009-05/R_2009_2012danfeichanyeshichangdongtaiBaoGao.html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55ad1e5ca41ec" w:history="1">
      <w:r>
        <w:rPr>
          <w:rStyle w:val="Hyperlink"/>
        </w:rPr>
        <w:t>2009-2012年中国氮肥产业市场动态及投资前景研究报告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anfeichanyeshichangdongtaiBaoGao.html" TargetMode="External" Id="Rbf2254ec0c71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anfeichanyeshichangdongtaiBaoGao.html" TargetMode="External" Id="R34055ad1e5ca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2009-05-13T00:09:00Z</dcterms:created>
  <dcterms:modified xsi:type="dcterms:W3CDTF">2009-05-13T01:09:00Z</dcterms:modified>
  <dc:subject>2009-2012年中国氮肥产业市场动态及投资前景研究报告</dc:subject>
  <dc:title>2009-2012年中国氮肥产业市场动态及投资前景研究报告</dc:title>
  <cp:keywords>2009-2012年中国氮肥产业市场动态及投资前景研究报告</cp:keywords>
  <dc:description>2009-2012年中国氮肥产业市场动态及投资前景研究报告</dc:description>
</cp:coreProperties>
</file>