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706033cc4038" w:history="1">
              <w:r>
                <w:rPr>
                  <w:rStyle w:val="Hyperlink"/>
                </w:rPr>
                <w:t>2009-2012年中国盾构机行业市场预测与投资咨询研究报告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706033cc4038" w:history="1">
              <w:r>
                <w:rPr>
                  <w:rStyle w:val="Hyperlink"/>
                </w:rPr>
                <w:t>2009-2012年中国盾构机行业市场预测与投资咨询研究报告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2706033cc4038" w:history="1">
                <w:r>
                  <w:rPr>
                    <w:rStyle w:val="Hyperlink"/>
                  </w:rPr>
                  <w:t>https://www.20087.com/2009-05/R_2009_2012dungoujishichangyuceyutouziBaoGao.html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盾构机的基本知识</w:t>
      </w:r>
      <w:r>
        <w:rPr>
          <w:rFonts w:hint="eastAsia"/>
        </w:rPr>
        <w:br/>
      </w:r>
      <w:r>
        <w:rPr>
          <w:rFonts w:hint="eastAsia"/>
        </w:rPr>
        <w:t>　　第一节 盾构机的起源与分类</w:t>
      </w:r>
      <w:r>
        <w:rPr>
          <w:rFonts w:hint="eastAsia"/>
        </w:rPr>
        <w:br/>
      </w:r>
      <w:r>
        <w:rPr>
          <w:rFonts w:hint="eastAsia"/>
        </w:rPr>
        <w:t>　　　　一、盾构机的定义、起源与发展</w:t>
      </w:r>
      <w:r>
        <w:rPr>
          <w:rFonts w:hint="eastAsia"/>
        </w:rPr>
        <w:br/>
      </w:r>
      <w:r>
        <w:rPr>
          <w:rFonts w:hint="eastAsia"/>
        </w:rPr>
        <w:t>　　　　二、盾构机的分类</w:t>
      </w:r>
      <w:r>
        <w:rPr>
          <w:rFonts w:hint="eastAsia"/>
        </w:rPr>
        <w:br/>
      </w:r>
      <w:r>
        <w:rPr>
          <w:rFonts w:hint="eastAsia"/>
        </w:rPr>
        <w:t>　　　　三、盾构的原理及其优缺点</w:t>
      </w:r>
      <w:r>
        <w:rPr>
          <w:rFonts w:hint="eastAsia"/>
        </w:rPr>
        <w:br/>
      </w:r>
      <w:r>
        <w:rPr>
          <w:rFonts w:hint="eastAsia"/>
        </w:rPr>
        <w:t>　　第二节 盾构机的构造</w:t>
      </w:r>
      <w:r>
        <w:rPr>
          <w:rFonts w:hint="eastAsia"/>
        </w:rPr>
        <w:br/>
      </w:r>
      <w:r>
        <w:rPr>
          <w:rFonts w:hint="eastAsia"/>
        </w:rPr>
        <w:t>　　　　一、盾构的外形和材料</w:t>
      </w:r>
      <w:r>
        <w:rPr>
          <w:rFonts w:hint="eastAsia"/>
        </w:rPr>
        <w:br/>
      </w:r>
      <w:r>
        <w:rPr>
          <w:rFonts w:hint="eastAsia"/>
        </w:rPr>
        <w:t>　　　　二、盾构的基本构造</w:t>
      </w:r>
      <w:r>
        <w:rPr>
          <w:rFonts w:hint="eastAsia"/>
        </w:rPr>
        <w:br/>
      </w:r>
      <w:r>
        <w:rPr>
          <w:rFonts w:hint="eastAsia"/>
        </w:rPr>
        <w:t>　　第三节 盾构机的拆卸及配件管理</w:t>
      </w:r>
      <w:r>
        <w:rPr>
          <w:rFonts w:hint="eastAsia"/>
        </w:rPr>
        <w:br/>
      </w:r>
      <w:r>
        <w:rPr>
          <w:rFonts w:hint="eastAsia"/>
        </w:rPr>
        <w:t>　　　　一、盾构机的拆卸</w:t>
      </w:r>
      <w:r>
        <w:rPr>
          <w:rFonts w:hint="eastAsia"/>
        </w:rPr>
        <w:br/>
      </w:r>
      <w:r>
        <w:rPr>
          <w:rFonts w:hint="eastAsia"/>
        </w:rPr>
        <w:t>　　　　二、盾构机的配件管理</w:t>
      </w:r>
      <w:r>
        <w:rPr>
          <w:rFonts w:hint="eastAsia"/>
        </w:rPr>
        <w:br/>
      </w:r>
      <w:r>
        <w:rPr>
          <w:rFonts w:hint="eastAsia"/>
        </w:rPr>
        <w:t>　　第四节 地铁盾构机的运输</w:t>
      </w:r>
      <w:r>
        <w:rPr>
          <w:rFonts w:hint="eastAsia"/>
        </w:rPr>
        <w:br/>
      </w:r>
      <w:r>
        <w:rPr>
          <w:rFonts w:hint="eastAsia"/>
        </w:rPr>
        <w:t>　　第五节 当今盾构机的重要性与应用范围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2008-2009年世界盾构机行业发展状况分析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2008-2009年世界盾构机行业运行现状</w:t>
      </w:r>
      <w:r>
        <w:rPr>
          <w:rFonts w:hint="eastAsia"/>
        </w:rPr>
        <w:br/>
      </w:r>
      <w:r>
        <w:rPr>
          <w:rFonts w:hint="eastAsia"/>
        </w:rPr>
        <w:t>　　　　一、世界盾构机供需态势分析</w:t>
      </w:r>
      <w:r>
        <w:rPr>
          <w:rFonts w:hint="eastAsia"/>
        </w:rPr>
        <w:br/>
      </w:r>
      <w:r>
        <w:rPr>
          <w:rFonts w:hint="eastAsia"/>
        </w:rPr>
        <w:t>　　　　二、世界盾构机行业发展面临的问题分析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三、世界盾构机市场竞争状况分析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2008-2009年世界主要国家盾构机行业发展状况分析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2009-2012年世界盾构机行业发展趋势分析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2008-2009年世界主要盾构机企业在华投资经营情况分析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二、2008-2009年产品及国内市场销售情况分析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二、2008-2009年产品及国内市场销售情况分析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二、2008-2009年产品及国内市场销售情况分析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二、2008-2009年产品及国内市场销售情况分析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2008-2009年中国盾构机行业发展形势分析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2008-2009年中国盾构技术的发展</w:t>
      </w:r>
      <w:r>
        <w:rPr>
          <w:rFonts w:hint="eastAsia"/>
        </w:rPr>
        <w:br/>
      </w:r>
      <w:r>
        <w:rPr>
          <w:rFonts w:hint="eastAsia"/>
        </w:rPr>
        <w:t>　　　　一、盾构法施工技术在中国的发展</w:t>
      </w:r>
      <w:r>
        <w:rPr>
          <w:rFonts w:hint="eastAsia"/>
        </w:rPr>
        <w:br/>
      </w:r>
      <w:r>
        <w:rPr>
          <w:rFonts w:hint="eastAsia"/>
        </w:rPr>
        <w:t>　　　　二、中国盾构技术的发展</w:t>
      </w:r>
      <w:r>
        <w:rPr>
          <w:rFonts w:hint="eastAsia"/>
        </w:rPr>
        <w:br/>
      </w:r>
      <w:r>
        <w:rPr>
          <w:rFonts w:hint="eastAsia"/>
        </w:rPr>
        <w:t>　　　　三、盾构技术在中国地下空间的利用和新发展</w:t>
      </w:r>
      <w:r>
        <w:rPr>
          <w:rFonts w:hint="eastAsia"/>
        </w:rPr>
        <w:br/>
      </w:r>
      <w:r>
        <w:rPr>
          <w:rFonts w:hint="eastAsia"/>
        </w:rPr>
        <w:t>　　第二节 2008-2009年中国盾构施工概况</w:t>
      </w:r>
      <w:r>
        <w:rPr>
          <w:rFonts w:hint="eastAsia"/>
        </w:rPr>
        <w:br/>
      </w:r>
      <w:r>
        <w:rPr>
          <w:rFonts w:hint="eastAsia"/>
        </w:rPr>
        <w:t>　　　　一、盾构法的基本概念及其主要优点和不足</w:t>
      </w:r>
      <w:r>
        <w:rPr>
          <w:rFonts w:hint="eastAsia"/>
        </w:rPr>
        <w:br/>
      </w:r>
      <w:r>
        <w:rPr>
          <w:rFonts w:hint="eastAsia"/>
        </w:rPr>
        <w:t>　　　　二、构成盾构法施工的主要内容及措施</w:t>
      </w:r>
      <w:r>
        <w:rPr>
          <w:rFonts w:hint="eastAsia"/>
        </w:rPr>
        <w:br/>
      </w:r>
      <w:r>
        <w:rPr>
          <w:rFonts w:hint="eastAsia"/>
        </w:rPr>
        <w:t>　　　　三、盾构法的适用范围</w:t>
      </w:r>
      <w:r>
        <w:rPr>
          <w:rFonts w:hint="eastAsia"/>
        </w:rPr>
        <w:br/>
      </w:r>
      <w:r>
        <w:rPr>
          <w:rFonts w:hint="eastAsia"/>
        </w:rPr>
        <w:t>　　第三节 2008-2009年中国盾构隧道施工工程事故的原因与对策</w:t>
      </w:r>
      <w:r>
        <w:rPr>
          <w:rFonts w:hint="eastAsia"/>
        </w:rPr>
        <w:br/>
      </w:r>
      <w:r>
        <w:rPr>
          <w:rFonts w:hint="eastAsia"/>
        </w:rPr>
        <w:t>　　　　一、盾构施工事故原因与分类</w:t>
      </w:r>
      <w:r>
        <w:rPr>
          <w:rFonts w:hint="eastAsia"/>
        </w:rPr>
        <w:br/>
      </w:r>
      <w:r>
        <w:rPr>
          <w:rFonts w:hint="eastAsia"/>
        </w:rPr>
        <w:t>　　　　二、盾构施工事故对策分析</w:t>
      </w:r>
      <w:r>
        <w:rPr>
          <w:rFonts w:hint="eastAsia"/>
        </w:rPr>
        <w:br/>
      </w:r>
      <w:r>
        <w:rPr>
          <w:rFonts w:hint="eastAsia"/>
        </w:rPr>
        <w:t>　　第四节 2008-2009年中国盾构机的技术发展分析与展望</w:t>
      </w:r>
      <w:r>
        <w:rPr>
          <w:rFonts w:hint="eastAsia"/>
        </w:rPr>
        <w:br/>
      </w:r>
      <w:r>
        <w:rPr>
          <w:rFonts w:hint="eastAsia"/>
        </w:rPr>
        <w:t>　　　　一、盾构机的技术发展特点</w:t>
      </w:r>
      <w:r>
        <w:rPr>
          <w:rFonts w:hint="eastAsia"/>
        </w:rPr>
        <w:br/>
      </w:r>
      <w:r>
        <w:rPr>
          <w:rFonts w:hint="eastAsia"/>
        </w:rPr>
        <w:t>　　　　二、国内外盾构机的研发现状</w:t>
      </w:r>
      <w:r>
        <w:rPr>
          <w:rFonts w:hint="eastAsia"/>
        </w:rPr>
        <w:br/>
      </w:r>
      <w:r>
        <w:rPr>
          <w:rFonts w:hint="eastAsia"/>
        </w:rPr>
        <w:t>　　　　三、国内外盾构机的技术差距分析</w:t>
      </w:r>
      <w:r>
        <w:rPr>
          <w:rFonts w:hint="eastAsia"/>
        </w:rPr>
        <w:br/>
      </w:r>
      <w:r>
        <w:rPr>
          <w:rFonts w:hint="eastAsia"/>
        </w:rPr>
        <w:t>　　　　四、盾构机的技术发展展望及最新发展趋势</w:t>
      </w:r>
      <w:r>
        <w:rPr>
          <w:rFonts w:hint="eastAsia"/>
        </w:rPr>
        <w:br/>
      </w:r>
      <w:r>
        <w:rPr>
          <w:rFonts w:hint="eastAsia"/>
        </w:rPr>
        <w:t>　　第五节 2008-2009年中国盾构机的选型分析</w:t>
      </w:r>
      <w:r>
        <w:rPr>
          <w:rFonts w:hint="eastAsia"/>
        </w:rPr>
        <w:br/>
      </w:r>
      <w:r>
        <w:rPr>
          <w:rFonts w:hint="eastAsia"/>
        </w:rPr>
        <w:t>　　　　一、盾构机的选型要考虑的因素</w:t>
      </w:r>
      <w:r>
        <w:rPr>
          <w:rFonts w:hint="eastAsia"/>
        </w:rPr>
        <w:br/>
      </w:r>
      <w:r>
        <w:rPr>
          <w:rFonts w:hint="eastAsia"/>
        </w:rPr>
        <w:t>　　　　二、可选用的盾构与TBM型式</w:t>
      </w:r>
      <w:r>
        <w:rPr>
          <w:rFonts w:hint="eastAsia"/>
        </w:rPr>
        <w:br/>
      </w:r>
      <w:r>
        <w:rPr>
          <w:rFonts w:hint="eastAsia"/>
        </w:rPr>
        <w:t>　　　　三、不同地层应选择不同类型的盾构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2008-2009年中国盾构机市场发展与需求状况分析</w:t>
      </w:r>
      <w:r>
        <w:rPr>
          <w:rFonts w:hint="eastAsia"/>
        </w:rPr>
        <w:br/>
      </w:r>
      <w:r>
        <w:rPr>
          <w:rFonts w:hint="eastAsia"/>
        </w:rPr>
        <w:t>　　第一节 2008-2009年中国盾构机的市场发展状况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一、中国盾构机的生产状况</w:t>
      </w:r>
      <w:r>
        <w:rPr>
          <w:rFonts w:hint="eastAsia"/>
        </w:rPr>
        <w:br/>
      </w:r>
      <w:r>
        <w:rPr>
          <w:rFonts w:hint="eastAsia"/>
        </w:rPr>
        <w:t>　　　　二、中国盾构机市场发展状况及国内盾构机企业最新发展动态</w:t>
      </w:r>
      <w:r>
        <w:rPr>
          <w:rFonts w:hint="eastAsia"/>
        </w:rPr>
        <w:br/>
      </w:r>
      <w:r>
        <w:rPr>
          <w:rFonts w:hint="eastAsia"/>
        </w:rPr>
        <w:t>　　第二节 2008-2009年中国盾构机市场竞争状况分析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一、中国地铁市场回暖，盾构机需求猛增，市场竞争加剧</w:t>
      </w:r>
      <w:r>
        <w:rPr>
          <w:rFonts w:hint="eastAsia"/>
        </w:rPr>
        <w:br/>
      </w:r>
      <w:r>
        <w:rPr>
          <w:rFonts w:hint="eastAsia"/>
        </w:rPr>
        <w:t>　　　　二、国外盾构机巨头布局中国市场</w:t>
      </w:r>
      <w:r>
        <w:rPr>
          <w:rFonts w:hint="eastAsia"/>
        </w:rPr>
        <w:br/>
      </w:r>
      <w:r>
        <w:rPr>
          <w:rFonts w:hint="eastAsia"/>
        </w:rPr>
        <w:t>　　　　三、国内盾构机企业的竞争策略</w:t>
      </w:r>
      <w:r>
        <w:rPr>
          <w:rFonts w:hint="eastAsia"/>
        </w:rPr>
        <w:br/>
      </w:r>
      <w:r>
        <w:rPr>
          <w:rFonts w:hint="eastAsia"/>
        </w:rPr>
        <w:t>　　第三节 中^智^林^－2008-2009年中国盾构机市场需求分析</w:t>
      </w:r>
      <w:r>
        <w:rPr>
          <w:rFonts w:hint="eastAsia"/>
        </w:rPr>
        <w:br/>
      </w:r>
      <w:r>
        <w:rPr>
          <w:rFonts w:hint="eastAsia"/>
        </w:rPr>
        <w:t>　　　　一、中国整体市场需求状况</w:t>
      </w:r>
      <w:r>
        <w:rPr>
          <w:rFonts w:hint="eastAsia"/>
        </w:rPr>
        <w:br/>
      </w:r>
      <w:r>
        <w:rPr>
          <w:rFonts w:hint="eastAsia"/>
        </w:rPr>
        <w:t>　　　　二、中国城市地铁的发展与盾构机的需求分析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三、中国水工隧道的建设与盾构机的需求分析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四、中国铁路隧道的建设与盾构机的需求分析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五、中国越江隧道的建设与盾构机的需求分析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六、中国城市管道建设与盾构机的需求分析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706033cc4038" w:history="1">
        <w:r>
          <w:rPr>
            <w:rStyle w:val="Hyperlink"/>
          </w:rPr>
          <w:t>2009-2012年中国盾构机行业市场预测与投资咨询研究报告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2706033cc4038" w:history="1">
        <w:r>
          <w:rPr>
            <w:rStyle w:val="Hyperlink"/>
          </w:rPr>
          <w:t>https://www.20087.com/2009-05/R_2009_2012dungoujishichangyuceyutouziBaoGao.html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50e54d974db6" w:history="1">
      <w:r>
        <w:rPr>
          <w:rStyle w:val="Hyperlink"/>
        </w:rPr>
        <w:t>2009-2012年中国盾构机行业市场预测与投资咨询研究报告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ungoujishichangyuceyutouziBaoGao.html" TargetMode="External" Id="R4122706033cc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ungoujishichangyuceyutouziBaoGao.html" TargetMode="External" Id="R703e50e54d9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2009-05-14T02:27:00Z</dcterms:created>
  <dcterms:modified xsi:type="dcterms:W3CDTF">2009-05-14T03:27:00Z</dcterms:modified>
  <dc:subject>2009-2012年中国盾构机行业市场预测与投资咨询研究报告</dc:subject>
  <dc:title>2009-2012年中国盾构机行业市场预测与投资咨询研究报告</dc:title>
  <cp:keywords>2009-2012年中国盾构机行业市场预测与投资咨询研究报告</cp:keywords>
  <dc:description>2009-2012年中国盾构机行业市场预测与投资咨询研究报告</dc:description>
</cp:coreProperties>
</file>