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e76de87b74344" w:history="1">
              <w:r>
                <w:rPr>
                  <w:rStyle w:val="Hyperlink"/>
                </w:rPr>
                <w:t>2009-2012年中国聚乙烯产业运行动态及投资前景咨询报告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e76de87b74344" w:history="1">
              <w:r>
                <w:rPr>
                  <w:rStyle w:val="Hyperlink"/>
                </w:rPr>
                <w:t>2009-2012年中国聚乙烯产业运行动态及投资前景咨询报告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e76de87b74344" w:history="1">
                <w:r>
                  <w:rPr>
                    <w:rStyle w:val="Hyperlink"/>
                  </w:rPr>
                  <w:t>https://www.20087.com/2009-05/R_2009_2012juyixichanyeyunxingdongtaijBaoGao.html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聚乙烯相关概述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2008-2009年世界聚乙烯市场运行状况分析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2008-2009年世界聚乙烯市场概况</w:t>
      </w:r>
      <w:r>
        <w:rPr>
          <w:rFonts w:hint="eastAsia"/>
        </w:rPr>
        <w:br/>
      </w:r>
      <w:r>
        <w:rPr>
          <w:rFonts w:hint="eastAsia"/>
        </w:rPr>
        <w:t>　　　　一、世界聚乙烯供需状况</w:t>
      </w:r>
      <w:r>
        <w:rPr>
          <w:rFonts w:hint="eastAsia"/>
        </w:rPr>
        <w:br/>
      </w:r>
      <w:r>
        <w:rPr>
          <w:rFonts w:hint="eastAsia"/>
        </w:rPr>
        <w:t>　　　　二、世界聚乙烯生产技术发展特点</w:t>
      </w:r>
      <w:r>
        <w:rPr>
          <w:rFonts w:hint="eastAsia"/>
        </w:rPr>
        <w:br/>
      </w:r>
      <w:r>
        <w:rPr>
          <w:rFonts w:hint="eastAsia"/>
        </w:rPr>
        <w:t>　　　　三、世界聚乙烯生产企业数量减少，规模扩大</w:t>
      </w:r>
      <w:r>
        <w:rPr>
          <w:rFonts w:hint="eastAsia"/>
        </w:rPr>
        <w:br/>
      </w:r>
      <w:r>
        <w:rPr>
          <w:rFonts w:hint="eastAsia"/>
        </w:rPr>
        <w:t>　　第二节 2008-2009年世界主要地区聚乙烯产业发展分析</w:t>
      </w:r>
      <w:r>
        <w:rPr>
          <w:rFonts w:hint="eastAsia"/>
        </w:rPr>
        <w:br/>
      </w:r>
      <w:r>
        <w:rPr>
          <w:rFonts w:hint="eastAsia"/>
        </w:rPr>
        <w:t>　　　　一、俄罗斯聚乙烯市场供需分析</w:t>
      </w:r>
      <w:r>
        <w:rPr>
          <w:rFonts w:hint="eastAsia"/>
        </w:rPr>
        <w:br/>
      </w:r>
      <w:r>
        <w:rPr>
          <w:rFonts w:hint="eastAsia"/>
        </w:rPr>
        <w:t>　　　　二、美国聚乙烯市场淡旺共存</w:t>
      </w:r>
      <w:r>
        <w:rPr>
          <w:rFonts w:hint="eastAsia"/>
        </w:rPr>
        <w:br/>
      </w:r>
      <w:r>
        <w:rPr>
          <w:rFonts w:hint="eastAsia"/>
        </w:rPr>
        <w:t>　　　　三、日本聚乙烯市场分析</w:t>
      </w:r>
      <w:r>
        <w:rPr>
          <w:rFonts w:hint="eastAsia"/>
        </w:rPr>
        <w:br/>
      </w:r>
      <w:r>
        <w:rPr>
          <w:rFonts w:hint="eastAsia"/>
        </w:rPr>
        <w:t>　　第三节 2008-2009年世界主要聚乙烯生产企业运行分析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二、进出口贸易变化分析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2008-2009年中国聚乙烯产业政策环境分析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一、聚乙烯产业政策解读</w:t>
      </w:r>
      <w:r>
        <w:rPr>
          <w:rFonts w:hint="eastAsia"/>
        </w:rPr>
        <w:br/>
      </w:r>
      <w:r>
        <w:rPr>
          <w:rFonts w:hint="eastAsia"/>
        </w:rPr>
        <w:t>　　　　二、聚乙烯产业进出口政策分析</w:t>
      </w:r>
      <w:r>
        <w:rPr>
          <w:rFonts w:hint="eastAsia"/>
        </w:rPr>
        <w:br/>
      </w:r>
      <w:r>
        <w:rPr>
          <w:rFonts w:hint="eastAsia"/>
        </w:rPr>
        <w:t>　　　　三、聚乙烯产业相关政策影响分析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2008-2009年中国聚乙烯产业社会环境分析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　　四、中国初级形状的乙烯聚合物进出口数据分析</w:t>
      </w:r>
      <w:r>
        <w:rPr>
          <w:rFonts w:hint="eastAsia"/>
        </w:rPr>
        <w:br/>
      </w:r>
      <w:r>
        <w:rPr>
          <w:rFonts w:hint="eastAsia"/>
        </w:rPr>
        <w:t>　　第二节 2008-2009年中国聚乙烯管材专用料市场分析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2008-2009年中国聚乙烯市场发展中存在的问题及策略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2007-2008年中国聚乙烯树酯产量数据统计分析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2007年全国聚乙烯树酯产量数据分析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一、2007年全国聚乙烯树酯产量数据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二、2007年重点省市聚乙烯树酯产量数据</w:t>
      </w:r>
      <w:r>
        <w:rPr>
          <w:rFonts w:hint="eastAsia"/>
        </w:rPr>
        <w:br/>
      </w:r>
      <w:r>
        <w:rPr>
          <w:rFonts w:hint="eastAsia"/>
        </w:rPr>
        <w:t>　　第二节 2008年全国聚乙烯树酯产量数据分析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一、2008年全国聚乙烯树酯产量数据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二、2008年重点省市聚乙烯树酯产量数据</w:t>
      </w:r>
      <w:r>
        <w:rPr>
          <w:rFonts w:hint="eastAsia"/>
        </w:rPr>
        <w:br/>
      </w:r>
      <w:r>
        <w:rPr>
          <w:rFonts w:hint="eastAsia"/>
        </w:rPr>
        <w:t>　　第三节 全国聚乙烯树酯产量增长性分析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2008-2009年中国聚乙烯行业技术研发进展分析</w:t>
      </w:r>
      <w:r>
        <w:rPr>
          <w:rFonts w:hint="eastAsia"/>
        </w:rPr>
        <w:br/>
      </w:r>
      <w:r>
        <w:rPr>
          <w:rFonts w:hint="eastAsia"/>
        </w:rPr>
        <w:t>　　第一节 聚乙烯行业技术进展概况</w:t>
      </w:r>
      <w:r>
        <w:rPr>
          <w:rFonts w:hint="eastAsia"/>
        </w:rPr>
        <w:br/>
      </w:r>
      <w:r>
        <w:rPr>
          <w:rFonts w:hint="eastAsia"/>
        </w:rPr>
        <w:t>　　　　一、世界主要应用的聚乙烯生产技术概述</w:t>
      </w:r>
      <w:r>
        <w:rPr>
          <w:rFonts w:hint="eastAsia"/>
        </w:rPr>
        <w:br/>
      </w:r>
      <w:r>
        <w:rPr>
          <w:rFonts w:hint="eastAsia"/>
        </w:rPr>
        <w:t>　　　　二、聚乙烯生产工艺研究进展分析</w:t>
      </w:r>
      <w:r>
        <w:rPr>
          <w:rFonts w:hint="eastAsia"/>
        </w:rPr>
        <w:br/>
      </w:r>
      <w:r>
        <w:rPr>
          <w:rFonts w:hint="eastAsia"/>
        </w:rPr>
        <w:t>　　　　三、聚乙烯引进技术消化吸收的研究工作建议</w:t>
      </w:r>
      <w:r>
        <w:rPr>
          <w:rFonts w:hint="eastAsia"/>
        </w:rPr>
        <w:br/>
      </w:r>
      <w:r>
        <w:rPr>
          <w:rFonts w:hint="eastAsia"/>
        </w:rPr>
        <w:t>　　第二节 2008-2009年中国聚乙烯生产技术进展分析</w:t>
      </w:r>
      <w:r>
        <w:rPr>
          <w:rFonts w:hint="eastAsia"/>
        </w:rPr>
        <w:br/>
      </w:r>
      <w:r>
        <w:rPr>
          <w:rFonts w:hint="eastAsia"/>
        </w:rPr>
        <w:t>　　　　一、低密度聚乙烯生产技术</w:t>
      </w:r>
      <w:r>
        <w:rPr>
          <w:rFonts w:hint="eastAsia"/>
        </w:rPr>
        <w:br/>
      </w:r>
      <w:r>
        <w:rPr>
          <w:rFonts w:hint="eastAsia"/>
        </w:rPr>
        <w:t>　　　　二、高密度聚乙烯生产技术</w:t>
      </w:r>
      <w:r>
        <w:rPr>
          <w:rFonts w:hint="eastAsia"/>
        </w:rPr>
        <w:br/>
      </w:r>
      <w:r>
        <w:rPr>
          <w:rFonts w:hint="eastAsia"/>
        </w:rPr>
        <w:t>　　　　三、线性低密度聚乙烯生产技术</w:t>
      </w:r>
      <w:r>
        <w:rPr>
          <w:rFonts w:hint="eastAsia"/>
        </w:rPr>
        <w:br/>
      </w:r>
      <w:r>
        <w:rPr>
          <w:rFonts w:hint="eastAsia"/>
        </w:rPr>
        <w:t>　　第三节 2008-2009年中国双峰聚乙烯生产技术分析</w:t>
      </w:r>
      <w:r>
        <w:rPr>
          <w:rFonts w:hint="eastAsia"/>
        </w:rPr>
        <w:br/>
      </w:r>
      <w:r>
        <w:rPr>
          <w:rFonts w:hint="eastAsia"/>
        </w:rPr>
        <w:t>　　　　一、中国发展双峰聚乙烯生产技术的背景</w:t>
      </w:r>
      <w:r>
        <w:rPr>
          <w:rFonts w:hint="eastAsia"/>
        </w:rPr>
        <w:br/>
      </w:r>
      <w:r>
        <w:rPr>
          <w:rFonts w:hint="eastAsia"/>
        </w:rPr>
        <w:t>　　　　二、双峰聚乙烯生产技术综述</w:t>
      </w:r>
      <w:r>
        <w:rPr>
          <w:rFonts w:hint="eastAsia"/>
        </w:rPr>
        <w:br/>
      </w:r>
      <w:r>
        <w:rPr>
          <w:rFonts w:hint="eastAsia"/>
        </w:rPr>
        <w:t>　　　　三、双峰聚乙烯催化剂的研发进展</w:t>
      </w:r>
      <w:r>
        <w:rPr>
          <w:rFonts w:hint="eastAsia"/>
        </w:rPr>
        <w:br/>
      </w:r>
      <w:r>
        <w:rPr>
          <w:rFonts w:hint="eastAsia"/>
        </w:rPr>
        <w:t>　　第四节 2008-2009年中国聚乙烯装置的节能设计分析</w:t>
      </w:r>
      <w:r>
        <w:rPr>
          <w:rFonts w:hint="eastAsia"/>
        </w:rPr>
        <w:br/>
      </w:r>
      <w:r>
        <w:rPr>
          <w:rFonts w:hint="eastAsia"/>
        </w:rPr>
        <w:t>　　　　一、聚乙烯装置技术及综合能耗</w:t>
      </w:r>
      <w:r>
        <w:rPr>
          <w:rFonts w:hint="eastAsia"/>
        </w:rPr>
        <w:br/>
      </w:r>
      <w:r>
        <w:rPr>
          <w:rFonts w:hint="eastAsia"/>
        </w:rPr>
        <w:t>　　　　二、聚乙烯装置设计中采用的节能设计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2008-2009年中国线性低密度聚乙烯（LLDPE）产业动态分析</w:t>
      </w:r>
      <w:r>
        <w:rPr>
          <w:rFonts w:hint="eastAsia"/>
        </w:rPr>
        <w:br/>
      </w:r>
      <w:r>
        <w:rPr>
          <w:rFonts w:hint="eastAsia"/>
        </w:rPr>
        <w:t>　　第一节 2008-2009年世界LLDPE发展概况</w:t>
      </w:r>
      <w:r>
        <w:rPr>
          <w:rFonts w:hint="eastAsia"/>
        </w:rPr>
        <w:br/>
      </w:r>
      <w:r>
        <w:rPr>
          <w:rFonts w:hint="eastAsia"/>
        </w:rPr>
        <w:t>　　　　一、世界LLDPE产销分析</w:t>
      </w:r>
      <w:r>
        <w:rPr>
          <w:rFonts w:hint="eastAsia"/>
        </w:rPr>
        <w:br/>
      </w:r>
      <w:r>
        <w:rPr>
          <w:rFonts w:hint="eastAsia"/>
        </w:rPr>
        <w:t>　　　　二、全球主要国家和地区LLDPE供需状况及预测</w:t>
      </w:r>
      <w:r>
        <w:rPr>
          <w:rFonts w:hint="eastAsia"/>
        </w:rPr>
        <w:br/>
      </w:r>
      <w:r>
        <w:rPr>
          <w:rFonts w:hint="eastAsia"/>
        </w:rPr>
        <w:t>　　第二节 2008-2009年中国LLDPE供求分析</w:t>
      </w:r>
      <w:r>
        <w:rPr>
          <w:rFonts w:hint="eastAsia"/>
        </w:rPr>
        <w:br/>
      </w:r>
      <w:r>
        <w:rPr>
          <w:rFonts w:hint="eastAsia"/>
        </w:rPr>
        <w:t>　　　　一、国内LLDPE生产分析</w:t>
      </w:r>
      <w:r>
        <w:rPr>
          <w:rFonts w:hint="eastAsia"/>
        </w:rPr>
        <w:br/>
      </w:r>
      <w:r>
        <w:rPr>
          <w:rFonts w:hint="eastAsia"/>
        </w:rPr>
        <w:t>　　　　二、中国LLDPE的消费分析</w:t>
      </w:r>
      <w:r>
        <w:rPr>
          <w:rFonts w:hint="eastAsia"/>
        </w:rPr>
        <w:br/>
      </w:r>
      <w:r>
        <w:rPr>
          <w:rFonts w:hint="eastAsia"/>
        </w:rPr>
        <w:t>　　　　三、国内LLDPE进出口分析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2008-2009年中国LLDPE期货发展分析</w:t>
      </w:r>
      <w:r>
        <w:rPr>
          <w:rFonts w:hint="eastAsia"/>
        </w:rPr>
        <w:br/>
      </w:r>
      <w:r>
        <w:rPr>
          <w:rFonts w:hint="eastAsia"/>
        </w:rPr>
        <w:t>　　　　一、LLDPE期货对国内石化产业发展与市场体系建设的意义</w:t>
      </w:r>
      <w:r>
        <w:rPr>
          <w:rFonts w:hint="eastAsia"/>
        </w:rPr>
        <w:br/>
      </w:r>
      <w:r>
        <w:rPr>
          <w:rFonts w:hint="eastAsia"/>
        </w:rPr>
        <w:t>　　　　二、LLDPE期货交割流程透析</w:t>
      </w:r>
      <w:r>
        <w:rPr>
          <w:rFonts w:hint="eastAsia"/>
        </w:rPr>
        <w:br/>
      </w:r>
      <w:r>
        <w:rPr>
          <w:rFonts w:hint="eastAsia"/>
        </w:rPr>
        <w:t>　　　　三、LLDPE价格变化及影响因素浅析</w:t>
      </w:r>
      <w:r>
        <w:rPr>
          <w:rFonts w:hint="eastAsia"/>
        </w:rPr>
        <w:br/>
      </w:r>
      <w:r>
        <w:rPr>
          <w:rFonts w:hint="eastAsia"/>
        </w:rPr>
        <w:t>　　　　四、供需情况对LLDPE价格的影响分析</w:t>
      </w:r>
      <w:r>
        <w:rPr>
          <w:rFonts w:hint="eastAsia"/>
        </w:rPr>
        <w:br/>
      </w:r>
      <w:r>
        <w:rPr>
          <w:rFonts w:hint="eastAsia"/>
        </w:rPr>
        <w:t>　　　　五、LLDPE期货市场发展前景展望</w:t>
      </w:r>
      <w:r>
        <w:rPr>
          <w:rFonts w:hint="eastAsia"/>
        </w:rPr>
        <w:br/>
      </w:r>
      <w:r>
        <w:rPr>
          <w:rFonts w:hint="eastAsia"/>
        </w:rPr>
        <w:t>　　第四节 2008-2009年中国LLDPE产品发展分析</w:t>
      </w:r>
      <w:r>
        <w:rPr>
          <w:rFonts w:hint="eastAsia"/>
        </w:rPr>
        <w:br/>
      </w:r>
      <w:r>
        <w:rPr>
          <w:rFonts w:hint="eastAsia"/>
        </w:rPr>
        <w:t>　　　　一、世界己烯共聚LLDPE产品发展概况</w:t>
      </w:r>
      <w:r>
        <w:rPr>
          <w:rFonts w:hint="eastAsia"/>
        </w:rPr>
        <w:br/>
      </w:r>
      <w:r>
        <w:rPr>
          <w:rFonts w:hint="eastAsia"/>
        </w:rPr>
        <w:t>　　　　二、LLDPE新产品开发发展浅析</w:t>
      </w:r>
      <w:r>
        <w:rPr>
          <w:rFonts w:hint="eastAsia"/>
        </w:rPr>
        <w:br/>
      </w:r>
      <w:r>
        <w:rPr>
          <w:rFonts w:hint="eastAsia"/>
        </w:rPr>
        <w:t>　　　　三、国内LLDPE产品开发发展建议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2008-2009年中国其他聚乙烯细分市场发展走势分析</w:t>
      </w:r>
      <w:r>
        <w:rPr>
          <w:rFonts w:hint="eastAsia"/>
        </w:rPr>
        <w:br/>
      </w:r>
      <w:r>
        <w:rPr>
          <w:rFonts w:hint="eastAsia"/>
        </w:rPr>
        <w:t>　　第一节 高密度聚乙烯</w:t>
      </w:r>
      <w:r>
        <w:rPr>
          <w:rFonts w:hint="eastAsia"/>
        </w:rPr>
        <w:br/>
      </w:r>
      <w:r>
        <w:rPr>
          <w:rFonts w:hint="eastAsia"/>
        </w:rPr>
        <w:t>　　　　一、高密度聚乙烯简介</w:t>
      </w:r>
      <w:r>
        <w:rPr>
          <w:rFonts w:hint="eastAsia"/>
        </w:rPr>
        <w:br/>
      </w:r>
      <w:r>
        <w:rPr>
          <w:rFonts w:hint="eastAsia"/>
        </w:rPr>
        <w:t>　　　　二、全球高密度聚乙烯市场供需分析</w:t>
      </w:r>
      <w:r>
        <w:rPr>
          <w:rFonts w:hint="eastAsia"/>
        </w:rPr>
        <w:br/>
      </w:r>
      <w:r>
        <w:rPr>
          <w:rFonts w:hint="eastAsia"/>
        </w:rPr>
        <w:t>　　　　三、中国HDPE市场开发前景广阔</w:t>
      </w:r>
      <w:r>
        <w:rPr>
          <w:rFonts w:hint="eastAsia"/>
        </w:rPr>
        <w:br/>
      </w:r>
      <w:r>
        <w:rPr>
          <w:rFonts w:hint="eastAsia"/>
        </w:rPr>
        <w:t>　　第二节 中密度聚乙烯</w:t>
      </w:r>
      <w:r>
        <w:rPr>
          <w:rFonts w:hint="eastAsia"/>
        </w:rPr>
        <w:br/>
      </w:r>
      <w:r>
        <w:rPr>
          <w:rFonts w:hint="eastAsia"/>
        </w:rPr>
        <w:t>　　　　一、中密度聚乙烯简介</w:t>
      </w:r>
      <w:r>
        <w:rPr>
          <w:rFonts w:hint="eastAsia"/>
        </w:rPr>
        <w:br/>
      </w:r>
      <w:r>
        <w:rPr>
          <w:rFonts w:hint="eastAsia"/>
        </w:rPr>
        <w:t>　　　　二、中密度聚乙烯发展概述</w:t>
      </w:r>
      <w:r>
        <w:rPr>
          <w:rFonts w:hint="eastAsia"/>
        </w:rPr>
        <w:br/>
      </w:r>
      <w:r>
        <w:rPr>
          <w:rFonts w:hint="eastAsia"/>
        </w:rPr>
        <w:t>　　　　三、中密度聚乙烯市场需求前景乐观</w:t>
      </w:r>
      <w:r>
        <w:rPr>
          <w:rFonts w:hint="eastAsia"/>
        </w:rPr>
        <w:br/>
      </w:r>
      <w:r>
        <w:rPr>
          <w:rFonts w:hint="eastAsia"/>
        </w:rPr>
        <w:t>　　第三节 低密度聚乙烯</w:t>
      </w:r>
      <w:r>
        <w:rPr>
          <w:rFonts w:hint="eastAsia"/>
        </w:rPr>
        <w:br/>
      </w:r>
      <w:r>
        <w:rPr>
          <w:rFonts w:hint="eastAsia"/>
        </w:rPr>
        <w:t>　　　　一、低密度聚乙烯简介</w:t>
      </w:r>
      <w:r>
        <w:rPr>
          <w:rFonts w:hint="eastAsia"/>
        </w:rPr>
        <w:br/>
      </w:r>
      <w:r>
        <w:rPr>
          <w:rFonts w:hint="eastAsia"/>
        </w:rPr>
        <w:t>　　　　二、全球LDPE产需增速较快</w:t>
      </w:r>
      <w:r>
        <w:rPr>
          <w:rFonts w:hint="eastAsia"/>
        </w:rPr>
        <w:br/>
      </w:r>
      <w:r>
        <w:rPr>
          <w:rFonts w:hint="eastAsia"/>
        </w:rPr>
        <w:t>　　　　三、未来全球LDPE需求预测</w:t>
      </w:r>
      <w:r>
        <w:rPr>
          <w:rFonts w:hint="eastAsia"/>
        </w:rPr>
        <w:br/>
      </w:r>
      <w:r>
        <w:rPr>
          <w:rFonts w:hint="eastAsia"/>
        </w:rPr>
        <w:t>　　　　四、中国LDPE仍有广泛的应用空间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2008-2009年中国聚乙烯产业市场竞争格局分析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一、世界高密度聚乙烯业竞争加剧</w:t>
      </w:r>
      <w:r>
        <w:rPr>
          <w:rFonts w:hint="eastAsia"/>
        </w:rPr>
        <w:br/>
      </w:r>
      <w:r>
        <w:rPr>
          <w:rFonts w:hint="eastAsia"/>
        </w:rPr>
        <w:t>　　　　二、低压聚乙烯产品营销环境及竞争策略分析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2008-2009年中国聚乙烯产业区域竞争格局分析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一、华东地区高压聚乙烯价格竞争激烈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　　三、主要消费市场集中分析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2008-2009年中国聚乙烯产业提升竞争力策略分析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2008-2009年中国聚乙烯产业重点企业竞争力分析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上海金菲石油化工有限公司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贵州省遵义碱厂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东莞大日化工厂有限公司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2008-2009年中国聚乙烯上下游行业发展局势分析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2008-2009年中国乙烯行业的发展分析</w:t>
      </w:r>
      <w:r>
        <w:rPr>
          <w:rFonts w:hint="eastAsia"/>
        </w:rPr>
        <w:br/>
      </w:r>
      <w:r>
        <w:rPr>
          <w:rFonts w:hint="eastAsia"/>
        </w:rPr>
        <w:t>　　　　一、世界乙烯工业发展概况</w:t>
      </w:r>
      <w:r>
        <w:rPr>
          <w:rFonts w:hint="eastAsia"/>
        </w:rPr>
        <w:br/>
      </w:r>
      <w:r>
        <w:rPr>
          <w:rFonts w:hint="eastAsia"/>
        </w:rPr>
        <w:t>　　　　二、中国乙烯工业发展概述</w:t>
      </w:r>
      <w:r>
        <w:rPr>
          <w:rFonts w:hint="eastAsia"/>
        </w:rPr>
        <w:br/>
      </w:r>
      <w:r>
        <w:rPr>
          <w:rFonts w:hint="eastAsia"/>
        </w:rPr>
        <w:t>　　　　三、中国乙烯工业发展趋势</w:t>
      </w:r>
      <w:r>
        <w:rPr>
          <w:rFonts w:hint="eastAsia"/>
        </w:rPr>
        <w:br/>
      </w:r>
      <w:r>
        <w:rPr>
          <w:rFonts w:hint="eastAsia"/>
        </w:rPr>
        <w:t>　　第二节 2008-2009年中国聚乙烯管材业的发展分析</w:t>
      </w:r>
      <w:r>
        <w:rPr>
          <w:rFonts w:hint="eastAsia"/>
        </w:rPr>
        <w:br/>
      </w:r>
      <w:r>
        <w:rPr>
          <w:rFonts w:hint="eastAsia"/>
        </w:rPr>
        <w:t>　　　　一、国内HDPE管材业发展概述</w:t>
      </w:r>
      <w:r>
        <w:rPr>
          <w:rFonts w:hint="eastAsia"/>
        </w:rPr>
        <w:br/>
      </w:r>
      <w:r>
        <w:rPr>
          <w:rFonts w:hint="eastAsia"/>
        </w:rPr>
        <w:t>　　　　二、中国聚乙烯管材业发展存在的问题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三、中国HDPE管材市场发展潜力较大</w:t>
      </w:r>
      <w:r>
        <w:rPr>
          <w:rFonts w:hint="eastAsia"/>
        </w:rPr>
        <w:br/>
      </w:r>
      <w:r>
        <w:rPr>
          <w:rFonts w:hint="eastAsia"/>
        </w:rPr>
        <w:t>　　第三节 2008-2009年中国聚乙烯薄膜与纤维的发展</w:t>
      </w:r>
      <w:r>
        <w:rPr>
          <w:rFonts w:hint="eastAsia"/>
        </w:rPr>
        <w:br/>
      </w:r>
      <w:r>
        <w:rPr>
          <w:rFonts w:hint="eastAsia"/>
        </w:rPr>
        <w:t>　　　　一、中国聚乙烯薄膜发展浅析</w:t>
      </w:r>
      <w:r>
        <w:rPr>
          <w:rFonts w:hint="eastAsia"/>
        </w:rPr>
        <w:br/>
      </w:r>
      <w:r>
        <w:rPr>
          <w:rFonts w:hint="eastAsia"/>
        </w:rPr>
        <w:t>　　　　二、中国超高分子量聚乙烯薄膜需求日益增长</w:t>
      </w:r>
      <w:r>
        <w:rPr>
          <w:rFonts w:hint="eastAsia"/>
        </w:rPr>
        <w:br/>
      </w:r>
      <w:r>
        <w:rPr>
          <w:rFonts w:hint="eastAsia"/>
        </w:rPr>
        <w:t>　　　　三、中国高强聚乙烯纤维已实现产业化</w:t>
      </w:r>
      <w:r>
        <w:rPr>
          <w:rFonts w:hint="eastAsia"/>
        </w:rPr>
        <w:br/>
      </w:r>
      <w:r>
        <w:rPr>
          <w:rFonts w:hint="eastAsia"/>
        </w:rPr>
        <w:t>　　　　四、中国高性能聚乙烯纤维供需分析及预测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2009-2012年中国聚乙烯市场发展前景展望分析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2009-2012年世界聚乙烯市场发展前景</w:t>
      </w:r>
      <w:r>
        <w:rPr>
          <w:rFonts w:hint="eastAsia"/>
        </w:rPr>
        <w:br/>
      </w:r>
      <w:r>
        <w:rPr>
          <w:rFonts w:hint="eastAsia"/>
        </w:rPr>
        <w:t>　　　　一、2009年聚乙烯市场的发展形势</w:t>
      </w:r>
      <w:r>
        <w:rPr>
          <w:rFonts w:hint="eastAsia"/>
        </w:rPr>
        <w:br/>
      </w:r>
      <w:r>
        <w:rPr>
          <w:rFonts w:hint="eastAsia"/>
        </w:rPr>
        <w:t>　　　　二、世界聚乙烯产能增长预测</w:t>
      </w:r>
      <w:r>
        <w:rPr>
          <w:rFonts w:hint="eastAsia"/>
        </w:rPr>
        <w:br/>
      </w:r>
      <w:r>
        <w:rPr>
          <w:rFonts w:hint="eastAsia"/>
        </w:rPr>
        <w:t>　　　　三、全球PE生产消费预测</w:t>
      </w:r>
      <w:r>
        <w:rPr>
          <w:rFonts w:hint="eastAsia"/>
        </w:rPr>
        <w:br/>
      </w:r>
      <w:r>
        <w:rPr>
          <w:rFonts w:hint="eastAsia"/>
        </w:rPr>
        <w:t>　　第二节 2009-2012年中国聚乙烯市场发展展望</w:t>
      </w:r>
      <w:r>
        <w:rPr>
          <w:rFonts w:hint="eastAsia"/>
        </w:rPr>
        <w:br/>
      </w:r>
      <w:r>
        <w:rPr>
          <w:rFonts w:hint="eastAsia"/>
        </w:rPr>
        <w:t>　　　　一、未来国内聚乙烯市场发展的四大变化</w:t>
      </w:r>
      <w:r>
        <w:rPr>
          <w:rFonts w:hint="eastAsia"/>
        </w:rPr>
        <w:br/>
      </w:r>
      <w:r>
        <w:rPr>
          <w:rFonts w:hint="eastAsia"/>
        </w:rPr>
        <w:t>　　　　二、中国聚乙烯市场消费预测</w:t>
      </w:r>
      <w:r>
        <w:rPr>
          <w:rFonts w:hint="eastAsia"/>
        </w:rPr>
        <w:br/>
      </w:r>
      <w:r>
        <w:rPr>
          <w:rFonts w:hint="eastAsia"/>
        </w:rPr>
        <w:t>　　　　三、聚乙烯应用前景展望</w:t>
      </w:r>
      <w:r>
        <w:rPr>
          <w:rFonts w:hint="eastAsia"/>
        </w:rPr>
        <w:br/>
      </w:r>
      <w:r>
        <w:rPr>
          <w:rFonts w:hint="eastAsia"/>
        </w:rPr>
        <w:t>　　第三节 2009-2012年中国聚乙烯产业市场盈利预测分析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2009-2012年中国聚乙烯产业投资机会与风险分析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2009-2012年中国聚乙烯产业投资机会分析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2009-2012年中国聚乙烯产业投资风险分析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2007年全国聚乙烯树酯产量数据</w:t>
      </w:r>
      <w:r>
        <w:rPr>
          <w:rFonts w:hint="eastAsia"/>
        </w:rPr>
        <w:br/>
      </w:r>
      <w:r>
        <w:rPr>
          <w:rFonts w:hint="eastAsia"/>
        </w:rPr>
        <w:t>　　图表 2007年重点省市聚乙烯树酯产量数据</w:t>
      </w:r>
      <w:r>
        <w:rPr>
          <w:rFonts w:hint="eastAsia"/>
        </w:rPr>
        <w:br/>
      </w:r>
      <w:r>
        <w:rPr>
          <w:rFonts w:hint="eastAsia"/>
        </w:rPr>
        <w:t>　　图表 2008年全国聚乙烯树酯产量数据</w:t>
      </w:r>
      <w:r>
        <w:rPr>
          <w:rFonts w:hint="eastAsia"/>
        </w:rPr>
        <w:br/>
      </w:r>
      <w:r>
        <w:rPr>
          <w:rFonts w:hint="eastAsia"/>
        </w:rPr>
        <w:t>　　图表 2008年重点省市聚乙烯树酯产量数据</w:t>
      </w:r>
      <w:r>
        <w:rPr>
          <w:rFonts w:hint="eastAsia"/>
        </w:rPr>
        <w:br/>
      </w:r>
      <w:r>
        <w:rPr>
          <w:rFonts w:hint="eastAsia"/>
        </w:rPr>
        <w:t>　　图表 全国聚乙烯树酯产量增长性分析</w:t>
      </w:r>
      <w:r>
        <w:rPr>
          <w:rFonts w:hint="eastAsia"/>
        </w:rPr>
        <w:br/>
      </w:r>
      <w:r>
        <w:rPr>
          <w:rFonts w:hint="eastAsia"/>
        </w:rPr>
        <w:t>　　图表 1997～2012年世界PE供需状况</w:t>
      </w:r>
      <w:r>
        <w:rPr>
          <w:rFonts w:hint="eastAsia"/>
        </w:rPr>
        <w:br/>
      </w:r>
      <w:r>
        <w:rPr>
          <w:rFonts w:hint="eastAsia"/>
        </w:rPr>
        <w:t>　　图表 2002年世界主要聚乙烯生产企业产能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辽宁华锦化工（集团）有限责任公司成本费用构成情况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中国石化集团四川维尼纶厂盈利指标情况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中国石化集团四川维尼纶厂资产运行指标状况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中国石化集团四川维尼纶厂盈利能力情况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中国石化集团四川维尼纶厂销售收入情况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中国石化集团四川维尼纶厂成本费用构成情况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上海金菲石油化工有限公司盈利指标情况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上海金菲石油化工有限公司资产运行指标状况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上海金菲石油化工有限公司资产负债能力指标分析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上海金菲石油化工有限公司盈利能力情况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上海金菲石油化工有限公司销售收入情况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上海金菲石油化工有限公司成本费用构成情况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贵州省遵义碱厂盈利指标情况</w:t>
      </w:r>
      <w:r>
        <w:rPr>
          <w:rFonts w:hint="eastAsia"/>
        </w:rPr>
        <w:br/>
      </w:r>
      <w:r>
        <w:rPr>
          <w:rFonts w:hint="eastAsia"/>
        </w:rPr>
        <w:t>　　图表 贵州省遵义碱厂资产运行指标状况</w:t>
      </w:r>
      <w:r>
        <w:rPr>
          <w:rFonts w:hint="eastAsia"/>
        </w:rPr>
        <w:br/>
      </w:r>
      <w:r>
        <w:rPr>
          <w:rFonts w:hint="eastAsia"/>
        </w:rPr>
        <w:t>　　图表 贵州省遵义碱厂资产负债能力指标分析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贵州省遵义碱厂盈利能力情况</w:t>
      </w:r>
      <w:r>
        <w:rPr>
          <w:rFonts w:hint="eastAsia"/>
        </w:rPr>
        <w:br/>
      </w:r>
      <w:r>
        <w:rPr>
          <w:rFonts w:hint="eastAsia"/>
        </w:rPr>
        <w:t>　　图表 贵州省遵义碱厂销售收入情况</w:t>
      </w:r>
      <w:r>
        <w:rPr>
          <w:rFonts w:hint="eastAsia"/>
        </w:rPr>
        <w:br/>
      </w:r>
      <w:r>
        <w:rPr>
          <w:rFonts w:hint="eastAsia"/>
        </w:rPr>
        <w:t>　　图表 贵州省遵义碱厂成本费用构成情况</w:t>
      </w:r>
      <w:r>
        <w:rPr>
          <w:rFonts w:hint="eastAsia"/>
        </w:rPr>
        <w:br/>
      </w:r>
      <w:r>
        <w:rPr>
          <w:rFonts w:hint="eastAsia"/>
        </w:rPr>
        <w:t>　　图表 云南云维股份有限公司盈利指标情况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云南云维股份有限公司资产运行指标状况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云南云维股份有限公司资产负债能力指标分析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云南云维股份有限公司盈利能力情况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云南云维股份有限公司销售收入情况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云南云维股份有限公司成本费用构成情况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东莞大日化工厂有限公司盈利指标情况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东莞大日化工厂有限公司资产运行指标状况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东莞大日化工厂有限公司资产负债能力指标分析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东莞大日化工厂有限公司盈利能力情况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东莞大日化工厂有限公司销售收入情况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东莞大日化工厂有限公司成本费用构成情况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2009-2012年世界聚乙烯市场发展前景</w:t>
      </w:r>
      <w:r>
        <w:rPr>
          <w:rFonts w:hint="eastAsia"/>
        </w:rPr>
        <w:br/>
      </w:r>
      <w:r>
        <w:rPr>
          <w:rFonts w:hint="eastAsia"/>
        </w:rPr>
        <w:t>　　图表 2009-2012年中国聚乙烯市场发展展望</w:t>
      </w:r>
      <w:r>
        <w:rPr>
          <w:rFonts w:hint="eastAsia"/>
        </w:rPr>
        <w:br/>
      </w:r>
      <w:r>
        <w:rPr>
          <w:rFonts w:hint="eastAsia"/>
        </w:rPr>
        <w:t>　　图表 2009-2012年中国聚乙烯产业市场盈利预测分析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e76de87b74344" w:history="1">
        <w:r>
          <w:rPr>
            <w:rStyle w:val="Hyperlink"/>
          </w:rPr>
          <w:t>2009-2012年中国聚乙烯产业运行动态及投资前景咨询报告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e76de87b74344" w:history="1">
        <w:r>
          <w:rPr>
            <w:rStyle w:val="Hyperlink"/>
          </w:rPr>
          <w:t>https://www.20087.com/2009-05/R_2009_2012juyixichanyeyunxingdongtaijBaoGao.html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a3b1c197341a6" w:history="1">
      <w:r>
        <w:rPr>
          <w:rStyle w:val="Hyperlink"/>
        </w:rPr>
        <w:t>2009-2012年中国聚乙烯产业运行动态及投资前景咨询报告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juyixichanyeyunxingdongtaijBaoGao.html" TargetMode="External" Id="R690e76de87b7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juyixichanyeyunxingdongtaijBaoGao.html" TargetMode="External" Id="R5f8a3b1c1973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2009-05-31T04:32:00Z</dcterms:created>
  <dcterms:modified xsi:type="dcterms:W3CDTF">2009-05-31T05:32:00Z</dcterms:modified>
  <dc:subject>2009-2012年中国聚乙烯产业运行动态及投资前景咨询报告</dc:subject>
  <dc:title>2009-2012年中国聚乙烯产业运行动态及投资前景咨询报告</dc:title>
  <cp:keywords>2009-2012年中国聚乙烯产业运行动态及投资前景咨询报告</cp:keywords>
  <dc:description>2009-2012年中国聚乙烯产业运行动态及投资前景咨询报告</dc:description>
</cp:coreProperties>
</file>