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80ade0c04f98" w:history="1">
              <w:r>
                <w:rPr>
                  <w:rStyle w:val="Hyperlink"/>
                </w:rPr>
                <w:t>2009-2012年中国香精香料产业运行态势及投资战略研究报告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80ade0c04f98" w:history="1">
              <w:r>
                <w:rPr>
                  <w:rStyle w:val="Hyperlink"/>
                </w:rPr>
                <w:t>2009-2012年中国香精香料产业运行态势及投资战略研究报告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80ade0c04f98" w:history="1">
                <w:r>
                  <w:rPr>
                    <w:rStyle w:val="Hyperlink"/>
                  </w:rPr>
                  <w:t>https://www.20087.com/2009-05/R_2009_2012xiangjingxiangliaochanyeyunBaoGao.html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香精香料产业相关概述</w:t>
      </w:r>
      <w:r>
        <w:rPr>
          <w:rFonts w:hint="eastAsia"/>
        </w:rPr>
        <w:br/>
      </w:r>
      <w:r>
        <w:rPr>
          <w:rFonts w:hint="eastAsia"/>
        </w:rPr>
        <w:t>　　第一节 香料概述</w:t>
      </w:r>
      <w:r>
        <w:rPr>
          <w:rFonts w:hint="eastAsia"/>
        </w:rPr>
        <w:br/>
      </w:r>
      <w:r>
        <w:rPr>
          <w:rFonts w:hint="eastAsia"/>
        </w:rPr>
        <w:t>　　　　一、动物性香料简介</w:t>
      </w:r>
      <w:r>
        <w:rPr>
          <w:rFonts w:hint="eastAsia"/>
        </w:rPr>
        <w:br/>
      </w:r>
      <w:r>
        <w:rPr>
          <w:rFonts w:hint="eastAsia"/>
        </w:rPr>
        <w:t>　　　　二、国外主要植物香料的品种</w:t>
      </w:r>
      <w:r>
        <w:rPr>
          <w:rFonts w:hint="eastAsia"/>
        </w:rPr>
        <w:br/>
      </w:r>
      <w:r>
        <w:rPr>
          <w:rFonts w:hint="eastAsia"/>
        </w:rPr>
        <w:t>　　　　三、中国天然植物香料的品种及分布</w:t>
      </w:r>
      <w:r>
        <w:rPr>
          <w:rFonts w:hint="eastAsia"/>
        </w:rPr>
        <w:br/>
      </w:r>
      <w:r>
        <w:rPr>
          <w:rFonts w:hint="eastAsia"/>
        </w:rPr>
        <w:t>　　第二节 香精的概念及组成</w:t>
      </w:r>
      <w:r>
        <w:rPr>
          <w:rFonts w:hint="eastAsia"/>
        </w:rPr>
        <w:br/>
      </w:r>
      <w:r>
        <w:rPr>
          <w:rFonts w:hint="eastAsia"/>
        </w:rPr>
        <w:t>　　　　一、香精的概念及香气组成</w:t>
      </w:r>
      <w:r>
        <w:rPr>
          <w:rFonts w:hint="eastAsia"/>
        </w:rPr>
        <w:br/>
      </w:r>
      <w:r>
        <w:rPr>
          <w:rFonts w:hint="eastAsia"/>
        </w:rPr>
        <w:t>　　　　二、香精的原料组成</w:t>
      </w:r>
      <w:r>
        <w:rPr>
          <w:rFonts w:hint="eastAsia"/>
        </w:rPr>
        <w:br/>
      </w:r>
      <w:r>
        <w:rPr>
          <w:rFonts w:hint="eastAsia"/>
        </w:rPr>
        <w:t>　　第三节 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一、食用香精的种类及应用</w:t>
      </w:r>
      <w:r>
        <w:rPr>
          <w:rFonts w:hint="eastAsia"/>
        </w:rPr>
        <w:br/>
      </w:r>
      <w:r>
        <w:rPr>
          <w:rFonts w:hint="eastAsia"/>
        </w:rPr>
        <w:t>　　　　二、食用高冲击性香料定义及特性介绍</w:t>
      </w:r>
      <w:r>
        <w:rPr>
          <w:rFonts w:hint="eastAsia"/>
        </w:rPr>
        <w:br/>
      </w:r>
      <w:r>
        <w:rPr>
          <w:rFonts w:hint="eastAsia"/>
        </w:rPr>
        <w:t>　　　　三、日化用香精（应用香精）的概念及调配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2008-2009年世界香精香料行业整体发展状况分析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2008-2009年世界香精香料产业运行概况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二、国际香精企业减烟瘾转向多元化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三、国际三大香帅运营情况分析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2008-2009年世界主要国家香精香料产业分析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2008-2009年世界香精香料产业竞争格局分析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2008-2009年中国香精香料产业运行环境分析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2008-2009年中国香精香料产业政策环境分析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一、关于全力推进香料、香精产业快速发展的实施意见</w:t>
      </w:r>
      <w:r>
        <w:rPr>
          <w:rFonts w:hint="eastAsia"/>
        </w:rPr>
        <w:br/>
      </w:r>
      <w:r>
        <w:rPr>
          <w:rFonts w:hint="eastAsia"/>
        </w:rPr>
        <w:t>　　　　二、扩内需政策成效初显</w:t>
      </w:r>
      <w:r>
        <w:rPr>
          <w:rFonts w:hint="eastAsia"/>
        </w:rPr>
        <w:br/>
      </w:r>
      <w:r>
        <w:rPr>
          <w:rFonts w:hint="eastAsia"/>
        </w:rPr>
        <w:t>　　　　三、香精香料的政策法规</w:t>
      </w:r>
      <w:r>
        <w:rPr>
          <w:rFonts w:hint="eastAsia"/>
        </w:rPr>
        <w:br/>
      </w:r>
      <w:r>
        <w:rPr>
          <w:rFonts w:hint="eastAsia"/>
        </w:rPr>
        <w:t>　　第三节 2008-2009年中国香精香料产业社会环境分析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2008-2009年中国香精香料产业运行态势分析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一、中国香料香精行业发展回顾</w:t>
      </w:r>
      <w:r>
        <w:rPr>
          <w:rFonts w:hint="eastAsia"/>
        </w:rPr>
        <w:br/>
      </w:r>
      <w:r>
        <w:rPr>
          <w:rFonts w:hint="eastAsia"/>
        </w:rPr>
        <w:t>　　　　二、中国的天然香料产量及分布状况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三、各地区香精香料行业动态</w:t>
      </w:r>
      <w:r>
        <w:rPr>
          <w:rFonts w:hint="eastAsia"/>
        </w:rPr>
        <w:br/>
      </w:r>
      <w:r>
        <w:rPr>
          <w:rFonts w:hint="eastAsia"/>
        </w:rPr>
        <w:t>　　　　四、中国香精香料行业进出口发展状况及展望</w:t>
      </w:r>
      <w:r>
        <w:rPr>
          <w:rFonts w:hint="eastAsia"/>
        </w:rPr>
        <w:br/>
      </w:r>
      <w:r>
        <w:rPr>
          <w:rFonts w:hint="eastAsia"/>
        </w:rPr>
        <w:t>　　　　五、工业原料用混合香料及香料混合物进出口数据分析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第三节 2008-2009年中国香精香料行业整体升级及管理策略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一、香精香料生物技术应用的历史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二、香精香料生物技术的优点</w:t>
      </w:r>
      <w:r>
        <w:rPr>
          <w:rFonts w:hint="eastAsia"/>
        </w:rPr>
        <w:br/>
      </w:r>
      <w:r>
        <w:rPr>
          <w:rFonts w:hint="eastAsia"/>
        </w:rPr>
        <w:t>　　　　三、香精香料主要生物技术研发状况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四、食用香精香料生物新技术简述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五、芳香化合物的生物工程技术研究进展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二、植物香料主要提取技术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第三节 2008-2009年中国其他香精香料生产技术</w:t>
      </w:r>
      <w:r>
        <w:rPr>
          <w:rFonts w:hint="eastAsia"/>
        </w:rPr>
        <w:br/>
      </w:r>
      <w:r>
        <w:rPr>
          <w:rFonts w:hint="eastAsia"/>
        </w:rPr>
        <w:t>　　　　一、调味料香精生产技术的进展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二、利用真菌生产天然食用香精香料的技术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2007-2008年中国香精产量数据统计分析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2007年全国香精产量数据分析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一、2007年全国香精产量数据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二、2007年重点省市香精产量数据</w:t>
      </w:r>
      <w:r>
        <w:rPr>
          <w:rFonts w:hint="eastAsia"/>
        </w:rPr>
        <w:br/>
      </w:r>
      <w:r>
        <w:rPr>
          <w:rFonts w:hint="eastAsia"/>
        </w:rPr>
        <w:t>　　第二节 2008年全国香精产量数据分析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一、2008年全国香精产量数据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二、2008年重点省市香精产量数据</w:t>
      </w:r>
      <w:r>
        <w:rPr>
          <w:rFonts w:hint="eastAsia"/>
        </w:rPr>
        <w:br/>
      </w:r>
      <w:r>
        <w:rPr>
          <w:rFonts w:hint="eastAsia"/>
        </w:rPr>
        <w:t>　　第三节 全国香精产量增长性分析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2006-2008年中国香料、香精制造行业运行数据监测分析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2006-2008年中国香料、香精制造行业总体运行指标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2006-2008年中国香料、香精制造行业企业数量规模分析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一、中国香料、香精制造行业企业数量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2006-2008年中国香料、香精制造行业从业人数调查分析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2006-2008年中国香料、香精制造行业产销状况监测分析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二、2006-2008年中国香料、香精制造行业产成品分析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三、2006-2008年中国香料、香精制造行业总销售收入分析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2006-2008年中国香料、香精制造行业工业利润总额分析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一、2006-2008年中国香料、香精制造行业工业利润总额分析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2008-2009年中国食品用香精香料行业发展走势分析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　　五、世界各国重视食用香料产品的研发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六、中国食用香精香料市场竞争格局分析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2008-2009年世界食用香料的立法管理情况</w:t>
      </w:r>
      <w:r>
        <w:rPr>
          <w:rFonts w:hint="eastAsia"/>
        </w:rPr>
        <w:br/>
      </w:r>
      <w:r>
        <w:rPr>
          <w:rFonts w:hint="eastAsia"/>
        </w:rPr>
        <w:t>　　　　一、美国食用香料的管理法规简介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二、欧盟食用香料立法和管理</w:t>
      </w:r>
      <w:r>
        <w:rPr>
          <w:rFonts w:hint="eastAsia"/>
        </w:rPr>
        <w:br/>
      </w:r>
      <w:r>
        <w:rPr>
          <w:rFonts w:hint="eastAsia"/>
        </w:rPr>
        <w:t>　　　　三、日本食用香料立法和管理简况</w:t>
      </w:r>
      <w:r>
        <w:rPr>
          <w:rFonts w:hint="eastAsia"/>
        </w:rPr>
        <w:br/>
      </w:r>
      <w:r>
        <w:rPr>
          <w:rFonts w:hint="eastAsia"/>
        </w:rPr>
        <w:t>　　第三节 2008-2009年中国食用香精香料产品的质量控制和管理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第四节 2008-2009年中国食用香精香料行业存在的问题及发展策略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2008-2009年中国咸味香精香料行业发展状况分析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一、咸味食品香精的定义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六、咸味香精香料行业发展策略</w:t>
      </w:r>
      <w:r>
        <w:rPr>
          <w:rFonts w:hint="eastAsia"/>
        </w:rPr>
        <w:br/>
      </w:r>
      <w:r>
        <w:rPr>
          <w:rFonts w:hint="eastAsia"/>
        </w:rPr>
        <w:t>　　第二节 2008-2009年中国香精在肉制品中的应用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第三节 2008-2009年中国香精香料在乳制品中的应用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2008-2009年中国日化及烟用香精香料市场发展分析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2008-2009年中国香精在日化领域的应用</w:t>
      </w:r>
      <w:r>
        <w:rPr>
          <w:rFonts w:hint="eastAsia"/>
        </w:rPr>
        <w:br/>
      </w:r>
      <w:r>
        <w:rPr>
          <w:rFonts w:hint="eastAsia"/>
        </w:rPr>
        <w:t>　　　　一、香精在香水制造中的应用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二、香精在化妆品中的应用</w:t>
      </w:r>
      <w:r>
        <w:rPr>
          <w:rFonts w:hint="eastAsia"/>
        </w:rPr>
        <w:br/>
      </w:r>
      <w:r>
        <w:rPr>
          <w:rFonts w:hint="eastAsia"/>
        </w:rPr>
        <w:t>　　　　三、个人洗护、洗涤产品用香精的特点及用量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四、香精在其他日化产品中的应用</w:t>
      </w:r>
      <w:r>
        <w:rPr>
          <w:rFonts w:hint="eastAsia"/>
        </w:rPr>
        <w:br/>
      </w:r>
      <w:r>
        <w:rPr>
          <w:rFonts w:hint="eastAsia"/>
        </w:rPr>
        <w:t>　　第二节 2008-2009年国内外日化用香精香料市场发展简况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二、中国日化香精市场的分析</w:t>
      </w:r>
      <w:r>
        <w:rPr>
          <w:rFonts w:hint="eastAsia"/>
        </w:rPr>
        <w:br/>
      </w:r>
      <w:r>
        <w:rPr>
          <w:rFonts w:hint="eastAsia"/>
        </w:rPr>
        <w:t>　　　　三、牙膏用香精市场的消费状况及发展策略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第三节 2008-2009年中国烟草用香精香料市场发展简析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一、烟用香精香料分类</w:t>
      </w:r>
      <w:r>
        <w:rPr>
          <w:rFonts w:hint="eastAsia"/>
        </w:rPr>
        <w:br/>
      </w:r>
      <w:r>
        <w:rPr>
          <w:rFonts w:hint="eastAsia"/>
        </w:rPr>
        <w:t>　　　　二、香精香料成烟草产品中的重要成分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三、烟用香精香料市场发展态势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2008-2009年中国香精香料产业市场竞争格局分析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2008-2009年中国香料香精工业的竞争优势构建</w:t>
      </w:r>
      <w:r>
        <w:rPr>
          <w:rFonts w:hint="eastAsia"/>
        </w:rPr>
        <w:br/>
      </w:r>
      <w:r>
        <w:rPr>
          <w:rFonts w:hint="eastAsia"/>
        </w:rPr>
        <w:t>　　　　一、比较优势战略对我国香料香精工业发展的借鉴</w:t>
      </w:r>
      <w:r>
        <w:rPr>
          <w:rFonts w:hint="eastAsia"/>
        </w:rPr>
        <w:br/>
      </w:r>
      <w:r>
        <w:rPr>
          <w:rFonts w:hint="eastAsia"/>
        </w:rPr>
        <w:t>　　　　二、对我国利用比较优势</w:t>
      </w:r>
      <w:r>
        <w:rPr>
          <w:rFonts w:hint="eastAsia"/>
        </w:rPr>
        <w:br/>
      </w:r>
      <w:r>
        <w:rPr>
          <w:rFonts w:hint="eastAsia"/>
        </w:rPr>
        <w:t>　　　　三、在比较优势的基础上构建竞争优势</w:t>
      </w:r>
      <w:r>
        <w:rPr>
          <w:rFonts w:hint="eastAsia"/>
        </w:rPr>
        <w:br/>
      </w:r>
      <w:r>
        <w:rPr>
          <w:rFonts w:hint="eastAsia"/>
        </w:rPr>
        <w:t>　　第二节 2008-2009年中国主要地区香精香料产业格局分析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二、江苏省昆山</w:t>
      </w:r>
      <w:r>
        <w:rPr>
          <w:rFonts w:hint="eastAsia"/>
        </w:rPr>
        <w:br/>
      </w:r>
      <w:r>
        <w:rPr>
          <w:rFonts w:hint="eastAsia"/>
        </w:rPr>
        <w:t>　　　　三、浙江食用香精香料行业业绩良好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四、原料不足制约福建香料企业发展</w:t>
      </w:r>
      <w:r>
        <w:rPr>
          <w:rFonts w:hint="eastAsia"/>
        </w:rPr>
        <w:br/>
      </w:r>
      <w:r>
        <w:rPr>
          <w:rFonts w:hint="eastAsia"/>
        </w:rPr>
        <w:t>　　　　五、江西金溪县香料产业迅速崛起</w:t>
      </w:r>
      <w:r>
        <w:rPr>
          <w:rFonts w:hint="eastAsia"/>
        </w:rPr>
        <w:br/>
      </w:r>
      <w:r>
        <w:rPr>
          <w:rFonts w:hint="eastAsia"/>
        </w:rPr>
        <w:t>　　第三节 2009-2012年中国香精香料产业竞争格局预测分析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2008-2009年中国重点香精香料生产企业竞争力对比分析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中核建中核燃料元件公司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无锡嘉华香精香料有限公司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无锡福华香精香料有限公司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2009-2012年中国香精香料产业市场发展前景预测分析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2009-2012年世界香精香料市场发展前景及趋势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第二节 2009-2012年中国食用香精香料市场的前景和发展方向</w:t>
      </w:r>
      <w:r>
        <w:rPr>
          <w:rFonts w:hint="eastAsia"/>
        </w:rPr>
        <w:br/>
      </w:r>
      <w:r>
        <w:rPr>
          <w:rFonts w:hint="eastAsia"/>
        </w:rPr>
        <w:t>　　　　一、中国食用香精香料市场的机遇和空间巨大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二、食用香料行业研究方向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2009-2012年中国香精香料市场盈利预测分析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2009-2012年中国香精香料产业投资机会与风险分析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2009-2012年中国香精香料产业投资环境分析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2009-2012年中国香精香料产业投资机会分析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二、香精香料市场的利润激增机会</w:t>
      </w:r>
      <w:r>
        <w:rPr>
          <w:rFonts w:hint="eastAsia"/>
        </w:rPr>
        <w:br/>
      </w:r>
      <w:r>
        <w:rPr>
          <w:rFonts w:hint="eastAsia"/>
        </w:rPr>
        <w:t>　　第三节 2009-2012年中国香精香料产业投资风险分析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2006-2008年中国香料、香精制造行业不同所有制企业比较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中核建中核燃料元件公司盈利指标情况</w:t>
      </w:r>
      <w:r>
        <w:rPr>
          <w:rFonts w:hint="eastAsia"/>
        </w:rPr>
        <w:br/>
      </w:r>
      <w:r>
        <w:rPr>
          <w:rFonts w:hint="eastAsia"/>
        </w:rPr>
        <w:t>　　图表 中核建中核燃料元件公司资产运行指标状况</w:t>
      </w:r>
      <w:r>
        <w:rPr>
          <w:rFonts w:hint="eastAsia"/>
        </w:rPr>
        <w:br/>
      </w:r>
      <w:r>
        <w:rPr>
          <w:rFonts w:hint="eastAsia"/>
        </w:rPr>
        <w:t>　　图表 中核建中核燃料元件公司资产负债能力指标分析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中核建中核燃料元件公司盈利能力情况</w:t>
      </w:r>
      <w:r>
        <w:rPr>
          <w:rFonts w:hint="eastAsia"/>
        </w:rPr>
        <w:br/>
      </w:r>
      <w:r>
        <w:rPr>
          <w:rFonts w:hint="eastAsia"/>
        </w:rPr>
        <w:t>　　图表 中核建中核燃料元件公司销售收入情况</w:t>
      </w:r>
      <w:r>
        <w:rPr>
          <w:rFonts w:hint="eastAsia"/>
        </w:rPr>
        <w:br/>
      </w:r>
      <w:r>
        <w:rPr>
          <w:rFonts w:hint="eastAsia"/>
        </w:rPr>
        <w:t>　　图表 中核建中核燃料元件公司成本费用构成情况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上海奇华顿有限公司资产运行指标状况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上海奇华顿有限公司资产负债能力指标分析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上海奇华顿有限公司盈利能力情况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上海奇华顿有限公司销售收入情况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上海奇华顿有限公司成本费用构成情况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德之馨（上海）有限公司资产运行指标状况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德之馨（上海）有限公司资产负债能力指标分析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德之馨（上海）有限公司销售收入情况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上海爱普香料有限公司盈利指标情况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上海爱普香料有限公司资产运行指标状况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上海爱普香料有限公司资产负债能力指标分析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上海爱普香料有限公司盈利能力情况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上海爱普香料有限公司销售收入情况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上海爱普香料有限公司成本费用构成情况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2009-2012年世界香精香料市场发展前景及趋势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2009-2012年中国食用香精香料市场的前景和发展方向</w:t>
      </w:r>
      <w:r>
        <w:rPr>
          <w:rFonts w:hint="eastAsia"/>
        </w:rPr>
        <w:br/>
      </w:r>
      <w:r>
        <w:rPr>
          <w:rFonts w:hint="eastAsia"/>
        </w:rPr>
        <w:t>　　图表 2009-2012年中国香精香料市场盈利预测分析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80ade0c04f98" w:history="1">
        <w:r>
          <w:rPr>
            <w:rStyle w:val="Hyperlink"/>
          </w:rPr>
          <w:t>2009-2012年中国香精香料产业运行态势及投资战略研究报告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80ade0c04f98" w:history="1">
        <w:r>
          <w:rPr>
            <w:rStyle w:val="Hyperlink"/>
          </w:rPr>
          <w:t>https://www.20087.com/2009-05/R_2009_2012xiangjingxiangliaochanyeyunBaoGao.html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香精香料专业、香精香料专业大学排名中国、香精香料对人体有哪些危害、香精香料就业太难了、食用香料是香精吗、香精香料公司排名、食品香精香料是什么、香精香料专业就业前景、中国十大天然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4675279f4706" w:history="1">
      <w:r>
        <w:rPr>
          <w:rStyle w:val="Hyperlink"/>
        </w:rPr>
        <w:t>2009-2012年中国香精香料产业运行态势及投资战略研究报告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jingxiangliaochanyeyunBaoGao.html" TargetMode="External" Id="R33e780ade0c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jingxiangliaochanyeyunBaoGao.html" TargetMode="External" Id="R23e74675279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2009-05-13T02:48:00Z</dcterms:created>
  <dcterms:modified xsi:type="dcterms:W3CDTF">2009-05-13T03:48:00Z</dcterms:modified>
  <dc:subject>2009-2012年中国香精香料产业运行态势及投资战略研究报告</dc:subject>
  <dc:title>2009-2012年中国香精香料产业运行态势及投资战略研究报告</dc:title>
  <cp:keywords>2009-2012年中国香精香料产业运行态势及投资战略研究报告</cp:keywords>
  <dc:description>2009-2012年中国香精香料产业运行态势及投资战略研究报告</dc:description>
</cp:coreProperties>
</file>