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b2d8dc4354e89" w:history="1">
              <w:r>
                <w:rPr>
                  <w:rStyle w:val="Hyperlink"/>
                </w:rPr>
                <w:t>2009-2012年印刷机械行业竞争格局与投资战略研究咨询报告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b2d8dc4354e89" w:history="1">
              <w:r>
                <w:rPr>
                  <w:rStyle w:val="Hyperlink"/>
                </w:rPr>
                <w:t>2009-2012年印刷机械行业竞争格局与投资战略研究咨询报告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b2d8dc4354e89" w:history="1">
                <w:r>
                  <w:rPr>
                    <w:rStyle w:val="Hyperlink"/>
                  </w:rPr>
                  <w:t>https://www.20087.com/2009-05/R_2009_2012nianyinshuajixiejingzhenggeBaoGao.html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印机行业首次出现全行业亏损，经济效益综合指数同比下降63个百分点。受国际金融危机影响，2008年印机产品的市场需求急剧萎缩，印机行业出现了经济运行的大滑坡。在接受统计的60家主要印机企业中，2008年亏损企业有14家，比2007年增加6家。另据浙江省温州地区初步统计，2007年当地有350家印机企业，当前只剩下300家。然而令人感到欣喜的是，国家政策给印机企业送来了春天的暖意。高档印刷机械已被列入装备制造业振兴规划，相关印机生产企业将会享受贴息贷款的优惠，目前这些政策正在落实当中。2008年印机行业的主要经济指标均呈现10个百分点以上的下滑。大中型骨干印机企业指标的下滑，直接影响了全行业的水平。2008年亏损企业有14家，同比增加6家。这14家企业共亏损45419万元，较上年增亏42190万元，致使全行业首次亏损8488万元。北人集团、上海光华、上海亚华3家企业，都从2007年的赢利大户变成2008年的亏损大户，3家共亏损36798万元，占亏损总额的81%。</w:t>
      </w:r>
      <w:r>
        <w:rPr>
          <w:rFonts w:hint="eastAsia"/>
        </w:rPr>
        <w:br/>
      </w:r>
      <w:r>
        <w:rPr>
          <w:rFonts w:hint="eastAsia"/>
        </w:rPr>
        <w:t>　　在接受统计的60家企业中，工业总产值有39家企业较2007年下滑，占统计总数的65%；产品销售收入有38家企业较2007年下滑印刷，占统计总数的63.3%；利润总额有46家企业较2007年下滑，占统计总数的76.7%。在如此严峻的形势下，有的企业利润总额同比增长，如威海滨田同比增长77.4%、上海新星同比增长16.2%、常州永盾同比增长7%、潍坊东航同比增长5.9%。2008年我国印机行业的经济效益综合指数同比下降63.2个百分点，下降幅度如此之大，也是历史上首次出现。不过，也有一些企业的2008年经济效益综合指数完成较好。中山松德、天津长荣、上海高斯、大族冠华等企业的综合经济效益指数都达到300%以上。特别是中山松德、天津长荣、大族冠华的7项相对指标完成得非常好，其中的6项相对指标都呈现较高态势，显示出经济运行质量的高水平。</w:t>
      </w:r>
      <w:r>
        <w:rPr>
          <w:rFonts w:hint="eastAsia"/>
        </w:rPr>
        <w:br/>
      </w:r>
      <w:r>
        <w:rPr>
          <w:rFonts w:hint="eastAsia"/>
        </w:rPr>
        <w:t>　　我国的印机企业在艰难中走过2008年。但综观全过程，仍然闪烁着许多亮点。首先是新产品产值率为53.1%。2008年印机新产品产值完成达317676万元，虽然较上年同期降低了13.4%，不过新产品产值率为53.1%，新产品产值仍占一半以上。在全行业60家骨干企业中，有43家企业拥有新产品，占统计总数的71.7%。新产品产值率较好的企业有：威海印机达97.2%、浙江华岳达93.2%、潍坊华光达92.3%、大族冠华达89.6%、上海高斯达85.2%、江西中景达80%。其次，出口交货值是2008年所有经济指标中唯一呈现增速的指标。2008年出口交货值完成101306万元，较上年增长了2.1%。其中自营出口创汇额完成13533万元，同比增长了5.9%。出口交货值的增速虽然大幅回落，但却是2008年所有经济指标中唯一呈现增速的指标，反映了出口企业自强不息的拼搏精神。在38家出口企业中，出口业绩最好的企业仍是上海高斯，其出口交货值同比基本持平，自营出口创汇额同比提高9.3%，两项指标分别占全行业的27.2%和29.3%。再次，在市场急剧变化之下，销售收入增长5%以上的有10家企业，分别为上海德拉根、汕头欧格、浙江飞云、山东菏泽、天津长荣、长春印机、宜昌东方、常州永盾、潍坊东航和大族冠华。</w:t>
      </w:r>
      <w:r>
        <w:rPr>
          <w:rFonts w:hint="eastAsia"/>
        </w:rPr>
        <w:br/>
      </w:r>
      <w:r>
        <w:rPr>
          <w:rFonts w:hint="eastAsia"/>
        </w:rPr>
        <w:t>　　2009年2月4日，国务院审议并原则通过纺织工业和装备制造业调整振兴规划。会议要求中国印刷业充分利用增值税转型改革政策，推动企业技术进步；在新增中央投资中安排产业振兴和技术改造专项；建立使用国产首台（套）装备风险补偿机制；增加出口信贷额度，支持装备产品出口；鼓励开展引进消化吸收再创新，对部分确有必要进口的关键部件及原材料，免征关税和进口环节增值税；加强企业管理和职工培训，改进生产组织方式丝网印刷机械，提高生产效率和产品质量；推进以企业为主体的产、学、研结合，鼓励科研院所走进企业，支持企业培养壮大研发队伍，高档印刷机械已被列入装备制造业振兴规划，相关印机生产企业将会享受贴息贷款的优惠，这些政策目前正在落实当中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务院发展研究中心、国家海关总署、国家商务部、中国工业联合会、中国机械工业联合会、中国通用机械工业协会、中国印刷及设备器材工业协会、以及国内外相关报刊杂志等公布和提供的大量资料，着重对我国印刷机械行业的发展态势，包括市场供给与需求情况、进出口情况、印刷机械重点子行业、市场需求特点、行业竞争态势以及世界印刷机械市场发展状况等进行了分析，对印刷机械行业的市场需求及技术发展趋势进行了研判。报告数据丰富及时、图文并茂，还对国家相关产业政策进行了介绍和趋向研判，是印刷机械生产企业、科研单位、经销企业等单位准确了解当前中国印刷机械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印刷机械行业发展概述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二、行业细分情况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印刷机械行业发展成熟度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印刷机械市场特征分析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全球印刷机械行业发展分析</w:t>
      </w:r>
      <w:r>
        <w:rPr>
          <w:rFonts w:hint="eastAsia"/>
        </w:rPr>
        <w:br/>
      </w:r>
      <w:r>
        <w:rPr>
          <w:rFonts w:hint="eastAsia"/>
        </w:rPr>
        <w:t>　　第一节 世界印刷机械行业发展分析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一、2008-2009年全球印刷机械市场供给分析</w:t>
      </w:r>
      <w:r>
        <w:rPr>
          <w:rFonts w:hint="eastAsia"/>
        </w:rPr>
        <w:br/>
      </w:r>
      <w:r>
        <w:rPr>
          <w:rFonts w:hint="eastAsia"/>
        </w:rPr>
        <w:t>　　　　二、2008-2009年全球印刷机械市场需求分析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三、2008-2009年全球主要印刷机械企业分析</w:t>
      </w:r>
      <w:r>
        <w:rPr>
          <w:rFonts w:hint="eastAsia"/>
        </w:rPr>
        <w:br/>
      </w:r>
      <w:r>
        <w:rPr>
          <w:rFonts w:hint="eastAsia"/>
        </w:rPr>
        <w:t>　　　　四、2008-2009年全球印刷机械主要品种分析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全球主要国家印刷机械市场分析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一、2008-2009年美国印刷机械市场分析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二、2008-2009年德国印刷机械市场分析</w:t>
      </w:r>
      <w:r>
        <w:rPr>
          <w:rFonts w:hint="eastAsia"/>
        </w:rPr>
        <w:br/>
      </w:r>
      <w:r>
        <w:rPr>
          <w:rFonts w:hint="eastAsia"/>
        </w:rPr>
        <w:t>　　　　三、2008-2009年英国印刷机械市场分析</w:t>
      </w:r>
      <w:r>
        <w:rPr>
          <w:rFonts w:hint="eastAsia"/>
        </w:rPr>
        <w:br/>
      </w:r>
      <w:r>
        <w:rPr>
          <w:rFonts w:hint="eastAsia"/>
        </w:rPr>
        <w:t>　　　　四、2008-2009年法国印刷机械市场分析</w:t>
      </w:r>
      <w:r>
        <w:rPr>
          <w:rFonts w:hint="eastAsia"/>
        </w:rPr>
        <w:br/>
      </w:r>
      <w:r>
        <w:rPr>
          <w:rFonts w:hint="eastAsia"/>
        </w:rPr>
        <w:t>　　　　五、2008-2009年日本印刷机械市场分析</w:t>
      </w:r>
      <w:r>
        <w:rPr>
          <w:rFonts w:hint="eastAsia"/>
        </w:rPr>
        <w:br/>
      </w:r>
      <w:r>
        <w:rPr>
          <w:rFonts w:hint="eastAsia"/>
        </w:rPr>
        <w:t>　　　　六、2008-2009年瑞典印刷机械市场分析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我国印刷机械行业发展分析</w:t>
      </w:r>
      <w:r>
        <w:rPr>
          <w:rFonts w:hint="eastAsia"/>
        </w:rPr>
        <w:br/>
      </w:r>
      <w:r>
        <w:rPr>
          <w:rFonts w:hint="eastAsia"/>
        </w:rPr>
        <w:t>　　第一节 2008年中国印刷机械行业发展状况</w:t>
      </w:r>
      <w:r>
        <w:rPr>
          <w:rFonts w:hint="eastAsia"/>
        </w:rPr>
        <w:br/>
      </w:r>
      <w:r>
        <w:rPr>
          <w:rFonts w:hint="eastAsia"/>
        </w:rPr>
        <w:t>　　　　一、2008年印刷机械行业发展状况分析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二、2008年中国印刷机械行业发展动态</w:t>
      </w:r>
      <w:r>
        <w:rPr>
          <w:rFonts w:hint="eastAsia"/>
        </w:rPr>
        <w:br/>
      </w:r>
      <w:r>
        <w:rPr>
          <w:rFonts w:hint="eastAsia"/>
        </w:rPr>
        <w:t>　　　　三、2008年印刷机械行业经营业绩分析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四、2008年我国印刷机械行业发展热点</w:t>
      </w:r>
      <w:r>
        <w:rPr>
          <w:rFonts w:hint="eastAsia"/>
        </w:rPr>
        <w:br/>
      </w:r>
      <w:r>
        <w:rPr>
          <w:rFonts w:hint="eastAsia"/>
        </w:rPr>
        <w:t>　　第二节 2009年印刷机械行业发展机遇和挑战分析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一、2009年印刷机械行业发展机遇分析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二、2009年金融危机对印刷机械行业影响</w:t>
      </w:r>
      <w:r>
        <w:rPr>
          <w:rFonts w:hint="eastAsia"/>
        </w:rPr>
        <w:br/>
      </w:r>
      <w:r>
        <w:rPr>
          <w:rFonts w:hint="eastAsia"/>
        </w:rPr>
        <w:t>　　第三节 2009年中国印刷机械市场供需状况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一、2009年中国印刷机械行业供给能力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二、2009年中国印刷机械市场供给分析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三、2009年中国印刷机械市场需求分析</w:t>
      </w:r>
      <w:r>
        <w:rPr>
          <w:rFonts w:hint="eastAsia"/>
        </w:rPr>
        <w:br/>
      </w:r>
      <w:r>
        <w:rPr>
          <w:rFonts w:hint="eastAsia"/>
        </w:rPr>
        <w:t>　　　　四、2009中国印刷机械产品价格分析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我国印刷机械产业进出口分析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我国印刷机械进口分析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我国印刷机械出口分析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我国印刷机械进出口预测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二、2008-2009年印刷机械市场供给分析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2008-2009年影响印刷机械市场需求的主要因素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2008-2009年印刷机械业整体销售能力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二、2008-2009年印刷机械市场需求分析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印刷机械细分市场分析</w:t>
      </w:r>
      <w:r>
        <w:rPr>
          <w:rFonts w:hint="eastAsia"/>
        </w:rPr>
        <w:br/>
      </w:r>
      <w:r>
        <w:rPr>
          <w:rFonts w:hint="eastAsia"/>
        </w:rPr>
        <w:t>　　第一节 胶印机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凹印机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柔印机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数字印刷机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其他类型印刷机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印前及印后设备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印刷机械产业发展地区比较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印刷机械行业主要企业竞争力分析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2008-2009年印刷机械行业竞争格局分析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一、2008年印刷机械行业竞争分析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二、2008年中外印刷机械产品竞争分析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三、2008-2009年国内外印刷机械竞争分析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四、2008-2009年我国印刷机械市场竞争分析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五、2008-2009年我国印刷机械市场集中度分析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六、2009-2012年国内主要印刷机械企业动向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印刷机械企业竞争策略分析</w:t>
      </w:r>
      <w:r>
        <w:rPr>
          <w:rFonts w:hint="eastAsia"/>
        </w:rPr>
        <w:br/>
      </w:r>
      <w:r>
        <w:rPr>
          <w:rFonts w:hint="eastAsia"/>
        </w:rPr>
        <w:t>　　第一节 印刷机械市场竞争策略分析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一、2009年印刷机械市场增长潜力分析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二、2009年印刷机械主要潜力品种分析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三、现有印刷机械产品竞争策略分析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四、潜力印刷机械品种竞争策略选择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印刷机械企业竞争策略分析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一、金融危机对印刷机械行业竞争格局的影响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二、金融危机后印刷机械行业竞争格局的变化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三、2009-2012年我国印刷机械市场竞争趋势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四、2009-2012年印刷机械行业竞争格局展望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五、2009-2012年印刷机械行业竞争策略分析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六、2009-2012年印刷机械企业竞争策略分析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主要印刷机械企业竞争分析</w:t>
      </w:r>
      <w:r>
        <w:rPr>
          <w:rFonts w:hint="eastAsia"/>
        </w:rPr>
        <w:br/>
      </w:r>
      <w:r>
        <w:rPr>
          <w:rFonts w:hint="eastAsia"/>
        </w:rPr>
        <w:t>　　第一节 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江西中景集团有限公司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上海光华印刷机械有限公司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印刷机械行业发展趋势分析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2009年印刷机械制造行业技术发展趋势分析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一、印刷机械制造行业技术现状</w:t>
      </w:r>
      <w:r>
        <w:rPr>
          <w:rFonts w:hint="eastAsia"/>
        </w:rPr>
        <w:br/>
      </w:r>
      <w:r>
        <w:rPr>
          <w:rFonts w:hint="eastAsia"/>
        </w:rPr>
        <w:t>　　　　二、印刷机械企业技术改造方针</w:t>
      </w:r>
      <w:r>
        <w:rPr>
          <w:rFonts w:hint="eastAsia"/>
        </w:rPr>
        <w:br/>
      </w:r>
      <w:r>
        <w:rPr>
          <w:rFonts w:hint="eastAsia"/>
        </w:rPr>
        <w:t>　　　　三、印刷机械技术改进途径分析</w:t>
      </w:r>
      <w:r>
        <w:rPr>
          <w:rFonts w:hint="eastAsia"/>
        </w:rPr>
        <w:br/>
      </w:r>
      <w:r>
        <w:rPr>
          <w:rFonts w:hint="eastAsia"/>
        </w:rPr>
        <w:t>　　　　四、印刷机械技术发展趋势分析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2009-2012年中国印刷机械市场趋势分析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一、2008-2009年印刷机械市场趋势总结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二、2009-2012年印刷机械发展趋势分析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三、2009-2012年印刷机械市场发展空间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四、2009-2012年印刷机械产业政策趋向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五、2009-2012年印刷机械技术革新趋势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六、2009-2012年印刷机械价格走势分析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未来印刷机械行业发展预测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2009-2012年国际印刷机械市场预测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一、2009-2012年全球印刷机械行业产值预测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二、2009-2012年全球印刷机械市场需求前景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三、2009-2012年全球印刷机械市场价格预测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2009-2012年国内印刷机械市场预测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一、2009-2012年国内印刷机械行业产值预测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二、2009-2012年国内印刷机械市场需求前景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三、2009-2012年国内印刷机械市场价格预测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印刷机械行业投资现状分析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2008年印刷机械行业投资情况分析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2009年1-5月印刷机械行业投资情况分析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一、2009年印刷机械行业政策环境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七、装备制造业振兴规划对印刷机械行业的影响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印刷机械行业投资机会与风险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印刷机械行业投资效益分析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一、2008-2009年印刷机械行业投资状况分析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二、2009-2012年印刷机械行业投资效益分析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三、2009-2012年印刷机械行业投资趋势预测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四、2009-2012年印刷机械行业的投资方向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五、2009-2012年印刷机械行业投资的建议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影响印刷机械行业发展的主要因素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一、2009-2012年影响印刷机械行业运行的有利因素分析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二、2009-2012年影响印刷机械行业运行的稳定因素分析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三、2009-2012年影响印刷机械行业运行的不利因素分析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四、2009-2012年我国印刷机械行业发展面临的挑战分析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五、2009-2012年我国印刷机械行业发展面临的机遇分析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印刷机械行业投资风险及控制策略分析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一、2009-2012年印刷机械行业市场风险及控制策略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二、2009-2012年印刷机械行业政策风险及控制策略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三、2009-2012年印刷机械行业经营风险及控制策略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四、2009-2012年印刷机械行业技术风险及控制策略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五、2009-2012年印刷机械同业竞争风险及控制策略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六、2009-2012年印刷机械行业其他风险及控制策略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印刷机械行业投资战略研究</w:t>
      </w:r>
      <w:r>
        <w:rPr>
          <w:rFonts w:hint="eastAsia"/>
        </w:rPr>
        <w:br/>
      </w:r>
      <w:r>
        <w:rPr>
          <w:rFonts w:hint="eastAsia"/>
        </w:rPr>
        <w:t>　　第一节 印刷机械行业发展战略研究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对我国印刷机械品牌的战略思考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二、印刷机械实施品牌战略的意义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四、我国印刷机械企业的品牌战略</w:t>
      </w:r>
      <w:r>
        <w:rPr>
          <w:rFonts w:hint="eastAsia"/>
        </w:rPr>
        <w:br/>
      </w:r>
      <w:r>
        <w:rPr>
          <w:rFonts w:hint="eastAsia"/>
        </w:rPr>
        <w:t>　　　　五、印刷机械品牌战略管理的策略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[中-智-林-]印刷机械行业投资战略研究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二、2009年印刷机械行业投资战略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三、2009-2012年印刷机械行业投资战略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印刷机械产业链分析</w:t>
      </w:r>
      <w:r>
        <w:rPr>
          <w:rFonts w:hint="eastAsia"/>
        </w:rPr>
        <w:br/>
      </w:r>
      <w:r>
        <w:rPr>
          <w:rFonts w:hint="eastAsia"/>
        </w:rPr>
        <w:t>　　图表 国际印刷机械市场规模</w:t>
      </w:r>
      <w:r>
        <w:rPr>
          <w:rFonts w:hint="eastAsia"/>
        </w:rPr>
        <w:br/>
      </w:r>
      <w:r>
        <w:rPr>
          <w:rFonts w:hint="eastAsia"/>
        </w:rPr>
        <w:t>　　图表 国际印刷机械生命周期</w:t>
      </w:r>
      <w:r>
        <w:rPr>
          <w:rFonts w:hint="eastAsia"/>
        </w:rPr>
        <w:br/>
      </w:r>
      <w:r>
        <w:rPr>
          <w:rFonts w:hint="eastAsia"/>
        </w:rPr>
        <w:t>　　图表 印刷机械行业产品分类</w:t>
      </w:r>
      <w:r>
        <w:rPr>
          <w:rFonts w:hint="eastAsia"/>
        </w:rPr>
        <w:br/>
      </w:r>
      <w:r>
        <w:rPr>
          <w:rFonts w:hint="eastAsia"/>
        </w:rPr>
        <w:t>　　图表 印刷机械行业产品竞争格局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2003-2008年中国印刷机械市场规模</w:t>
      </w:r>
      <w:r>
        <w:rPr>
          <w:rFonts w:hint="eastAsia"/>
        </w:rPr>
        <w:br/>
      </w:r>
      <w:r>
        <w:rPr>
          <w:rFonts w:hint="eastAsia"/>
        </w:rPr>
        <w:t>　　图表 2002-2008年全球印刷机械产业市场规模</w:t>
      </w:r>
      <w:r>
        <w:rPr>
          <w:rFonts w:hint="eastAsia"/>
        </w:rPr>
        <w:br/>
      </w:r>
      <w:r>
        <w:rPr>
          <w:rFonts w:hint="eastAsia"/>
        </w:rPr>
        <w:t>　　图表 2006-2008年印刷机械行业重要数据指标比较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2003-2008年中国印刷机械行业销售情况分析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2003-2008年中国印刷机械行业利润情况分析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2003-2008年中国印刷机械行业资产情况分析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2006-2008年印刷机械制造行业总体状况</w:t>
      </w:r>
      <w:r>
        <w:rPr>
          <w:rFonts w:hint="eastAsia"/>
        </w:rPr>
        <w:br/>
      </w:r>
      <w:r>
        <w:rPr>
          <w:rFonts w:hint="eastAsia"/>
        </w:rPr>
        <w:t>　　图表 2007-2008年印刷机械产品进口数量比较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2007-2008年印刷机械进口金额趋势比较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2007-2008年印刷机械进口数量趋势比较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2007-2008年印刷机械出口金额趋势比较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2007-2008年印刷机械出口数量趋势比较</w:t>
      </w:r>
      <w:r>
        <w:rPr>
          <w:rFonts w:hint="eastAsia"/>
        </w:rPr>
        <w:br/>
      </w:r>
      <w:r>
        <w:rPr>
          <w:rFonts w:hint="eastAsia"/>
        </w:rPr>
        <w:t>　　图表 2007年中国向全球各区域印刷机械出口量月度推移</w:t>
      </w:r>
      <w:r>
        <w:rPr>
          <w:rFonts w:hint="eastAsia"/>
        </w:rPr>
        <w:br/>
      </w:r>
      <w:r>
        <w:rPr>
          <w:rFonts w:hint="eastAsia"/>
        </w:rPr>
        <w:t>　　图表 2007年我国前十位出口印刷机械数量省市地区</w:t>
      </w:r>
      <w:r>
        <w:rPr>
          <w:rFonts w:hint="eastAsia"/>
        </w:rPr>
        <w:br/>
      </w:r>
      <w:r>
        <w:rPr>
          <w:rFonts w:hint="eastAsia"/>
        </w:rPr>
        <w:t>　　图表 2007年我国前十位出口印刷机械金额省市地区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2007-2008年中国印刷机械行业发展能力分析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2007-2008年中国印刷机械行业竞争力分析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2009-2012年中国印刷机械行业产能预测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2009-2012年中国印刷机械行业消费量预测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2009-2012年中国印刷机械行业市场前景预测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2009-2012年中国印刷机械行业市场价格走势预测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2009-2012年中国印刷机械行业发展前景预测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2006年1-12月中国印刷机械行业全部企业数据分析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2007年1-12月中国印刷机械行业全部企业数据分析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2008年1-12月中国印刷机械行业全部企业数据分析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2008年1-12月中国印刷机械行业国有企业工业数据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2008年1-12月中国印刷机械行业集体企业工业数据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2008年1-12月中国印刷机械行业股份合作制企业工业数据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2008年1-12月中国印刷机械行业股份制企业工业数据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2008年1-12月中国印刷机械行业私营企业工业数据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2008年1-12月中国印刷机械行业外商和港澳台投资企业工业数据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2008年1-12月中国印刷机械行业其他类型企业工业数据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2008年1-12月印刷机械行业主要经济指标新疆区合计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2008年2月印刷机械行业收入前十家企业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2008年5月印刷机械行业收入前十家企业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2008年8月印刷机械行业收入前十家企业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2008年11月印刷机械行业收入前十家企业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2009年1-3月印刷机械行业主要经济指标新疆区合计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2009年1月印刷机械行业收入前十家企业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2009年2月印刷机械行业收入前十家企业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2009年3月印刷机械行业收入前十家企业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2008年1-12月印刷机械产品产量新疆区统计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2009年1-4月印刷机械产品产量全国统计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2009年1-4月印刷机械产品产量新疆区统计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2008年1月我国印刷机械产品进口数据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2008年1月我国印刷机械产品出口数据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2008年2月我国印刷机械产品进口数据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2008年2月我国印刷机械产品出口数据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2008年3月我国印刷机械产品进口数据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2008年3月我国印刷机械产品出口数据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2008年1季度我国印刷机械产品进口数据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2008年1季度我国印刷机械产品出口数据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2008年4月我国印刷机械产品进口数据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2008年4月我国印刷机械产品出口数据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2008年5月我国印刷机械产品进口数据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2008年5月我国印刷机械产品出口数据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2008年6月我国印刷机械产品进口数据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2008年6月我国印刷机械产品出口数据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2008年2季度我国印刷机械产品进口数据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2008年2季度我国印刷机械产品出口数据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2008年7月我国印刷机械产品进口数据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2008年7月我国印刷机械产品出口数据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2008年8月我国印刷机械产品进口数据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2008年8月我国印刷机械产品出口数据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2008年9月我国印刷机械产品进口数据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2008年9月我国印刷机械产品出口数据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2008年3季度我国印刷机械产品进口数据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2008年3季度我国印刷机械产品出口数据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2008年10月我国印刷机械产品进口数据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2008年10月我国印刷机械产品出口数据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2008年11月我国印刷机械产品进口数据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2008年11月我国印刷机械产品出口数据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2008年12月我国印刷机械产品进口数据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2008年12月我国印刷机械产品出口数据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2008年4季度我国印刷机械产品进口数据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2008年4季度我国印刷机械产品出口数据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2009年1-4月我国印刷机械产品进口数据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2009年1-4月我国印刷机械产品出口数据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2009年1季度我国印刷机械产品进口数据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2009年1季度我国印刷机械产品出口数据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2009年4月我国印刷机械产品进口数据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2009年4月我国印刷机械产品出口数据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b2d8dc4354e89" w:history="1">
        <w:r>
          <w:rPr>
            <w:rStyle w:val="Hyperlink"/>
          </w:rPr>
          <w:t>2009-2012年印刷机械行业竞争格局与投资战略研究咨询报告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b2d8dc4354e89" w:history="1">
        <w:r>
          <w:rPr>
            <w:rStyle w:val="Hyperlink"/>
          </w:rPr>
          <w:t>https://www.20087.com/2009-05/R_2009_2012nianyinshuajixiejingzhenggeBaoGao.html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d1d5fde8b4cdb" w:history="1">
      <w:r>
        <w:rPr>
          <w:rStyle w:val="Hyperlink"/>
        </w:rPr>
        <w:t>2009-2012年印刷机械行业竞争格局与投资战略研究咨询报告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inshuajixiejingzhenggeBaoGao.html" TargetMode="External" Id="R301b2d8dc435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inshuajixiejingzhenggeBaoGao.html" TargetMode="External" Id="Rb7fd1d5fde8b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2009-05-14T01:31:00Z</dcterms:created>
  <dcterms:modified xsi:type="dcterms:W3CDTF">2009-05-14T02:31:00Z</dcterms:modified>
  <dc:subject>2009-2012年印刷机械行业竞争格局与投资战略研究咨询报告</dc:subject>
  <dc:title>2009-2012年印刷机械行业竞争格局与投资战略研究咨询报告</dc:title>
  <cp:keywords>2009-2012年印刷机械行业竞争格局与投资战略研究咨询报告</cp:keywords>
  <dc:description>2009-2012年印刷机械行业竞争格局与投资战略研究咨询报告</dc:description>
</cp:coreProperties>
</file>