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2875fcdbe4849" w:history="1">
              <w:r>
                <w:rPr>
                  <w:rStyle w:val="Hyperlink"/>
                </w:rPr>
                <w:t>2009-2012年地坪涂料行业市场调研及投资预测报告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2875fcdbe4849" w:history="1">
              <w:r>
                <w:rPr>
                  <w:rStyle w:val="Hyperlink"/>
                </w:rPr>
                <w:t>2009-2012年地坪涂料行业市场调研及投资预测报告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2875fcdbe4849" w:history="1">
                <w:r>
                  <w:rPr>
                    <w:rStyle w:val="Hyperlink"/>
                  </w:rPr>
                  <w:t>https://www.20087.com/2009-05/R_2009_2012niandipingtuliaoshichangdiaBaoGao.html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涂料是一种重要的地面装饰和保护材料，近年来随着建筑行业的发展和消费者对地面材料品质要求的提高，市场需求呈现出显著增长的趋势。地坪涂料不仅能够美化地面，还具有防滑、耐磨、防腐蚀等多种功能。随着材料科学的进步，新型地坪涂料不仅颜色更加丰富，而且在性能上也有了显著提升，如提高耐磨性和耐化学品性。此外，随着环保意识的提高，越来越多的地坪涂料采用了环保材料。</w:t>
      </w:r>
      <w:r>
        <w:rPr>
          <w:rFonts w:hint="eastAsia"/>
        </w:rPr>
        <w:br/>
      </w:r>
      <w:r>
        <w:rPr>
          <w:rFonts w:hint="eastAsia"/>
        </w:rPr>
        <w:t>　　未来，地坪涂料市场将持续增长。市场调研网指出，随着建筑行业的发展，特别是工业厂房和商业空间的需求增加，对于高质量地坪涂料的需求将会增加。技术方面，地坪涂料将更加注重提高其环保性能和多功能性，以适应未来市场需求的变化。此外，随着新材料技术的应用，地坪涂料将提供更多样化的颜色和纹理选择，以满足不同消费者的个性化需求。同时，随着智能化建筑的发展，地坪涂料将更加注重与智能监控系统的集成，如监测地面磨损情况，以提高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一、地坪涂料定义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地坪涂料行业产业链分析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二、地坪涂料产业链模型分析</w:t>
      </w:r>
      <w:r>
        <w:rPr>
          <w:rFonts w:hint="eastAsia"/>
        </w:rPr>
        <w:br/>
      </w:r>
      <w:r>
        <w:rPr>
          <w:rFonts w:hint="eastAsia"/>
        </w:rPr>
        <w:t>　　第三节 地坪涂料生产工艺技术进展及当前发展趋势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我国地坪涂料产业发展的“波特五力模型”分析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二、地坪涂料产业环境的“波特五力模型”分析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地坪涂料行业产能分析</w:t>
      </w:r>
      <w:r>
        <w:rPr>
          <w:rFonts w:hint="eastAsia"/>
        </w:rPr>
        <w:br/>
      </w:r>
      <w:r>
        <w:rPr>
          <w:rFonts w:hint="eastAsia"/>
        </w:rPr>
        <w:t>　　　　一、地坪涂料产业总体产能规模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二、地坪涂料生产区域分布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中国地坪涂料产业在建、拟建项目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三、2005—2009年一季度企业地坪涂料产销量分析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四、2009-2012年企业地坪涂料产销量预测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三、2005—2009年一季度企业地坪涂料产销量分析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四、2009-2012年企业地坪涂料产销量预测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三、2005—2009年一季度企业地坪涂料产销量分析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四、2009-2012年企业地坪涂料产销量预测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三、2005—2009年一季度企业地坪涂料产销量分析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四、2009-2012年企业地坪涂料产销量预测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三、2005—2009年一季度企业地坪涂料产销量分析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四、2009-2012年企业地坪涂料产销量预测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地坪涂料的经销模式</w:t>
      </w:r>
      <w:r>
        <w:rPr>
          <w:rFonts w:hint="eastAsia"/>
        </w:rPr>
        <w:br/>
      </w:r>
      <w:r>
        <w:rPr>
          <w:rFonts w:hint="eastAsia"/>
        </w:rPr>
        <w:t>　　第三节 中国地坪涂料需求特点及地域分布分析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2009-2012年中国地坪涂料市场供需格局预测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中国地坪涂料2005—2009年一季度价格回顾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中国地坪涂料当前市场价格及评述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中国地坪涂料价格影响因素分析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2009-2012年中国地坪涂料价格走势预测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地坪涂料进出口市场分析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地坪涂料行业进出口数据统计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一、2005—2009年一季度年地坪涂料进口量统计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二、2005—2009年一季度地坪涂料出口量统计</w:t>
      </w:r>
      <w:r>
        <w:rPr>
          <w:rFonts w:hint="eastAsia"/>
        </w:rPr>
        <w:br/>
      </w:r>
      <w:r>
        <w:rPr>
          <w:rFonts w:hint="eastAsia"/>
        </w:rPr>
        <w:t>　　第三节 地坪涂料进出口区域格局分析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2008—2010年地坪涂料进出口预测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一、2009—2012年地坪涂料进口预测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二、2009—2012年地坪涂料出口预测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地坪涂料主要原材料及发展概况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地坪涂料主要原材料2005—2009年一季度年价格及供应情况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2009—2012年地坪涂料主要原材料未来价格及供应情况预测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地坪涂料的产业链结构图</w:t>
      </w:r>
      <w:r>
        <w:rPr>
          <w:rFonts w:hint="eastAsia"/>
        </w:rPr>
        <w:br/>
      </w:r>
      <w:r>
        <w:rPr>
          <w:rFonts w:hint="eastAsia"/>
        </w:rPr>
        <w:t>　　图表 地坪涂料主要下游市场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2008年我国地坪涂料下游市场分布</w:t>
      </w:r>
      <w:r>
        <w:rPr>
          <w:rFonts w:hint="eastAsia"/>
        </w:rPr>
        <w:br/>
      </w:r>
      <w:r>
        <w:rPr>
          <w:rFonts w:hint="eastAsia"/>
        </w:rPr>
        <w:t>　　图表 地坪涂料的质量标准</w:t>
      </w:r>
      <w:r>
        <w:rPr>
          <w:rFonts w:hint="eastAsia"/>
        </w:rPr>
        <w:br/>
      </w:r>
      <w:r>
        <w:rPr>
          <w:rFonts w:hint="eastAsia"/>
        </w:rPr>
        <w:t>　　图表 地坪涂料部分产品价格情况</w:t>
      </w:r>
      <w:r>
        <w:rPr>
          <w:rFonts w:hint="eastAsia"/>
        </w:rPr>
        <w:br/>
      </w:r>
      <w:r>
        <w:rPr>
          <w:rFonts w:hint="eastAsia"/>
        </w:rPr>
        <w:t>　　图表 地坪涂料的产业环境“波特五力”分析模型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2005—2009年一季度年国外地坪涂料产量变化图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2005—2009年一季度年国外地坪涂料需求满足率变化图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2005—2009年一季度年国外地坪涂料消费量变化图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2008年国外主要地区的地坪涂料消费份额图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2009—2012年国外地坪涂料产量预测图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2009—2012年国外地坪涂料消费量预测图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2009—2012年国外地坪涂料进口需求预测图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2005—2009年一季度年国内地坪涂料产量变化图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2005—2009年一季度年我国地坪涂料行业产能利用情况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2005—2009年一季度年国内地坪涂料消费量变化图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2005—2009年一季度年国内地坪涂料消费份额变化图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2008年各主体国内的地坪涂料销售量</w:t>
      </w:r>
      <w:r>
        <w:rPr>
          <w:rFonts w:hint="eastAsia"/>
        </w:rPr>
        <w:br/>
      </w:r>
      <w:r>
        <w:rPr>
          <w:rFonts w:hint="eastAsia"/>
        </w:rPr>
        <w:t>　　图表 2008年地坪涂料下游市场需求份额图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2009—2012年国内地坪涂料产量预测图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2009—2012年国内地坪涂料消费量预测图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2005—2009年一季度年我国地坪涂料供需状况变化图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2005—2009年一季度年我国地坪涂料出口量占产量的份额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2008年我国地坪涂料分地区产出份额图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2009—2012年我国地坪涂料供需状况预测图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2005—2009年一季度年不同纯度地坪涂料国内平均经销价格（元/吨）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2005—2009年一季度年各纯度地坪涂料国内平均经销价格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2008年我国不同纯度的地坪涂料价格波动范围（元/吨）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2008年不同纯度地坪涂料价格水平对比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2008年我国地坪涂料市场不同因素的价格影响力对比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2005—2009年一季度我国地坪涂料平均期货价格波动情况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2005—2009年一季度年我国地坪涂料实际进口量变化图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2005—2009年一季度年为我国地坪涂料进口地域平均结构图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2005—2009年一季度年我国地坪涂料实际出口量变化图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2005—2009年一季度年为我国地坪涂料出口地域平均结构图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2009—2012年我国地坪涂料进口量预测图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2009—2012年我国地坪涂料出口量预测图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2009—2012年地坪涂料市场赢利净值规模预测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2875fcdbe4849" w:history="1">
        <w:r>
          <w:rPr>
            <w:rStyle w:val="Hyperlink"/>
          </w:rPr>
          <w:t>2009-2012年地坪涂料行业市场调研及投资预测报告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2875fcdbe4849" w:history="1">
        <w:r>
          <w:rPr>
            <w:rStyle w:val="Hyperlink"/>
          </w:rPr>
          <w:t>https://www.20087.com/2009-05/R_2009_2012niandipingtuliaoshichangdiaBaoGao.html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热点：地坪涂料怎么施工、地坪涂料用什么稀释、室外水泥地面起砂起灰处理方法地坪涂料、保非特地坪涂料、鑫金达环氧地坪涂料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d89cf616e44d6" w:history="1">
      <w:r>
        <w:rPr>
          <w:rStyle w:val="Hyperlink"/>
        </w:rPr>
        <w:t>2009-2012年地坪涂料行业市场调研及投资预测报告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pingtuliaoshichangdiaBaoGao.html" TargetMode="External" Id="Rcfb2875fcdb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pingtuliaoshichangdiaBaoGao.html" TargetMode="External" Id="R65ed89cf616e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2009-05-19T00:40:00Z</dcterms:created>
  <dcterms:modified xsi:type="dcterms:W3CDTF">2009-05-19T01:40:00Z</dcterms:modified>
  <dc:subject>2009-2012年地坪涂料行业市场调研及投资预测报告</dc:subject>
  <dc:title>2009-2012年地坪涂料行业市场调研及投资预测报告</dc:title>
  <cp:keywords>2009-2012年地坪涂料行业市场调研及投资预测报告</cp:keywords>
  <dc:description>2009-2012年地坪涂料行业市场调研及投资预测报告</dc:description>
</cp:coreProperties>
</file>